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74"/>
      </w:tblGrid>
      <w:tr w:rsidR="00354034" w:rsidTr="005B0ED9">
        <w:tc>
          <w:tcPr>
            <w:tcW w:w="5103" w:type="dxa"/>
            <w:shd w:val="clear" w:color="auto" w:fill="auto"/>
          </w:tcPr>
          <w:p w:rsidR="00354034" w:rsidRDefault="00354034" w:rsidP="00D81580">
            <w:pPr>
              <w:pStyle w:val="af2"/>
            </w:pPr>
            <w:r>
              <w:t>«СОГЛАСОВАНО»</w:t>
            </w:r>
          </w:p>
          <w:p w:rsidR="00354034" w:rsidRDefault="00354034" w:rsidP="00D81580">
            <w:pPr>
              <w:pStyle w:val="af2"/>
              <w:rPr>
                <w:rFonts w:eastAsia="Times New Roman"/>
              </w:rPr>
            </w:pPr>
            <w:r>
              <w:t>АО «Международный аэропорт Владивосток»</w:t>
            </w:r>
          </w:p>
          <w:p w:rsidR="00354034" w:rsidRDefault="00354034" w:rsidP="00D81580">
            <w:pPr>
              <w:pStyle w:val="af2"/>
              <w:rPr>
                <w:rFonts w:eastAsia="Times New Roman"/>
              </w:rPr>
            </w:pPr>
          </w:p>
          <w:p w:rsidR="00354034" w:rsidRDefault="00354034" w:rsidP="00D81580">
            <w:pPr>
              <w:pStyle w:val="af2"/>
            </w:pPr>
            <w:r>
              <w:rPr>
                <w:rFonts w:eastAsia="Times New Roman"/>
              </w:rPr>
              <w:t xml:space="preserve"> </w:t>
            </w:r>
            <w:r>
              <w:t xml:space="preserve">______________________ И.Г. </w:t>
            </w:r>
            <w:proofErr w:type="spellStart"/>
            <w:r>
              <w:t>Лукишин</w:t>
            </w:r>
            <w:proofErr w:type="spellEnd"/>
          </w:p>
          <w:p w:rsidR="00F67396" w:rsidRDefault="00F67396" w:rsidP="00D81580">
            <w:pPr>
              <w:pStyle w:val="af2"/>
            </w:pPr>
          </w:p>
          <w:p w:rsidR="005B0ED9" w:rsidRDefault="005B0ED9" w:rsidP="00D81580">
            <w:pPr>
              <w:pStyle w:val="af2"/>
            </w:pPr>
            <w:r>
              <w:t>«_____» __________________ 2018 г.</w:t>
            </w:r>
          </w:p>
        </w:tc>
        <w:tc>
          <w:tcPr>
            <w:tcW w:w="4874" w:type="dxa"/>
            <w:shd w:val="clear" w:color="auto" w:fill="auto"/>
          </w:tcPr>
          <w:p w:rsidR="00354034" w:rsidRDefault="00354034" w:rsidP="00D81580">
            <w:pPr>
              <w:pStyle w:val="af2"/>
              <w:jc w:val="right"/>
            </w:pPr>
            <w:r>
              <w:t>«УТВЕРЖДАЮ»</w:t>
            </w:r>
          </w:p>
          <w:p w:rsidR="00354034" w:rsidRDefault="00354034" w:rsidP="00D81580">
            <w:pPr>
              <w:pStyle w:val="af2"/>
              <w:jc w:val="right"/>
            </w:pPr>
            <w:r>
              <w:t>АО «Терминал Владивосток»</w:t>
            </w:r>
          </w:p>
          <w:p w:rsidR="00354034" w:rsidRDefault="00354034" w:rsidP="00D81580">
            <w:pPr>
              <w:pStyle w:val="af2"/>
              <w:jc w:val="right"/>
            </w:pPr>
          </w:p>
          <w:p w:rsidR="00354034" w:rsidRDefault="00354034" w:rsidP="00D81580">
            <w:pPr>
              <w:pStyle w:val="af2"/>
              <w:jc w:val="right"/>
            </w:pPr>
            <w:r>
              <w:t>______________</w:t>
            </w:r>
            <w:r w:rsidR="004927BA">
              <w:t xml:space="preserve"> И.В. </w:t>
            </w:r>
            <w:proofErr w:type="spellStart"/>
            <w:r w:rsidR="004927BA">
              <w:t>Кумагерчик</w:t>
            </w:r>
            <w:proofErr w:type="spellEnd"/>
          </w:p>
          <w:p w:rsidR="00F67396" w:rsidRDefault="00F67396" w:rsidP="005B0ED9">
            <w:pPr>
              <w:pStyle w:val="af2"/>
              <w:jc w:val="right"/>
            </w:pPr>
          </w:p>
          <w:p w:rsidR="00354034" w:rsidRDefault="00354034" w:rsidP="005B0ED9">
            <w:pPr>
              <w:pStyle w:val="af2"/>
              <w:jc w:val="right"/>
            </w:pPr>
            <w:r>
              <w:t>«_____» _____________ 201</w:t>
            </w:r>
            <w:r w:rsidR="005B0ED9">
              <w:t>8</w:t>
            </w:r>
            <w:r>
              <w:t xml:space="preserve"> г.</w:t>
            </w:r>
          </w:p>
        </w:tc>
      </w:tr>
    </w:tbl>
    <w:p w:rsidR="00354034" w:rsidRDefault="00354034" w:rsidP="00354034">
      <w:pPr>
        <w:ind w:firstLine="540"/>
      </w:pPr>
    </w:p>
    <w:p w:rsidR="00354034" w:rsidRDefault="00354034" w:rsidP="00354034">
      <w:pPr>
        <w:ind w:firstLine="540"/>
        <w:rPr>
          <w:sz w:val="28"/>
          <w:szCs w:val="28"/>
        </w:rPr>
      </w:pPr>
    </w:p>
    <w:p w:rsidR="00354034" w:rsidRDefault="00354034" w:rsidP="00354034">
      <w:pPr>
        <w:widowControl/>
        <w:tabs>
          <w:tab w:val="left" w:pos="6875"/>
        </w:tabs>
        <w:suppressAutoHyphens w:val="0"/>
        <w:autoSpaceDE w:val="0"/>
        <w:autoSpaceDN w:val="0"/>
        <w:adjustRightInd w:val="0"/>
        <w:rPr>
          <w:rFonts w:ascii="Tms Rmn" w:eastAsia="Times New Roman" w:hAnsi="Tms Rmn"/>
          <w:kern w:val="0"/>
          <w:lang w:eastAsia="ru-RU"/>
        </w:rPr>
      </w:pPr>
    </w:p>
    <w:p w:rsidR="00354034" w:rsidRDefault="00354034" w:rsidP="00354034">
      <w:pPr>
        <w:ind w:firstLine="540"/>
        <w:rPr>
          <w:sz w:val="28"/>
          <w:szCs w:val="28"/>
        </w:rPr>
      </w:pPr>
    </w:p>
    <w:p w:rsidR="00354034" w:rsidRDefault="00354034" w:rsidP="00354034">
      <w:pPr>
        <w:ind w:firstLine="540"/>
        <w:rPr>
          <w:sz w:val="28"/>
          <w:szCs w:val="28"/>
        </w:rPr>
      </w:pPr>
    </w:p>
    <w:p w:rsidR="00354034" w:rsidRDefault="00354034" w:rsidP="00354034">
      <w:pPr>
        <w:ind w:firstLine="540"/>
        <w:rPr>
          <w:sz w:val="28"/>
          <w:szCs w:val="28"/>
        </w:rPr>
      </w:pPr>
    </w:p>
    <w:p w:rsidR="00354034" w:rsidRDefault="00354034" w:rsidP="00354034">
      <w:pPr>
        <w:ind w:firstLine="540"/>
        <w:rPr>
          <w:sz w:val="28"/>
          <w:szCs w:val="28"/>
        </w:rPr>
      </w:pPr>
    </w:p>
    <w:p w:rsidR="00354034" w:rsidRDefault="00354034" w:rsidP="00354034">
      <w:pPr>
        <w:ind w:firstLine="540"/>
        <w:rPr>
          <w:sz w:val="28"/>
          <w:szCs w:val="28"/>
        </w:rPr>
      </w:pPr>
    </w:p>
    <w:p w:rsidR="00354034" w:rsidRDefault="00354034" w:rsidP="00D90706">
      <w:pPr>
        <w:jc w:val="center"/>
        <w:rPr>
          <w:b/>
          <w:sz w:val="36"/>
          <w:szCs w:val="36"/>
        </w:rPr>
      </w:pPr>
      <w:r>
        <w:rPr>
          <w:b/>
          <w:sz w:val="36"/>
          <w:szCs w:val="36"/>
        </w:rPr>
        <w:t>Документация</w:t>
      </w:r>
    </w:p>
    <w:p w:rsidR="00354034" w:rsidRPr="001F5217" w:rsidRDefault="00354034" w:rsidP="00D90706">
      <w:pPr>
        <w:jc w:val="center"/>
        <w:rPr>
          <w:b/>
          <w:sz w:val="36"/>
          <w:szCs w:val="36"/>
        </w:rPr>
      </w:pPr>
      <w:r>
        <w:rPr>
          <w:b/>
          <w:sz w:val="36"/>
          <w:szCs w:val="36"/>
        </w:rPr>
        <w:t xml:space="preserve">запроса предложений </w:t>
      </w:r>
      <w:r w:rsidRPr="001F5217">
        <w:rPr>
          <w:b/>
          <w:sz w:val="36"/>
          <w:szCs w:val="36"/>
        </w:rPr>
        <w:t>по выбору Арендатора</w:t>
      </w:r>
    </w:p>
    <w:p w:rsidR="00D90706" w:rsidRPr="00D90706" w:rsidRDefault="00354034" w:rsidP="00D90706">
      <w:pPr>
        <w:pStyle w:val="310"/>
        <w:spacing w:after="0"/>
        <w:jc w:val="center"/>
        <w:rPr>
          <w:rFonts w:eastAsia="Times New Roman"/>
          <w:b/>
          <w:sz w:val="36"/>
          <w:szCs w:val="36"/>
        </w:rPr>
      </w:pPr>
      <w:r w:rsidRPr="001F5217">
        <w:rPr>
          <w:b/>
          <w:sz w:val="36"/>
          <w:szCs w:val="36"/>
        </w:rPr>
        <w:t xml:space="preserve">на право </w:t>
      </w:r>
      <w:r w:rsidR="00CC68FB">
        <w:rPr>
          <w:b/>
          <w:sz w:val="36"/>
          <w:szCs w:val="36"/>
        </w:rPr>
        <w:t xml:space="preserve">заключения </w:t>
      </w:r>
      <w:r w:rsidR="00D90706" w:rsidRPr="00D90706">
        <w:rPr>
          <w:rFonts w:eastAsia="Times New Roman"/>
          <w:b/>
          <w:bCs/>
          <w:sz w:val="36"/>
          <w:szCs w:val="36"/>
        </w:rPr>
        <w:t>договора аренды коммерческ</w:t>
      </w:r>
      <w:r w:rsidR="00750074">
        <w:rPr>
          <w:rFonts w:eastAsia="Times New Roman"/>
          <w:b/>
          <w:bCs/>
          <w:sz w:val="36"/>
          <w:szCs w:val="36"/>
        </w:rPr>
        <w:t>ой</w:t>
      </w:r>
      <w:r w:rsidR="00D90706" w:rsidRPr="00D90706">
        <w:rPr>
          <w:rFonts w:eastAsia="Times New Roman"/>
          <w:b/>
          <w:bCs/>
          <w:sz w:val="36"/>
          <w:szCs w:val="36"/>
        </w:rPr>
        <w:t xml:space="preserve"> площад</w:t>
      </w:r>
      <w:r w:rsidR="00750074">
        <w:rPr>
          <w:rFonts w:eastAsia="Times New Roman"/>
          <w:b/>
          <w:bCs/>
          <w:sz w:val="36"/>
          <w:szCs w:val="36"/>
        </w:rPr>
        <w:t>и</w:t>
      </w:r>
      <w:r w:rsidR="00D90706" w:rsidRPr="00D90706">
        <w:rPr>
          <w:rFonts w:eastAsia="Times New Roman"/>
          <w:b/>
          <w:bCs/>
          <w:sz w:val="36"/>
          <w:szCs w:val="36"/>
        </w:rPr>
        <w:t xml:space="preserve"> в новом аэровокзальном комплексе в международном аэропорту</w:t>
      </w:r>
    </w:p>
    <w:p w:rsidR="00D90706" w:rsidRPr="00D90706" w:rsidRDefault="00D90706" w:rsidP="00D90706">
      <w:pPr>
        <w:autoSpaceDE w:val="0"/>
        <w:jc w:val="center"/>
        <w:rPr>
          <w:rFonts w:eastAsia="Times New Roman"/>
          <w:b/>
        </w:rPr>
      </w:pPr>
      <w:r w:rsidRPr="00D90706">
        <w:rPr>
          <w:rFonts w:eastAsia="Times New Roman"/>
          <w:b/>
          <w:bCs/>
          <w:sz w:val="36"/>
          <w:szCs w:val="36"/>
        </w:rPr>
        <w:t>«</w:t>
      </w:r>
      <w:proofErr w:type="spellStart"/>
      <w:r w:rsidRPr="00D90706">
        <w:rPr>
          <w:rFonts w:eastAsia="Times New Roman"/>
          <w:b/>
          <w:bCs/>
          <w:sz w:val="36"/>
          <w:szCs w:val="36"/>
        </w:rPr>
        <w:t>Кневичи</w:t>
      </w:r>
      <w:proofErr w:type="spellEnd"/>
      <w:r w:rsidRPr="00D90706">
        <w:rPr>
          <w:rFonts w:eastAsia="Times New Roman"/>
          <w:b/>
          <w:bCs/>
          <w:sz w:val="36"/>
          <w:szCs w:val="36"/>
        </w:rPr>
        <w:t>» г. Владивосток</w:t>
      </w:r>
      <w:r w:rsidR="002B1857">
        <w:rPr>
          <w:rFonts w:eastAsia="Times New Roman"/>
          <w:b/>
          <w:bCs/>
          <w:sz w:val="36"/>
          <w:szCs w:val="36"/>
        </w:rPr>
        <w:t>а</w:t>
      </w:r>
    </w:p>
    <w:p w:rsidR="00354034" w:rsidRDefault="00354034" w:rsidP="00D90706">
      <w:pPr>
        <w:jc w:val="center"/>
        <w:rPr>
          <w:sz w:val="28"/>
          <w:szCs w:val="28"/>
        </w:rPr>
      </w:pPr>
    </w:p>
    <w:p w:rsidR="00354034" w:rsidRDefault="00354034" w:rsidP="00354034">
      <w:pPr>
        <w:ind w:firstLine="540"/>
        <w:jc w:val="both"/>
        <w:rPr>
          <w:sz w:val="28"/>
          <w:szCs w:val="28"/>
        </w:rPr>
      </w:pPr>
    </w:p>
    <w:p w:rsidR="00354034" w:rsidRDefault="00354034" w:rsidP="00354034">
      <w:pPr>
        <w:ind w:firstLine="540"/>
        <w:jc w:val="both"/>
        <w:rPr>
          <w:sz w:val="28"/>
          <w:szCs w:val="28"/>
        </w:rPr>
      </w:pPr>
    </w:p>
    <w:p w:rsidR="00354034" w:rsidRDefault="00354034" w:rsidP="00354034">
      <w:pPr>
        <w:ind w:firstLine="540"/>
        <w:jc w:val="both"/>
        <w:rPr>
          <w:sz w:val="28"/>
          <w:szCs w:val="28"/>
        </w:rPr>
      </w:pPr>
    </w:p>
    <w:p w:rsidR="00354034" w:rsidRDefault="00354034" w:rsidP="00354034">
      <w:pPr>
        <w:ind w:firstLine="540"/>
        <w:jc w:val="both"/>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ind w:left="3540" w:firstLine="708"/>
        <w:rPr>
          <w:b/>
          <w:bCs/>
        </w:rPr>
        <w:sectPr w:rsidR="00354034" w:rsidSect="00D81580">
          <w:pgSz w:w="11906" w:h="16838"/>
          <w:pgMar w:top="567" w:right="747" w:bottom="777" w:left="1260" w:header="720" w:footer="720" w:gutter="0"/>
          <w:cols w:space="720"/>
          <w:titlePg/>
          <w:docGrid w:linePitch="240"/>
        </w:sectPr>
      </w:pPr>
      <w:r>
        <w:rPr>
          <w:sz w:val="28"/>
          <w:szCs w:val="28"/>
        </w:rPr>
        <w:t>201</w:t>
      </w:r>
      <w:r w:rsidR="00634484">
        <w:rPr>
          <w:sz w:val="28"/>
          <w:szCs w:val="28"/>
        </w:rPr>
        <w:t>8</w:t>
      </w:r>
      <w:r>
        <w:rPr>
          <w:sz w:val="28"/>
          <w:szCs w:val="28"/>
        </w:rPr>
        <w:t xml:space="preserve"> год</w:t>
      </w:r>
    </w:p>
    <w:p w:rsidR="00354034" w:rsidRDefault="00354034" w:rsidP="00354034">
      <w:pPr>
        <w:ind w:firstLine="540"/>
        <w:jc w:val="center"/>
        <w:rPr>
          <w:b/>
          <w:bCs/>
        </w:rPr>
      </w:pPr>
      <w:r>
        <w:rPr>
          <w:b/>
          <w:bCs/>
        </w:rPr>
        <w:lastRenderedPageBreak/>
        <w:t>ПРИГЛАШЕНИЕ</w:t>
      </w:r>
    </w:p>
    <w:p w:rsidR="00354034" w:rsidRDefault="00354034" w:rsidP="00354034">
      <w:pPr>
        <w:ind w:firstLine="540"/>
        <w:jc w:val="center"/>
        <w:rPr>
          <w:b/>
          <w:bCs/>
        </w:rPr>
      </w:pPr>
      <w:r>
        <w:rPr>
          <w:b/>
          <w:bCs/>
        </w:rPr>
        <w:t>К УЧАСТИЮ В ЗАПРОСЕ ПРЕДЛОЖЕНИЙ</w:t>
      </w:r>
    </w:p>
    <w:p w:rsidR="00354034" w:rsidRDefault="00354034" w:rsidP="00354034">
      <w:pPr>
        <w:ind w:firstLine="540"/>
        <w:jc w:val="center"/>
        <w:rPr>
          <w:b/>
          <w:bCs/>
        </w:rPr>
      </w:pPr>
    </w:p>
    <w:p w:rsidR="00354034" w:rsidRDefault="00354034" w:rsidP="00354034">
      <w:pPr>
        <w:ind w:firstLine="540"/>
        <w:jc w:val="both"/>
      </w:pPr>
    </w:p>
    <w:p w:rsidR="00354034" w:rsidRDefault="00354034" w:rsidP="00354034">
      <w:pPr>
        <w:ind w:firstLine="540"/>
        <w:jc w:val="center"/>
      </w:pPr>
      <w:r>
        <w:t>Уважаемые дамы и господа!</w:t>
      </w:r>
    </w:p>
    <w:p w:rsidR="00354034" w:rsidRDefault="00354034" w:rsidP="00354034">
      <w:pPr>
        <w:ind w:firstLine="540"/>
        <w:jc w:val="both"/>
      </w:pPr>
    </w:p>
    <w:p w:rsidR="00354034" w:rsidRPr="001F5217" w:rsidRDefault="00354034" w:rsidP="00354034">
      <w:pPr>
        <w:jc w:val="both"/>
      </w:pPr>
      <w:r>
        <w:rPr>
          <w:rFonts w:eastAsia="Times New Roman"/>
        </w:rPr>
        <w:t xml:space="preserve">      </w:t>
      </w:r>
      <w:r>
        <w:rPr>
          <w:rFonts w:eastAsia="Times New Roman"/>
        </w:rPr>
        <w:tab/>
      </w:r>
      <w:r>
        <w:t>АО «Терминал Владивосток» приглашает принять участие в проведении запроса предложений по выбору Арендатора для заключения договора Аренды недвижимого имущества</w:t>
      </w:r>
      <w:r w:rsidR="00CD6D37">
        <w:t xml:space="preserve"> </w:t>
      </w:r>
      <w:r>
        <w:t>в здании нового аэровокзального комплекса в международном аэропорту «</w:t>
      </w:r>
      <w:proofErr w:type="spellStart"/>
      <w:r>
        <w:t>Кневичи</w:t>
      </w:r>
      <w:proofErr w:type="spellEnd"/>
      <w:r>
        <w:t>» г. Владивостока (далее – запрос предложений).</w:t>
      </w:r>
    </w:p>
    <w:p w:rsidR="00354034" w:rsidRDefault="00354034" w:rsidP="00354034">
      <w:pPr>
        <w:ind w:firstLine="705"/>
        <w:jc w:val="both"/>
      </w:pPr>
      <w:r>
        <w:rPr>
          <w:spacing w:val="-1"/>
        </w:rPr>
        <w:t xml:space="preserve">Проведение процедуры позволяет обеспечить соблюдение принципов </w:t>
      </w:r>
      <w:r>
        <w:rPr>
          <w:spacing w:val="-2"/>
        </w:rPr>
        <w:t>состязательности, конфиденциальности, независимости, прозрачности, добросовестной конкуренции и справедливого отношения при выборе Арендатора, что позволяет минимизировать риски Арендодателя, обеспечить подписание договоров аренды с опытными и надежными Арендаторами, предложившими Арендодателю наиболее оптимальное сочетание параметров, соответствующих критериям отбора</w:t>
      </w:r>
      <w:r>
        <w:rPr>
          <w:spacing w:val="-1"/>
        </w:rPr>
        <w:t>.</w:t>
      </w:r>
    </w:p>
    <w:p w:rsidR="00354034" w:rsidRDefault="00354034" w:rsidP="00354034">
      <w:pPr>
        <w:ind w:firstLine="540"/>
        <w:jc w:val="both"/>
      </w:pPr>
      <w:r>
        <w:tab/>
        <w:t xml:space="preserve">Полная информация о запросе предложений указана в </w:t>
      </w:r>
      <w:r>
        <w:rPr>
          <w:b/>
          <w:bCs/>
          <w:u w:val="single"/>
        </w:rPr>
        <w:t>Информационной карте запроса предложений.</w:t>
      </w:r>
    </w:p>
    <w:p w:rsidR="00354034" w:rsidRDefault="00354034" w:rsidP="00354034">
      <w:pPr>
        <w:ind w:firstLine="540"/>
        <w:jc w:val="both"/>
      </w:pPr>
      <w:r>
        <w:tab/>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54034" w:rsidRDefault="00354034" w:rsidP="00354034">
      <w:pPr>
        <w:ind w:firstLine="540"/>
        <w:jc w:val="both"/>
      </w:pPr>
      <w:r>
        <w:tab/>
        <w:t xml:space="preserve">Заинтересованные лица могут скачать полный комплект настоящей документации в электронном виде с официального сайта  АО «Терминал Владивосток» </w:t>
      </w:r>
      <w:hyperlink r:id="rId9" w:history="1">
        <w:r>
          <w:rPr>
            <w:rStyle w:val="a4"/>
          </w:rPr>
          <w:t>http://zaotv.ru/</w:t>
        </w:r>
      </w:hyperlink>
      <w:r>
        <w:rPr>
          <w:b/>
          <w:bCs/>
        </w:rPr>
        <w:t xml:space="preserve"> </w:t>
      </w:r>
      <w:r>
        <w:t>без взимания платы.</w:t>
      </w:r>
    </w:p>
    <w:p w:rsidR="00354034" w:rsidRDefault="00354034" w:rsidP="00354034">
      <w:pPr>
        <w:ind w:firstLine="539"/>
        <w:jc w:val="both"/>
      </w:pPr>
      <w:r>
        <w:tab/>
        <w:t>На официальном сайте АО «Терминал Владивосток»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354034" w:rsidRDefault="00354034" w:rsidP="00354034">
      <w:pPr>
        <w:ind w:firstLine="540"/>
        <w:jc w:val="both"/>
      </w:pPr>
      <w:r>
        <w:tab/>
        <w:t>Обращаем Ваше внимание на то, что участники запроса предложений должны самостоятельно отслеживать появление на официальном сайте 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354034" w:rsidRDefault="00354034" w:rsidP="00354034">
      <w:pPr>
        <w:ind w:firstLine="540"/>
        <w:jc w:val="both"/>
      </w:pPr>
    </w:p>
    <w:p w:rsidR="00354034" w:rsidRDefault="00354034" w:rsidP="00F67396">
      <w:pPr>
        <w:ind w:firstLine="709"/>
        <w:jc w:val="both"/>
        <w:rPr>
          <w:b/>
        </w:rPr>
      </w:pPr>
      <w:r>
        <w:rPr>
          <w:b/>
        </w:rPr>
        <w:t>Заказчик уведомляет, что:</w:t>
      </w:r>
    </w:p>
    <w:p w:rsidR="00354034" w:rsidRDefault="00354034" w:rsidP="00354034">
      <w:pPr>
        <w:ind w:firstLine="540"/>
        <w:jc w:val="right"/>
        <w:rPr>
          <w:b/>
        </w:rPr>
      </w:pPr>
    </w:p>
    <w:p w:rsidR="00354034" w:rsidRDefault="00354034" w:rsidP="00354034">
      <w:pPr>
        <w:jc w:val="both"/>
        <w:rPr>
          <w:b/>
          <w:bCs/>
        </w:rPr>
      </w:pPr>
      <w:r>
        <w:t xml:space="preserve">           Запрос предложений  не является  офертой и не подпадает  под регулирование </w:t>
      </w:r>
      <w:proofErr w:type="spellStart"/>
      <w:r>
        <w:t>ст.ст</w:t>
      </w:r>
      <w:proofErr w:type="spellEnd"/>
      <w:r>
        <w:t>. 447- 449, 1</w:t>
      </w:r>
      <w:r>
        <w:rPr>
          <w:color w:val="000000"/>
        </w:rPr>
        <w:t>057—1061</w:t>
      </w:r>
      <w:r>
        <w:t xml:space="preserve"> Гражданского кодекса Российской Федерации.</w:t>
      </w:r>
      <w:r>
        <w:rPr>
          <w:color w:val="000000"/>
        </w:rPr>
        <w:t xml:space="preserve"> Таким образом, процедура запроса предложений не накладывает на Заказчика соответствующего объема гражданско-правовых обязательств.</w:t>
      </w:r>
      <w:r>
        <w:t xml:space="preserve"> </w:t>
      </w:r>
      <w:r>
        <w:rPr>
          <w:color w:val="000000"/>
        </w:rPr>
        <w:t xml:space="preserve">Заказчик не обязан каким-либо образом представлять обоснование или мотивировать свои действия (бездействие). Заказчик не имеет обязанности заключения договора по результатам настоящей процедуры. </w:t>
      </w:r>
      <w:r>
        <w:t xml:space="preserve"> </w:t>
      </w:r>
    </w:p>
    <w:p w:rsidR="00354034" w:rsidRDefault="00354034" w:rsidP="00354034">
      <w:pPr>
        <w:ind w:firstLine="540"/>
        <w:jc w:val="both"/>
        <w:rPr>
          <w:b/>
          <w:bCs/>
        </w:rPr>
      </w:pPr>
    </w:p>
    <w:p w:rsidR="00354034" w:rsidRDefault="00354034" w:rsidP="00354034">
      <w:pPr>
        <w:ind w:firstLine="540"/>
        <w:jc w:val="both"/>
        <w:rPr>
          <w:b/>
          <w:bCs/>
        </w:rPr>
      </w:pPr>
      <w:r>
        <w:rPr>
          <w:rFonts w:eastAsia="Times New Roman"/>
          <w:b/>
          <w:bCs/>
        </w:rPr>
        <w:t xml:space="preserve"> </w:t>
      </w: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C35730" w:rsidRDefault="00C35730" w:rsidP="00354034">
      <w:pPr>
        <w:jc w:val="both"/>
        <w:rPr>
          <w:b/>
          <w:bCs/>
        </w:rPr>
      </w:pPr>
    </w:p>
    <w:p w:rsidR="00354034" w:rsidRDefault="00354034" w:rsidP="00354034">
      <w:pPr>
        <w:jc w:val="both"/>
        <w:rPr>
          <w:b/>
          <w:bCs/>
        </w:rPr>
      </w:pPr>
    </w:p>
    <w:p w:rsidR="00354034" w:rsidRDefault="00354034" w:rsidP="00354034">
      <w:pPr>
        <w:numPr>
          <w:ilvl w:val="0"/>
          <w:numId w:val="3"/>
        </w:numPr>
        <w:ind w:left="0" w:firstLine="540"/>
        <w:jc w:val="center"/>
        <w:rPr>
          <w:b/>
          <w:bCs/>
        </w:rPr>
      </w:pPr>
      <w:r>
        <w:rPr>
          <w:rFonts w:eastAsia="Times New Roman"/>
          <w:b/>
          <w:bCs/>
        </w:rPr>
        <w:lastRenderedPageBreak/>
        <w:t xml:space="preserve"> </w:t>
      </w:r>
      <w:r>
        <w:rPr>
          <w:b/>
          <w:bCs/>
        </w:rPr>
        <w:t>ОБЩИЕ ПОЛОЖЕНИЯ</w:t>
      </w:r>
    </w:p>
    <w:p w:rsidR="00354034" w:rsidRDefault="00354034" w:rsidP="00354034">
      <w:pPr>
        <w:jc w:val="center"/>
        <w:rPr>
          <w:b/>
          <w:bCs/>
        </w:rPr>
      </w:pPr>
    </w:p>
    <w:p w:rsidR="00354034" w:rsidRDefault="00354034" w:rsidP="00354034">
      <w:pPr>
        <w:spacing w:before="113" w:after="113"/>
        <w:ind w:firstLine="709"/>
      </w:pPr>
      <w:r>
        <w:rPr>
          <w:b/>
          <w:bCs/>
        </w:rPr>
        <w:t>1. Заказчик</w:t>
      </w:r>
    </w:p>
    <w:p w:rsidR="00354034" w:rsidRDefault="00354034" w:rsidP="00354034">
      <w:pPr>
        <w:jc w:val="both"/>
        <w:rPr>
          <w:b/>
          <w:bCs/>
        </w:rPr>
      </w:pPr>
      <w:r>
        <w:tab/>
        <w:t>АО «Терминал Владивосток»</w:t>
      </w:r>
    </w:p>
    <w:p w:rsidR="00354034" w:rsidRDefault="00354034" w:rsidP="00354034">
      <w:pPr>
        <w:spacing w:before="113" w:after="113"/>
        <w:ind w:firstLine="709"/>
      </w:pPr>
      <w:r>
        <w:rPr>
          <w:b/>
          <w:bCs/>
        </w:rPr>
        <w:t>Организатор</w:t>
      </w:r>
    </w:p>
    <w:p w:rsidR="00354034" w:rsidRDefault="00354034" w:rsidP="00354034">
      <w:pPr>
        <w:jc w:val="both"/>
        <w:rPr>
          <w:b/>
          <w:bCs/>
        </w:rPr>
      </w:pPr>
      <w:r>
        <w:tab/>
        <w:t xml:space="preserve">АО «Международный аэропорт Владивосток» </w:t>
      </w:r>
      <w:r>
        <w:rPr>
          <w:color w:val="000000"/>
        </w:rPr>
        <w:t xml:space="preserve">(на основании договора                                        № 04-09/14/03-09 АОТВ/2014 от 01.01.2014 года на организацию и проведение запросов предложений по выбору арендаторов коммерческих площадей нового аэровокзального комплекса в международном аэропорту </w:t>
      </w:r>
      <w:proofErr w:type="spellStart"/>
      <w:r>
        <w:rPr>
          <w:color w:val="000000"/>
        </w:rPr>
        <w:t>Кневичи</w:t>
      </w:r>
      <w:proofErr w:type="spellEnd"/>
      <w:r>
        <w:rPr>
          <w:color w:val="000000"/>
        </w:rPr>
        <w:t xml:space="preserve"> г. Владивостока (Терминал А)).</w:t>
      </w:r>
    </w:p>
    <w:p w:rsidR="00354034" w:rsidRDefault="00354034" w:rsidP="00354034">
      <w:pPr>
        <w:spacing w:before="113" w:after="113"/>
        <w:ind w:firstLine="709"/>
        <w:rPr>
          <w:rFonts w:eastAsia="Times New Roman"/>
        </w:rPr>
      </w:pPr>
      <w:r>
        <w:rPr>
          <w:b/>
          <w:bCs/>
        </w:rPr>
        <w:t>1.2. Контактное лицо организатора</w:t>
      </w:r>
    </w:p>
    <w:p w:rsidR="00E408C5" w:rsidRDefault="00354034" w:rsidP="00E408C5">
      <w:pPr>
        <w:tabs>
          <w:tab w:val="left" w:pos="360"/>
        </w:tabs>
        <w:jc w:val="both"/>
        <w:rPr>
          <w:u w:val="single"/>
        </w:rPr>
      </w:pPr>
      <w:r>
        <w:rPr>
          <w:rFonts w:eastAsia="Times New Roman"/>
        </w:rPr>
        <w:t xml:space="preserve">            </w:t>
      </w:r>
      <w:r w:rsidR="0073560B">
        <w:rPr>
          <w:rFonts w:eastAsia="Times New Roman"/>
        </w:rPr>
        <w:t xml:space="preserve">Ведущий менеджер </w:t>
      </w:r>
      <w:r>
        <w:t xml:space="preserve">отдела развития неавиационных видов деятельности АО МАВ»  </w:t>
      </w:r>
      <w:r w:rsidR="0073560B">
        <w:t>Баженова Наталия Владимировна</w:t>
      </w:r>
      <w:r>
        <w:t xml:space="preserve">; Тел.: </w:t>
      </w:r>
      <w:r w:rsidR="00E408C5">
        <w:t>+7 (423) 230-6</w:t>
      </w:r>
      <w:r w:rsidR="0073560B">
        <w:t>7</w:t>
      </w:r>
      <w:r w:rsidR="00E408C5">
        <w:t>-9</w:t>
      </w:r>
      <w:r w:rsidR="0073560B">
        <w:t>7</w:t>
      </w:r>
      <w:r w:rsidR="00E408C5">
        <w:t xml:space="preserve">; </w:t>
      </w:r>
      <w:r w:rsidR="00E408C5">
        <w:rPr>
          <w:lang w:val="en-US"/>
        </w:rPr>
        <w:t>e</w:t>
      </w:r>
      <w:r w:rsidR="00E408C5">
        <w:t>-</w:t>
      </w:r>
      <w:r w:rsidR="00E408C5">
        <w:rPr>
          <w:lang w:val="en-US"/>
        </w:rPr>
        <w:t>mail</w:t>
      </w:r>
      <w:r w:rsidR="00E408C5">
        <w:t xml:space="preserve">: </w:t>
      </w:r>
      <w:proofErr w:type="spellStart"/>
      <w:r w:rsidR="0073560B">
        <w:rPr>
          <w:lang w:val="en-US"/>
        </w:rPr>
        <w:t>BazhenovaN</w:t>
      </w:r>
      <w:proofErr w:type="spellEnd"/>
      <w:r w:rsidR="00ED402C" w:rsidRPr="00ED402C">
        <w:rPr>
          <w:u w:val="single"/>
        </w:rPr>
        <w:t>V@vvo.aero</w:t>
      </w:r>
    </w:p>
    <w:p w:rsidR="00354034" w:rsidRDefault="00354034" w:rsidP="00E408C5">
      <w:pPr>
        <w:tabs>
          <w:tab w:val="left" w:pos="360"/>
        </w:tabs>
        <w:jc w:val="both"/>
        <w:rPr>
          <w:b/>
          <w:bCs/>
        </w:rPr>
      </w:pPr>
      <w:r>
        <w:rPr>
          <w:rFonts w:eastAsia="Times New Roman"/>
          <w:b/>
          <w:bCs/>
        </w:rPr>
        <w:tab/>
      </w:r>
      <w:r>
        <w:rPr>
          <w:rFonts w:eastAsia="Times New Roman"/>
          <w:b/>
          <w:bCs/>
        </w:rPr>
        <w:tab/>
      </w:r>
      <w:r>
        <w:rPr>
          <w:b/>
          <w:bCs/>
        </w:rPr>
        <w:t>1.3. Предмет запроса предложений: выбор арендаторов на право заключения договоров аренды коммерческих площадей нового аэровокзального комплекса международного аэропорта «</w:t>
      </w:r>
      <w:proofErr w:type="spellStart"/>
      <w:r>
        <w:rPr>
          <w:b/>
          <w:bCs/>
        </w:rPr>
        <w:t>Кневичи</w:t>
      </w:r>
      <w:proofErr w:type="spellEnd"/>
      <w:r>
        <w:rPr>
          <w:b/>
          <w:bCs/>
        </w:rPr>
        <w:t>» г. Владивостока.</w:t>
      </w:r>
    </w:p>
    <w:p w:rsidR="00354034" w:rsidRDefault="00354034" w:rsidP="00354034">
      <w:pPr>
        <w:spacing w:before="113" w:after="113"/>
        <w:ind w:hanging="15"/>
        <w:jc w:val="both"/>
        <w:rPr>
          <w:b/>
          <w:bCs/>
        </w:rPr>
      </w:pPr>
      <w:r>
        <w:rPr>
          <w:b/>
          <w:bCs/>
        </w:rPr>
        <w:tab/>
      </w:r>
      <w:r>
        <w:rPr>
          <w:b/>
          <w:bCs/>
        </w:rPr>
        <w:tab/>
        <w:t>1.3.1.</w:t>
      </w:r>
      <w:r>
        <w:t xml:space="preserve"> Организатор проводит запрос предложений по выбору арендаторов на право заключения договоров аренды коммерческих площадей в здании нового аэровокзального комплекса «</w:t>
      </w:r>
      <w:proofErr w:type="spellStart"/>
      <w:r>
        <w:t>Кневичи</w:t>
      </w:r>
      <w:proofErr w:type="spellEnd"/>
      <w:r>
        <w:t xml:space="preserve">» г. Владивостока (далее по тексту – Объект), полный перечень и информация </w:t>
      </w:r>
      <w:proofErr w:type="gramStart"/>
      <w:r>
        <w:t>о</w:t>
      </w:r>
      <w:proofErr w:type="gramEnd"/>
      <w:r>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p>
    <w:p w:rsidR="00354034" w:rsidRDefault="00354034" w:rsidP="00354034">
      <w:pPr>
        <w:spacing w:before="113" w:after="113"/>
        <w:ind w:hanging="15"/>
      </w:pPr>
      <w:r>
        <w:rPr>
          <w:b/>
          <w:bCs/>
        </w:rPr>
        <w:tab/>
      </w:r>
      <w:r>
        <w:rPr>
          <w:b/>
          <w:bCs/>
        </w:rPr>
        <w:tab/>
        <w:t>1.4. Подписание договоров</w:t>
      </w:r>
    </w:p>
    <w:p w:rsidR="00354034" w:rsidRDefault="00354034" w:rsidP="00354034">
      <w:pPr>
        <w:tabs>
          <w:tab w:val="left" w:pos="360"/>
        </w:tabs>
        <w:ind w:firstLine="720"/>
        <w:jc w:val="both"/>
      </w:pPr>
      <w:r>
        <w:t>1.4.1. Победивший Участник запроса предложений обязуется с момента получения договора аренды для подписания, в течение 20 (двадцати) календарных дней подписать и вернуть в адрес Арендодателя договор.</w:t>
      </w:r>
    </w:p>
    <w:p w:rsidR="00354034" w:rsidRDefault="00354034" w:rsidP="00354034">
      <w:pPr>
        <w:tabs>
          <w:tab w:val="left" w:pos="360"/>
        </w:tabs>
        <w:ind w:firstLine="720"/>
        <w:jc w:val="both"/>
        <w:rPr>
          <w:b/>
          <w:bCs/>
        </w:rPr>
      </w:pPr>
      <w:r>
        <w:t>1.4.2.  В случае уклонения Участника от заключения договора, а также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354034" w:rsidRDefault="00354034" w:rsidP="00354034">
      <w:pPr>
        <w:spacing w:before="113" w:after="113"/>
        <w:ind w:firstLine="709"/>
      </w:pPr>
      <w:r>
        <w:rPr>
          <w:b/>
          <w:bCs/>
        </w:rPr>
        <w:t>1.5.</w:t>
      </w:r>
      <w:r>
        <w:rPr>
          <w:b/>
          <w:bCs/>
        </w:rPr>
        <w:tab/>
        <w:t>Затраты на участие</w:t>
      </w:r>
    </w:p>
    <w:p w:rsidR="00354034" w:rsidRDefault="00354034" w:rsidP="00354034">
      <w:pPr>
        <w:pStyle w:val="a0"/>
        <w:jc w:val="both"/>
        <w:rPr>
          <w:b/>
          <w:bCs/>
        </w:rPr>
      </w:pPr>
      <w:r>
        <w:tab/>
        <w:t>1.5.1.  Участник несет все расходы, связанные с подготовкой предложения. Заказчик не несет ответственность и не имеет обязатель</w:t>
      </w:r>
      <w:proofErr w:type="gramStart"/>
      <w:r>
        <w:t>ств в св</w:t>
      </w:r>
      <w:proofErr w:type="gramEnd"/>
      <w:r>
        <w:t>язи с такими расходами.</w:t>
      </w:r>
    </w:p>
    <w:p w:rsidR="00354034" w:rsidRDefault="00354034" w:rsidP="00354034">
      <w:pPr>
        <w:spacing w:before="113" w:after="113"/>
        <w:ind w:hanging="15"/>
      </w:pPr>
      <w:r>
        <w:rPr>
          <w:b/>
          <w:bCs/>
        </w:rPr>
        <w:tab/>
      </w:r>
      <w:r>
        <w:rPr>
          <w:b/>
          <w:bCs/>
        </w:rPr>
        <w:tab/>
        <w:t>1.6. Разъяснения</w:t>
      </w:r>
    </w:p>
    <w:p w:rsidR="00354034" w:rsidRDefault="00354034" w:rsidP="00354034">
      <w:pPr>
        <w:jc w:val="both"/>
      </w:pPr>
      <w:r>
        <w:tab/>
        <w:t xml:space="preserve">1.6.1. </w:t>
      </w:r>
      <w:bookmarkStart w:id="0" w:name="_Ref11499690"/>
      <w:r>
        <w:t xml:space="preserve">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по электронной почте не позднее  </w:t>
      </w:r>
      <w:r w:rsidRPr="00C95BD3">
        <w:rPr>
          <w:b/>
        </w:rPr>
        <w:t>«</w:t>
      </w:r>
      <w:r w:rsidR="00FD3ED9" w:rsidRPr="00C95BD3">
        <w:rPr>
          <w:b/>
        </w:rPr>
        <w:t>0</w:t>
      </w:r>
      <w:r w:rsidR="001B0E5E" w:rsidRPr="00C95BD3">
        <w:rPr>
          <w:b/>
        </w:rPr>
        <w:t>6</w:t>
      </w:r>
      <w:r w:rsidRPr="00C95BD3">
        <w:rPr>
          <w:b/>
        </w:rPr>
        <w:t xml:space="preserve">» </w:t>
      </w:r>
      <w:r w:rsidR="00FD3ED9" w:rsidRPr="00C95BD3">
        <w:rPr>
          <w:b/>
        </w:rPr>
        <w:t>декабря</w:t>
      </w:r>
      <w:r w:rsidRPr="00C95BD3">
        <w:rPr>
          <w:b/>
        </w:rPr>
        <w:t xml:space="preserve"> 201</w:t>
      </w:r>
      <w:r w:rsidR="00634484" w:rsidRPr="00C95BD3">
        <w:rPr>
          <w:b/>
        </w:rPr>
        <w:t>8</w:t>
      </w:r>
      <w:r w:rsidRPr="00C95BD3">
        <w:rPr>
          <w:b/>
        </w:rPr>
        <w:t xml:space="preserve"> года</w:t>
      </w:r>
      <w:r w:rsidRPr="00C95BD3">
        <w:t>.</w:t>
      </w:r>
      <w:r>
        <w:t xml:space="preserve">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354034" w:rsidRDefault="00354034" w:rsidP="00354034">
      <w:pPr>
        <w:tabs>
          <w:tab w:val="left" w:pos="690"/>
          <w:tab w:val="left" w:pos="10065"/>
        </w:tabs>
        <w:ind w:firstLine="720"/>
        <w:jc w:val="both"/>
      </w:pPr>
      <w:r>
        <w:t>1.6.2.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п.1.7. настоящей документации.</w:t>
      </w:r>
    </w:p>
    <w:p w:rsidR="00354034" w:rsidRDefault="00354034" w:rsidP="00354034">
      <w:pPr>
        <w:pStyle w:val="a0"/>
        <w:ind w:firstLine="705"/>
        <w:jc w:val="both"/>
        <w:rPr>
          <w:spacing w:val="6"/>
        </w:rPr>
      </w:pPr>
      <w:r>
        <w:t xml:space="preserve">1.6.3. Участник имеет право на предварительную встречу с Организатором для получения необходимых сведений и уточнений по условиям договора, </w:t>
      </w:r>
      <w:r>
        <w:rPr>
          <w:spacing w:val="2"/>
        </w:rPr>
        <w:t xml:space="preserve">транспортных возможностей и ограничений, а также сбора другой </w:t>
      </w:r>
      <w:r>
        <w:t>информации, необходимой для подготовки коммерческого предложения и заключения договора. Б</w:t>
      </w:r>
      <w:r>
        <w:rPr>
          <w:spacing w:val="4"/>
        </w:rPr>
        <w:t>удет считаться, что Участник имеет полную информацию о предлагаемой площади</w:t>
      </w:r>
      <w:r>
        <w:rPr>
          <w:vanish/>
          <w:spacing w:val="4"/>
        </w:rPr>
        <w:t>й 1-ое число, месяца, предшествующего дате опубликования извещения о проведении конкурса</w:t>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sidR="00B3313F">
        <w:rPr>
          <w:noProof/>
          <w:vanish/>
          <w:spacing w:val="4"/>
        </w:rPr>
        <w:t>3</w:t>
      </w:r>
      <w:r w:rsidR="0077124D">
        <w:rPr>
          <w:vanish/>
          <w:spacing w:val="4"/>
        </w:rPr>
        <w:fldChar w:fldCharType="end"/>
      </w:r>
      <w:r>
        <w:rPr>
          <w:spacing w:val="6"/>
        </w:rPr>
        <w:t>.</w:t>
      </w:r>
    </w:p>
    <w:p w:rsidR="00354034" w:rsidRDefault="00354034" w:rsidP="00354034">
      <w:pPr>
        <w:pStyle w:val="a0"/>
        <w:tabs>
          <w:tab w:val="left" w:pos="690"/>
          <w:tab w:val="left" w:pos="10065"/>
        </w:tabs>
        <w:ind w:firstLine="709"/>
        <w:jc w:val="both"/>
        <w:rPr>
          <w:b/>
          <w:bCs/>
        </w:rPr>
      </w:pPr>
      <w:r>
        <w:rPr>
          <w:spacing w:val="6"/>
        </w:rPr>
        <w:t xml:space="preserve">При этом </w:t>
      </w:r>
      <w:r>
        <w:t xml:space="preserve">отсутствие или неправильное толкование Участником каких-либо данных </w:t>
      </w:r>
      <w:r>
        <w:rPr>
          <w:spacing w:val="-1"/>
        </w:rPr>
        <w:lastRenderedPageBreak/>
        <w:t>(информации) не может в последующем служить основанием для пересмотра предложения или условий и стоимости договора в меньшую сторону.</w:t>
      </w:r>
    </w:p>
    <w:p w:rsidR="00354034" w:rsidRDefault="00354034" w:rsidP="00354034">
      <w:pPr>
        <w:spacing w:before="113" w:after="113"/>
        <w:ind w:hanging="15"/>
      </w:pPr>
      <w:r>
        <w:rPr>
          <w:b/>
          <w:bCs/>
        </w:rPr>
        <w:tab/>
      </w:r>
      <w:r>
        <w:rPr>
          <w:b/>
          <w:bCs/>
        </w:rPr>
        <w:tab/>
        <w:t>1.7. Внесение изменений и дополнений в документацию</w:t>
      </w:r>
    </w:p>
    <w:p w:rsidR="00354034" w:rsidRDefault="00354034" w:rsidP="00354034">
      <w:pPr>
        <w:jc w:val="both"/>
      </w:pPr>
      <w:r>
        <w:tab/>
        <w:t>1.7.1.</w:t>
      </w:r>
      <w:r>
        <w:tab/>
        <w:t>До окончания срока подачи заявок Организатор вправе по собственной инициативе или в связи с запросом Участника внести изменения или дополнения в документацию.</w:t>
      </w:r>
    </w:p>
    <w:p w:rsidR="00354034" w:rsidRDefault="00354034" w:rsidP="00354034">
      <w:pPr>
        <w:jc w:val="both"/>
      </w:pPr>
      <w:r>
        <w:tab/>
        <w:t>1.7.2.</w:t>
      </w:r>
      <w:r>
        <w:tab/>
        <w:t>Любые изменения или дополнения являются частью документации и в письменном виде доводятся Организатором</w:t>
      </w:r>
      <w:r>
        <w:rPr>
          <w:rStyle w:val="12"/>
        </w:rPr>
        <w:t xml:space="preserve"> </w:t>
      </w:r>
      <w:r>
        <w:t>до сведения всех Участников, подавших заявки на участие в запросе предложений.</w:t>
      </w:r>
    </w:p>
    <w:p w:rsidR="00354034" w:rsidRDefault="00354034" w:rsidP="00354034">
      <w:pPr>
        <w:jc w:val="both"/>
        <w:rPr>
          <w:rFonts w:eastAsia="Times New Roman"/>
        </w:rPr>
      </w:pPr>
      <w:r>
        <w:tab/>
        <w:t>1.7.3.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354034" w:rsidRDefault="00354034" w:rsidP="00354034">
      <w:pPr>
        <w:jc w:val="both"/>
        <w:rPr>
          <w:b/>
          <w:bCs/>
        </w:rPr>
      </w:pPr>
      <w:r>
        <w:rPr>
          <w:rFonts w:eastAsia="Times New Roman"/>
        </w:rPr>
        <w:tab/>
      </w:r>
      <w:r>
        <w:t>1.7.4.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354034" w:rsidRDefault="00354034" w:rsidP="00354034">
      <w:pPr>
        <w:tabs>
          <w:tab w:val="left" w:pos="570"/>
        </w:tabs>
        <w:spacing w:before="113" w:after="113"/>
        <w:ind w:hanging="15"/>
      </w:pPr>
      <w:r>
        <w:rPr>
          <w:b/>
          <w:bCs/>
        </w:rPr>
        <w:tab/>
      </w:r>
      <w:r>
        <w:rPr>
          <w:b/>
          <w:bCs/>
        </w:rPr>
        <w:tab/>
        <w:t xml:space="preserve">   1.8.  Полнота и достоверность представления информации</w:t>
      </w:r>
    </w:p>
    <w:p w:rsidR="00354034" w:rsidRDefault="00354034" w:rsidP="00354034">
      <w:pPr>
        <w:tabs>
          <w:tab w:val="left" w:pos="709"/>
        </w:tabs>
        <w:jc w:val="both"/>
      </w:pPr>
      <w:r>
        <w:tab/>
        <w:t xml:space="preserve">1.8.1. Непредставление необходимых документов в составе заявки, наличие в таких документах недостоверных сведений об Участнике или об услугах, на оказание которых проводиться запрос предложений, является риском Участника, подавшего такую заявку, и является основанием для не допуска Участника  к участию в запросе предложений. </w:t>
      </w:r>
    </w:p>
    <w:p w:rsidR="00354034" w:rsidRDefault="00354034" w:rsidP="00354034">
      <w:pPr>
        <w:tabs>
          <w:tab w:val="left" w:pos="709"/>
        </w:tabs>
        <w:ind w:firstLine="735"/>
        <w:jc w:val="both"/>
        <w:rPr>
          <w:b/>
          <w:bCs/>
        </w:rPr>
      </w:pPr>
      <w:r>
        <w:t>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может быть отстранен от участия в запросе предложений на любом этапе его проведения, вплоть до заключения договора.</w:t>
      </w:r>
      <w:bookmarkStart w:id="1" w:name="_Ref13891261"/>
    </w:p>
    <w:p w:rsidR="00354034" w:rsidRDefault="00354034" w:rsidP="00354034">
      <w:pPr>
        <w:spacing w:before="113" w:after="113"/>
        <w:ind w:hanging="15"/>
      </w:pPr>
      <w:r>
        <w:rPr>
          <w:b/>
          <w:bCs/>
        </w:rPr>
        <w:tab/>
      </w:r>
      <w:r>
        <w:rPr>
          <w:b/>
          <w:bCs/>
        </w:rPr>
        <w:tab/>
        <w:t>1.9. Язык подаваемых предложений</w:t>
      </w:r>
    </w:p>
    <w:p w:rsidR="00354034" w:rsidRDefault="00354034" w:rsidP="00354034">
      <w:pPr>
        <w:spacing w:before="113" w:after="113"/>
        <w:ind w:hanging="15"/>
        <w:jc w:val="both"/>
        <w:rPr>
          <w:b/>
          <w:bCs/>
        </w:rPr>
      </w:pPr>
      <w:r>
        <w:tab/>
      </w:r>
      <w:r>
        <w:tab/>
      </w:r>
      <w:bookmarkStart w:id="2" w:name="_Ref11499717"/>
      <w:r>
        <w:t xml:space="preserve">1.9.1. Все документы, подаваемые Участником в составе заявки, должны быть составлены на русском языке. Любые вспомогательные документы и печатные материалы, представленные участником, могут быть написаны на другом языке, если такие материалы сопровождаются точным переводом на русский язык, который заверяется </w:t>
      </w:r>
      <w:r>
        <w:rPr>
          <w:rFonts w:eastAsia="Arial CYR" w:cs="Arial CYR"/>
          <w:color w:val="000000"/>
        </w:rPr>
        <w:t>руководителем организации Участника</w:t>
      </w:r>
      <w:r>
        <w:t>.</w:t>
      </w:r>
      <w:bookmarkEnd w:id="2"/>
    </w:p>
    <w:p w:rsidR="00354034" w:rsidRDefault="00354034" w:rsidP="00354034">
      <w:pPr>
        <w:spacing w:before="113" w:after="113"/>
        <w:ind w:hanging="15"/>
      </w:pPr>
      <w:r>
        <w:rPr>
          <w:b/>
          <w:bCs/>
        </w:rPr>
        <w:tab/>
      </w:r>
      <w:r>
        <w:rPr>
          <w:b/>
          <w:bCs/>
        </w:rPr>
        <w:tab/>
        <w:t>1</w:t>
      </w:r>
      <w:r>
        <w:rPr>
          <w:b/>
          <w:bCs/>
          <w:iCs/>
        </w:rPr>
        <w:t>.10.</w:t>
      </w:r>
      <w:r>
        <w:rPr>
          <w:b/>
          <w:bCs/>
          <w:iCs/>
        </w:rPr>
        <w:tab/>
        <w:t>Правомочность Участников</w:t>
      </w:r>
    </w:p>
    <w:p w:rsidR="00354034" w:rsidRDefault="00354034" w:rsidP="00354034">
      <w:pPr>
        <w:pStyle w:val="a0"/>
        <w:tabs>
          <w:tab w:val="left" w:pos="567"/>
        </w:tabs>
        <w:spacing w:after="0"/>
        <w:ind w:right="-17"/>
        <w:jc w:val="both"/>
      </w:pPr>
      <w:r>
        <w:tab/>
      </w:r>
      <w:r>
        <w:tab/>
        <w:t>1.10.1. Участник должен соответствовать обязательным требованиям, а именно:</w:t>
      </w:r>
    </w:p>
    <w:p w:rsidR="00354034" w:rsidRDefault="00354034" w:rsidP="00354034">
      <w:pPr>
        <w:pStyle w:val="a0"/>
        <w:tabs>
          <w:tab w:val="left" w:pos="567"/>
        </w:tabs>
        <w:spacing w:after="0"/>
        <w:ind w:right="-17"/>
        <w:jc w:val="both"/>
      </w:pPr>
      <w:r>
        <w:tab/>
      </w:r>
      <w:r>
        <w:tab/>
        <w:t>1.10.2.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354034" w:rsidRDefault="00354034" w:rsidP="00354034">
      <w:pPr>
        <w:pStyle w:val="a0"/>
        <w:tabs>
          <w:tab w:val="left" w:pos="567"/>
        </w:tabs>
        <w:spacing w:after="0"/>
        <w:ind w:right="-17"/>
        <w:jc w:val="both"/>
      </w:pPr>
      <w:r>
        <w:tab/>
      </w:r>
      <w:r>
        <w:tab/>
        <w:t>1.10.3.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354034" w:rsidRDefault="00354034" w:rsidP="00354034">
      <w:pPr>
        <w:pStyle w:val="a0"/>
        <w:tabs>
          <w:tab w:val="left" w:pos="567"/>
        </w:tabs>
        <w:spacing w:after="0"/>
        <w:ind w:right="-17"/>
        <w:jc w:val="both"/>
      </w:pPr>
      <w:r>
        <w:tab/>
      </w:r>
      <w:r>
        <w:tab/>
        <w:t>1.10.4.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354034" w:rsidRDefault="00354034" w:rsidP="00354034">
      <w:pPr>
        <w:pStyle w:val="a0"/>
        <w:tabs>
          <w:tab w:val="left" w:pos="567"/>
        </w:tabs>
        <w:spacing w:after="0"/>
        <w:ind w:firstLine="730"/>
        <w:jc w:val="both"/>
      </w:pPr>
      <w:r>
        <w:t>1.10.5.  Требованию об отсутств</w:t>
      </w:r>
      <w:proofErr w:type="gramStart"/>
      <w:r>
        <w:t>ии у у</w:t>
      </w:r>
      <w:proofErr w:type="gramEnd"/>
      <w: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w:t>
      </w:r>
    </w:p>
    <w:p w:rsidR="00354034" w:rsidRPr="0033238E" w:rsidRDefault="00354034" w:rsidP="00354034">
      <w:pPr>
        <w:pStyle w:val="a0"/>
        <w:tabs>
          <w:tab w:val="left" w:pos="567"/>
        </w:tabs>
        <w:spacing w:after="0"/>
        <w:ind w:firstLine="730"/>
        <w:jc w:val="both"/>
      </w:pPr>
      <w:r>
        <w:t xml:space="preserve">1.10.6. Отсутствие сведений об Участнике в реестрах недобросовестных поставщиков,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 и Федеральным законом № 223-ФЗ «О закупках товаров, работ, услуг отдельными видами </w:t>
      </w:r>
      <w:r w:rsidRPr="0033238E">
        <w:t>юридических лиц».</w:t>
      </w:r>
    </w:p>
    <w:p w:rsidR="00354034" w:rsidRPr="004B7BA1" w:rsidRDefault="00354034" w:rsidP="00634484">
      <w:pPr>
        <w:ind w:firstLine="709"/>
        <w:jc w:val="both"/>
      </w:pPr>
      <w:r w:rsidRPr="0033238E">
        <w:lastRenderedPageBreak/>
        <w:t xml:space="preserve">1.10.7. </w:t>
      </w:r>
      <w:r w:rsidR="00FD6263">
        <w:t>О</w:t>
      </w:r>
      <w:r w:rsidRPr="0033238E">
        <w:t xml:space="preserve">беспечить технические </w:t>
      </w:r>
      <w:proofErr w:type="gramStart"/>
      <w:r w:rsidRPr="0033238E">
        <w:t>условия</w:t>
      </w:r>
      <w:proofErr w:type="gramEnd"/>
      <w:r w:rsidRPr="0033238E">
        <w:t xml:space="preserve"> предъявляемые к используемому</w:t>
      </w:r>
      <w:r w:rsidRPr="004B7BA1">
        <w:t xml:space="preserve"> оборудованию, согласно Информационной карте запроса.</w:t>
      </w:r>
    </w:p>
    <w:p w:rsidR="00354034" w:rsidRDefault="00354034" w:rsidP="00354034">
      <w:pPr>
        <w:ind w:firstLine="730"/>
        <w:jc w:val="center"/>
        <w:rPr>
          <w:b/>
          <w:bCs/>
        </w:rPr>
      </w:pPr>
    </w:p>
    <w:bookmarkEnd w:id="1"/>
    <w:p w:rsidR="00354034" w:rsidRDefault="00354034" w:rsidP="00354034">
      <w:pPr>
        <w:jc w:val="center"/>
        <w:rPr>
          <w:b/>
          <w:bCs/>
        </w:rPr>
      </w:pPr>
      <w:r>
        <w:rPr>
          <w:b/>
          <w:bCs/>
        </w:rPr>
        <w:t>II. ПОДГОТОВКА ЗАЯВКИ</w:t>
      </w:r>
    </w:p>
    <w:p w:rsidR="00354034" w:rsidRDefault="00354034" w:rsidP="00354034">
      <w:pPr>
        <w:ind w:firstLine="540"/>
        <w:jc w:val="center"/>
        <w:rPr>
          <w:b/>
          <w:bCs/>
        </w:rPr>
      </w:pPr>
    </w:p>
    <w:p w:rsidR="00354034" w:rsidRDefault="00354034" w:rsidP="00354034">
      <w:pPr>
        <w:ind w:hanging="15"/>
      </w:pPr>
      <w:r>
        <w:rPr>
          <w:b/>
          <w:bCs/>
        </w:rPr>
        <w:tab/>
      </w:r>
      <w:r>
        <w:rPr>
          <w:b/>
          <w:bCs/>
        </w:rPr>
        <w:tab/>
        <w:t>2.1. Документы, составляющие заявку Участника:</w:t>
      </w:r>
    </w:p>
    <w:p w:rsidR="00354034" w:rsidRDefault="00354034" w:rsidP="00354034">
      <w:pPr>
        <w:keepLines/>
        <w:suppressLineNumbers/>
        <w:spacing w:after="60"/>
        <w:jc w:val="both"/>
      </w:pPr>
      <w:r>
        <w:tab/>
        <w:t>2.1.1.</w:t>
      </w:r>
      <w:r>
        <w:tab/>
      </w:r>
      <w:bookmarkStart w:id="3" w:name="_Ref11226150"/>
      <w:r>
        <w:t xml:space="preserve">Документы, подаваемые Участником, должны включать в себя </w:t>
      </w:r>
      <w:bookmarkEnd w:id="3"/>
      <w:r>
        <w:t>следующее:</w:t>
      </w:r>
    </w:p>
    <w:p w:rsidR="00354034" w:rsidRDefault="00354034" w:rsidP="00354034">
      <w:pPr>
        <w:keepLines/>
        <w:numPr>
          <w:ilvl w:val="0"/>
          <w:numId w:val="4"/>
        </w:numPr>
        <w:suppressLineNumbers/>
        <w:tabs>
          <w:tab w:val="left" w:pos="1134"/>
        </w:tabs>
        <w:spacing w:after="60"/>
        <w:ind w:left="0" w:firstLine="709"/>
        <w:jc w:val="both"/>
      </w:pPr>
      <w:r>
        <w:t>заявка, заполненная по форме № 1,  подписанная Участником;</w:t>
      </w:r>
    </w:p>
    <w:p w:rsidR="00354034" w:rsidRDefault="00354034" w:rsidP="00354034">
      <w:pPr>
        <w:keepLines/>
        <w:numPr>
          <w:ilvl w:val="0"/>
          <w:numId w:val="5"/>
        </w:numPr>
        <w:suppressLineNumbers/>
        <w:tabs>
          <w:tab w:val="left" w:pos="1134"/>
        </w:tabs>
        <w:spacing w:after="60"/>
        <w:ind w:left="0" w:firstLine="709"/>
        <w:jc w:val="both"/>
      </w:pPr>
      <w:r>
        <w:t>квалификационная карта с приложениями (перечень рекомендованных приложений приведен в настоящей документации - Перечень приложений к квалификационной карте участника);</w:t>
      </w:r>
    </w:p>
    <w:p w:rsidR="00354034" w:rsidRDefault="00354034" w:rsidP="00354034">
      <w:pPr>
        <w:keepLines/>
        <w:numPr>
          <w:ilvl w:val="0"/>
          <w:numId w:val="5"/>
        </w:numPr>
        <w:suppressLineNumbers/>
        <w:tabs>
          <w:tab w:val="left" w:pos="390"/>
          <w:tab w:val="left" w:pos="1134"/>
        </w:tabs>
        <w:spacing w:after="60"/>
        <w:ind w:left="0" w:firstLine="709"/>
        <w:jc w:val="both"/>
      </w:pPr>
      <w:r>
        <w:t>презентация предлагаемого использования арендуемой площади с приложениями (перечень рекомендованных приложений приведен в настоящей документации - Перечень приложений к Презентации использования арендуемых площадей);</w:t>
      </w:r>
    </w:p>
    <w:p w:rsidR="00354034" w:rsidRPr="009C6BD2" w:rsidRDefault="00C43383" w:rsidP="00354034">
      <w:pPr>
        <w:keepLines/>
        <w:numPr>
          <w:ilvl w:val="0"/>
          <w:numId w:val="5"/>
        </w:numPr>
        <w:suppressLineNumbers/>
        <w:tabs>
          <w:tab w:val="left" w:pos="1134"/>
        </w:tabs>
        <w:spacing w:after="60"/>
        <w:ind w:hanging="644"/>
        <w:jc w:val="both"/>
        <w:rPr>
          <w:color w:val="000000"/>
        </w:rPr>
      </w:pPr>
      <w:r>
        <w:rPr>
          <w:color w:val="000000"/>
        </w:rPr>
        <w:t xml:space="preserve">Визуализация и </w:t>
      </w:r>
      <w:r w:rsidR="00354034" w:rsidRPr="009C6BD2">
        <w:rPr>
          <w:color w:val="000000"/>
        </w:rPr>
        <w:t>технические характеристики оборудования</w:t>
      </w:r>
      <w:r>
        <w:rPr>
          <w:color w:val="000000"/>
        </w:rPr>
        <w:t>.</w:t>
      </w:r>
    </w:p>
    <w:p w:rsidR="00354034" w:rsidRPr="009C6BD2" w:rsidRDefault="00354034" w:rsidP="00354034">
      <w:pPr>
        <w:keepLines/>
        <w:numPr>
          <w:ilvl w:val="0"/>
          <w:numId w:val="5"/>
        </w:numPr>
        <w:suppressLineNumbers/>
        <w:tabs>
          <w:tab w:val="left" w:pos="1134"/>
        </w:tabs>
        <w:spacing w:after="60"/>
        <w:ind w:left="0" w:firstLine="709"/>
        <w:jc w:val="both"/>
        <w:rPr>
          <w:color w:val="000000"/>
        </w:rPr>
      </w:pPr>
      <w:r>
        <w:t>опись представленных документов в двух экземплярах.</w:t>
      </w:r>
    </w:p>
    <w:p w:rsidR="00354034" w:rsidRDefault="00354034" w:rsidP="00354034">
      <w:pPr>
        <w:keepLines/>
        <w:suppressLineNumbers/>
        <w:tabs>
          <w:tab w:val="left" w:pos="567"/>
          <w:tab w:val="left" w:pos="1134"/>
        </w:tabs>
        <w:spacing w:after="60"/>
        <w:ind w:firstLine="709"/>
        <w:jc w:val="both"/>
      </w:pPr>
      <w:r>
        <w:rPr>
          <w:color w:val="000000"/>
        </w:rPr>
        <w:t xml:space="preserve">2.1.2. </w:t>
      </w:r>
      <w:r>
        <w:t>Квалификационная карта участника оформляется в свободной форме, с обязательным приложением следующих документов:</w:t>
      </w:r>
    </w:p>
    <w:p w:rsidR="00354034" w:rsidRDefault="00354034" w:rsidP="00354034">
      <w:pPr>
        <w:numPr>
          <w:ilvl w:val="1"/>
          <w:numId w:val="5"/>
        </w:numPr>
        <w:tabs>
          <w:tab w:val="left" w:pos="567"/>
          <w:tab w:val="left" w:pos="1134"/>
          <w:tab w:val="left" w:pos="1440"/>
          <w:tab w:val="left" w:pos="2160"/>
        </w:tabs>
        <w:ind w:left="0" w:right="-2" w:firstLine="709"/>
        <w:jc w:val="both"/>
      </w:pPr>
      <w:r>
        <w:t>копия свидетельства о государственной регистрации в качестве юридического лица;</w:t>
      </w:r>
    </w:p>
    <w:p w:rsidR="00354034" w:rsidRDefault="00354034" w:rsidP="00354034">
      <w:pPr>
        <w:numPr>
          <w:ilvl w:val="1"/>
          <w:numId w:val="5"/>
        </w:numPr>
        <w:tabs>
          <w:tab w:val="left" w:pos="567"/>
          <w:tab w:val="left" w:pos="1134"/>
          <w:tab w:val="left" w:pos="1440"/>
          <w:tab w:val="left" w:pos="2160"/>
        </w:tabs>
        <w:ind w:left="0" w:right="-2" w:firstLine="709"/>
        <w:jc w:val="both"/>
      </w:pPr>
      <w:r>
        <w:t>копия учредительных документов в действующей редакции;</w:t>
      </w:r>
    </w:p>
    <w:p w:rsidR="00354034" w:rsidRDefault="00354034" w:rsidP="00354034">
      <w:pPr>
        <w:numPr>
          <w:ilvl w:val="1"/>
          <w:numId w:val="5"/>
        </w:numPr>
        <w:tabs>
          <w:tab w:val="left" w:pos="567"/>
          <w:tab w:val="left" w:pos="1134"/>
          <w:tab w:val="left" w:pos="1440"/>
          <w:tab w:val="left" w:pos="2160"/>
        </w:tabs>
        <w:ind w:left="0" w:right="-2" w:firstLine="709"/>
        <w:jc w:val="both"/>
      </w:pPr>
      <w:r>
        <w:t>копия свидетельства о постановке участника запроса предложений на учет в налоговом органе;</w:t>
      </w:r>
    </w:p>
    <w:p w:rsidR="00354034" w:rsidRDefault="00354034" w:rsidP="00354034">
      <w:pPr>
        <w:numPr>
          <w:ilvl w:val="1"/>
          <w:numId w:val="5"/>
        </w:numPr>
        <w:tabs>
          <w:tab w:val="left" w:pos="345"/>
          <w:tab w:val="left" w:pos="1134"/>
          <w:tab w:val="left" w:pos="2190"/>
        </w:tabs>
        <w:ind w:left="0" w:firstLine="709"/>
        <w:jc w:val="both"/>
      </w:pPr>
      <w:r>
        <w:t>выписка из единого государственного реестра юридических лиц, полученная не ранее 30 (тридцати) дней с момента предоставления в составе заявки с помощью сервиса федеральной налоговой службы и подписанная усиленной квалифицированной электронной подписью МИФНС России;</w:t>
      </w:r>
    </w:p>
    <w:p w:rsidR="00354034" w:rsidRDefault="00354034" w:rsidP="00354034">
      <w:pPr>
        <w:numPr>
          <w:ilvl w:val="1"/>
          <w:numId w:val="5"/>
        </w:numPr>
        <w:tabs>
          <w:tab w:val="left" w:pos="360"/>
          <w:tab w:val="left" w:pos="1134"/>
        </w:tabs>
        <w:ind w:left="0" w:firstLine="709"/>
        <w:jc w:val="both"/>
      </w:pPr>
      <w:r>
        <w:t>справка налогового органа об отсутств</w:t>
      </w:r>
      <w:proofErr w:type="gramStart"/>
      <w:r>
        <w:t>ии у о</w:t>
      </w:r>
      <w:proofErr w:type="gramEnd"/>
      <w:r>
        <w:t>рганизации просроченной задолженности по обязательствам и платежам в бюджеты всех уровней и внебюджетные фонды, полученной не ранее 60 (шестидесяти) дней до подачи заявки;</w:t>
      </w:r>
    </w:p>
    <w:p w:rsidR="00354034" w:rsidRDefault="00354034" w:rsidP="00354034">
      <w:pPr>
        <w:numPr>
          <w:ilvl w:val="1"/>
          <w:numId w:val="5"/>
        </w:numPr>
        <w:tabs>
          <w:tab w:val="left" w:pos="360"/>
          <w:tab w:val="left" w:pos="1134"/>
        </w:tabs>
        <w:ind w:left="0" w:firstLine="709"/>
        <w:jc w:val="both"/>
        <w:rPr>
          <w:color w:val="000000"/>
        </w:rPr>
      </w:pPr>
      <w:r>
        <w:t>копии документов, подтверждающие полномочия лица, п</w:t>
      </w:r>
      <w:r>
        <w:rPr>
          <w:color w:val="000000"/>
        </w:rPr>
        <w:t>одписавшего 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354034" w:rsidRDefault="00354034" w:rsidP="00354034">
      <w:pPr>
        <w:numPr>
          <w:ilvl w:val="1"/>
          <w:numId w:val="5"/>
        </w:numPr>
        <w:tabs>
          <w:tab w:val="left" w:pos="360"/>
          <w:tab w:val="left" w:pos="1134"/>
        </w:tabs>
        <w:ind w:left="0" w:firstLine="709"/>
        <w:jc w:val="both"/>
      </w:pPr>
      <w:r>
        <w:rPr>
          <w:color w:val="000000"/>
        </w:rPr>
        <w:t xml:space="preserve">копии действующих лицензий или свидетельств на </w:t>
      </w:r>
      <w:proofErr w:type="gramStart"/>
      <w:r>
        <w:rPr>
          <w:color w:val="000000"/>
        </w:rPr>
        <w:t>право ведения</w:t>
      </w:r>
      <w:proofErr w:type="gramEnd"/>
      <w:r>
        <w:rPr>
          <w:color w:val="000000"/>
        </w:rPr>
        <w:t xml:space="preserve"> деятельности (предоставляются в случае, когда услуги или работы требуют наличия данных документов);</w:t>
      </w:r>
    </w:p>
    <w:p w:rsidR="00354034" w:rsidRDefault="00354034" w:rsidP="00354034">
      <w:pPr>
        <w:numPr>
          <w:ilvl w:val="1"/>
          <w:numId w:val="5"/>
        </w:numPr>
        <w:tabs>
          <w:tab w:val="left" w:pos="360"/>
          <w:tab w:val="left" w:pos="1134"/>
        </w:tabs>
        <w:ind w:left="0" w:firstLine="709"/>
        <w:jc w:val="both"/>
      </w:pPr>
      <w:r>
        <w:t xml:space="preserve">информационное письмо о наличии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информация о ранее заключенных договорах аренды (в случае если это не является коммерческой тайной). </w:t>
      </w:r>
      <w:r>
        <w:rPr>
          <w:i/>
        </w:rPr>
        <w:t>Отсутствие в составе заявки данной информации не является основанием для отклонения заявки от участия в запросе предложений, но влияет на оценку качества услуг и квалификацию претендента</w:t>
      </w:r>
      <w:r>
        <w:t>.</w:t>
      </w:r>
    </w:p>
    <w:p w:rsidR="00C43383" w:rsidRPr="00C43383" w:rsidRDefault="00C43383" w:rsidP="00C43383">
      <w:pPr>
        <w:pStyle w:val="afa"/>
        <w:numPr>
          <w:ilvl w:val="1"/>
          <w:numId w:val="5"/>
        </w:numPr>
      </w:pPr>
      <w:proofErr w:type="gramStart"/>
      <w:r w:rsidRPr="00C43383">
        <w:t>д</w:t>
      </w:r>
      <w:proofErr w:type="gramEnd"/>
      <w:r w:rsidRPr="00C43383">
        <w:t>анные по предполагаемым капитальным вложениям на открытие торговой точки в аэропорту, предполагаемый ежемесячный объем выручки;</w:t>
      </w:r>
    </w:p>
    <w:p w:rsidR="00C43383" w:rsidRPr="00C43383" w:rsidRDefault="00C43383" w:rsidP="00FB7529">
      <w:pPr>
        <w:pStyle w:val="afa"/>
        <w:numPr>
          <w:ilvl w:val="1"/>
          <w:numId w:val="5"/>
        </w:numPr>
      </w:pPr>
      <w:r w:rsidRPr="00C43383">
        <w:t>данные по предполагаемым капитальным вложениям на открытие торговой точки в аэропорту, предполагаемый ежемесячный объем выручки;</w:t>
      </w:r>
    </w:p>
    <w:p w:rsidR="00FB7529" w:rsidRDefault="00FB7529" w:rsidP="00FB7529">
      <w:pPr>
        <w:numPr>
          <w:ilvl w:val="1"/>
          <w:numId w:val="5"/>
        </w:numPr>
        <w:tabs>
          <w:tab w:val="left" w:pos="360"/>
          <w:tab w:val="left" w:pos="1134"/>
        </w:tabs>
        <w:jc w:val="both"/>
      </w:pPr>
      <w:r>
        <w:t xml:space="preserve">сопроводительное письмо к пакету документов; </w:t>
      </w:r>
    </w:p>
    <w:p w:rsidR="00FB7529" w:rsidRDefault="00FB7529" w:rsidP="00FB7529">
      <w:pPr>
        <w:numPr>
          <w:ilvl w:val="1"/>
          <w:numId w:val="5"/>
        </w:numPr>
        <w:tabs>
          <w:tab w:val="left" w:pos="360"/>
          <w:tab w:val="left" w:pos="1134"/>
        </w:tabs>
        <w:jc w:val="both"/>
      </w:pPr>
      <w:r>
        <w:t>перечень товаров, предполагаемых к реализации на арендуемой территории.</w:t>
      </w:r>
    </w:p>
    <w:p w:rsidR="00354034" w:rsidRDefault="00354034" w:rsidP="00354034">
      <w:pPr>
        <w:numPr>
          <w:ilvl w:val="1"/>
          <w:numId w:val="5"/>
        </w:numPr>
        <w:tabs>
          <w:tab w:val="left" w:pos="360"/>
          <w:tab w:val="left" w:pos="1134"/>
        </w:tabs>
        <w:ind w:left="0" w:firstLine="709"/>
        <w:jc w:val="both"/>
        <w:rPr>
          <w:rFonts w:eastAsia="Times New Roman"/>
        </w:rPr>
      </w:pPr>
      <w:r>
        <w:t xml:space="preserve">иные документы, которые, по мнению Участника запроса </w:t>
      </w:r>
      <w:proofErr w:type="gramStart"/>
      <w:r>
        <w:t>предложений</w:t>
      </w:r>
      <w:proofErr w:type="gramEnd"/>
      <w:r>
        <w:t xml:space="preserve"> подтверждают его квалификацию и репутацию, с соответствующими комментариями, </w:t>
      </w:r>
      <w:r>
        <w:lastRenderedPageBreak/>
        <w:t xml:space="preserve">разъясняющими цель предоставления этих документов, в том числе, оформленное в свободной форме описание деятельности организации, подтверждающее ее положительную репутацию и дающее представление о ее опыте и позиционировании на рынке. </w:t>
      </w:r>
    </w:p>
    <w:p w:rsidR="00354034" w:rsidRDefault="00354034" w:rsidP="00354034">
      <w:pPr>
        <w:tabs>
          <w:tab w:val="left" w:pos="709"/>
          <w:tab w:val="left" w:pos="1134"/>
        </w:tabs>
        <w:jc w:val="both"/>
      </w:pPr>
      <w:r>
        <w:rPr>
          <w:rFonts w:eastAsia="Times New Roman"/>
        </w:rPr>
        <w:t xml:space="preserve">    </w:t>
      </w:r>
      <w:r>
        <w:rPr>
          <w:rFonts w:eastAsia="Times New Roman"/>
        </w:rPr>
        <w:tab/>
      </w:r>
      <w:r>
        <w:rPr>
          <w:u w:val="single"/>
        </w:rPr>
        <w:t>Приведенная информация должна давать Организатору полное представление о направленности приоритетов бизнеса компании в части использования территории, предлагаемой в аренду, финансово-</w:t>
      </w:r>
      <w:proofErr w:type="spellStart"/>
      <w:r>
        <w:rPr>
          <w:u w:val="single"/>
        </w:rPr>
        <w:t>репутационной</w:t>
      </w:r>
      <w:proofErr w:type="spellEnd"/>
      <w:r>
        <w:rPr>
          <w:u w:val="single"/>
        </w:rPr>
        <w:t xml:space="preserve"> стабильности претендента.</w:t>
      </w:r>
    </w:p>
    <w:p w:rsidR="00354034" w:rsidRDefault="00354034" w:rsidP="00354034">
      <w:pPr>
        <w:tabs>
          <w:tab w:val="left" w:pos="690"/>
        </w:tabs>
        <w:ind w:right="-2"/>
        <w:jc w:val="both"/>
        <w:rPr>
          <w:rFonts w:eastAsia="Times New Roman"/>
        </w:rPr>
      </w:pPr>
      <w:r>
        <w:tab/>
        <w:t>2.1.3. Презентация использования арендуемых площадей оформляется в свободной форме, но в обязательном порядке включать в себя</w:t>
      </w:r>
      <w:r>
        <w:rPr>
          <w:rFonts w:eastAsia="Times New Roman"/>
        </w:rPr>
        <w:t xml:space="preserve"> </w:t>
      </w:r>
      <w:r>
        <w:rPr>
          <w:u w:val="single"/>
        </w:rPr>
        <w:t>Порядок организации услуг:</w:t>
      </w:r>
    </w:p>
    <w:p w:rsidR="00354034" w:rsidRDefault="00354034" w:rsidP="00354034">
      <w:pPr>
        <w:numPr>
          <w:ilvl w:val="0"/>
          <w:numId w:val="6"/>
        </w:numPr>
        <w:ind w:left="0" w:firstLine="567"/>
        <w:jc w:val="both"/>
        <w:rPr>
          <w:rFonts w:eastAsia="Times New Roman"/>
        </w:rPr>
      </w:pPr>
      <w:r>
        <w:rPr>
          <w:rFonts w:eastAsia="Times New Roman"/>
        </w:rPr>
        <w:t xml:space="preserve"> </w:t>
      </w:r>
      <w:r>
        <w:t>ассортиментный ряд с указанием цен на товары, услуги;</w:t>
      </w:r>
    </w:p>
    <w:p w:rsidR="00354034" w:rsidRDefault="00354034" w:rsidP="00354034">
      <w:pPr>
        <w:numPr>
          <w:ilvl w:val="0"/>
          <w:numId w:val="7"/>
        </w:numPr>
        <w:ind w:left="0" w:firstLine="567"/>
        <w:jc w:val="both"/>
        <w:rPr>
          <w:rFonts w:eastAsia="Times New Roman"/>
        </w:rPr>
      </w:pPr>
      <w:r>
        <w:rPr>
          <w:rFonts w:eastAsia="Times New Roman"/>
        </w:rPr>
        <w:t xml:space="preserve"> </w:t>
      </w:r>
      <w:r>
        <w:t>система дисконта, скидок, распродаж;</w:t>
      </w:r>
    </w:p>
    <w:p w:rsidR="00354034" w:rsidRDefault="00354034" w:rsidP="00354034">
      <w:pPr>
        <w:numPr>
          <w:ilvl w:val="0"/>
          <w:numId w:val="7"/>
        </w:numPr>
        <w:ind w:left="0" w:firstLine="567"/>
        <w:jc w:val="both"/>
      </w:pPr>
      <w:r>
        <w:rPr>
          <w:rFonts w:eastAsia="Times New Roman"/>
        </w:rPr>
        <w:t xml:space="preserve"> </w:t>
      </w:r>
      <w:r>
        <w:t xml:space="preserve">информация о другой коммерческой деятельности или услугах, которые Участник намеревается осуществлять или предлагать на арендуемых площадях. </w:t>
      </w:r>
    </w:p>
    <w:p w:rsidR="00354034" w:rsidRDefault="00354034" w:rsidP="00354034">
      <w:pPr>
        <w:ind w:firstLine="567"/>
        <w:jc w:val="both"/>
        <w:rPr>
          <w:color w:val="000000"/>
        </w:rPr>
      </w:pPr>
      <w:r>
        <w:t>Приложением к данному разделу является перечень услуг, предоставляемый Участником на арендуемых площадях, перечень тарифов и пр.</w:t>
      </w:r>
    </w:p>
    <w:p w:rsidR="00354034" w:rsidRDefault="00354034" w:rsidP="00354034">
      <w:pPr>
        <w:keepLines/>
        <w:suppressLineNumbers/>
        <w:jc w:val="both"/>
        <w:rPr>
          <w:b/>
          <w:bCs/>
        </w:rPr>
      </w:pPr>
      <w:r>
        <w:rPr>
          <w:color w:val="000000"/>
        </w:rPr>
        <w:tab/>
        <w:t xml:space="preserve">2.1.4. </w:t>
      </w:r>
      <w:r>
        <w:t>В составе предложения Участник по своему усмотрению может также представить на рассмотрение комиссии дополнительные предложения. Это могут быть любые предложения, способные, по мнению Участника, заинтересовать Заказчика.</w:t>
      </w:r>
    </w:p>
    <w:p w:rsidR="00354034" w:rsidRDefault="00354034" w:rsidP="00354034">
      <w:pPr>
        <w:spacing w:before="113" w:after="113"/>
      </w:pPr>
      <w:r>
        <w:rPr>
          <w:b/>
          <w:bCs/>
        </w:rPr>
        <w:tab/>
        <w:t>2.2.</w:t>
      </w:r>
      <w:r>
        <w:rPr>
          <w:b/>
          <w:bCs/>
        </w:rPr>
        <w:tab/>
        <w:t>Подача заявок</w:t>
      </w:r>
    </w:p>
    <w:p w:rsidR="00354034" w:rsidRDefault="00354034" w:rsidP="00354034">
      <w:pPr>
        <w:spacing w:before="113"/>
        <w:jc w:val="both"/>
      </w:pPr>
      <w:r>
        <w:tab/>
        <w:t>2.2.1.</w:t>
      </w:r>
      <w:r>
        <w:rPr>
          <w:b/>
          <w:bCs/>
        </w:rPr>
        <w:t xml:space="preserve">  </w:t>
      </w:r>
      <w:r>
        <w:t>Датой начала подачи заявок считается дата, следующая за датой размещения Документации запроса предложений на право заключения договоров аренды коммерческих площадей на официальном сайте  АО «Терминал Владивосток» http://zaotv.ru.</w:t>
      </w:r>
    </w:p>
    <w:p w:rsidR="00354034" w:rsidRDefault="00354034" w:rsidP="00354034">
      <w:pPr>
        <w:pStyle w:val="a0"/>
        <w:tabs>
          <w:tab w:val="left" w:pos="567"/>
        </w:tabs>
        <w:spacing w:after="0"/>
        <w:ind w:firstLine="675"/>
        <w:jc w:val="both"/>
      </w:pPr>
      <w:r>
        <w:t xml:space="preserve">2.2.2. </w:t>
      </w:r>
      <w:r>
        <w:tab/>
        <w:t>Заявки Участников представляются по адресу Организатора</w:t>
      </w:r>
      <w:r>
        <w:rPr>
          <w:rStyle w:val="12"/>
        </w:rPr>
        <w:t xml:space="preserve"> </w:t>
      </w:r>
      <w:r>
        <w:t xml:space="preserve">в виде пакета документов, </w:t>
      </w:r>
      <w:r>
        <w:rPr>
          <w:color w:val="000000"/>
        </w:rPr>
        <w:t>прошитых и скрепленных печатью.</w:t>
      </w:r>
      <w:r>
        <w:t xml:space="preserve"> Копии документов (лицензий (разрешений), учредительных документов и пр.) должны быть заверены подписью руководителя и печатью организации. </w:t>
      </w:r>
    </w:p>
    <w:p w:rsidR="00354034" w:rsidRDefault="00354034" w:rsidP="00354034">
      <w:pPr>
        <w:pStyle w:val="a0"/>
        <w:tabs>
          <w:tab w:val="left" w:pos="567"/>
        </w:tabs>
        <w:spacing w:after="0"/>
        <w:jc w:val="both"/>
      </w:pPr>
      <w:r>
        <w:tab/>
        <w:t>2.2.3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354034" w:rsidRDefault="00354034" w:rsidP="00354034">
      <w:pPr>
        <w:pStyle w:val="a0"/>
        <w:tabs>
          <w:tab w:val="left" w:pos="567"/>
        </w:tabs>
        <w:spacing w:after="0"/>
        <w:jc w:val="both"/>
      </w:pPr>
      <w:r>
        <w:tab/>
        <w:t xml:space="preserve">2.2.4. Заявка Участника принимается с сопроводительным письмом и описью представленных документов, на котором </w:t>
      </w:r>
      <w:r>
        <w:rPr>
          <w:rStyle w:val="12"/>
        </w:rPr>
        <w:t xml:space="preserve">Организатор </w:t>
      </w:r>
      <w:r>
        <w:t>ставит дату и время приема.</w:t>
      </w:r>
    </w:p>
    <w:p w:rsidR="00354034" w:rsidRDefault="00354034" w:rsidP="00354034">
      <w:pPr>
        <w:pStyle w:val="a0"/>
        <w:tabs>
          <w:tab w:val="left" w:pos="555"/>
        </w:tabs>
        <w:spacing w:after="0"/>
        <w:jc w:val="both"/>
      </w:pPr>
      <w:r>
        <w:tab/>
        <w:t>2.2.5.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354034" w:rsidRDefault="00354034" w:rsidP="00354034">
      <w:pPr>
        <w:pStyle w:val="a0"/>
        <w:tabs>
          <w:tab w:val="left" w:pos="570"/>
          <w:tab w:val="left" w:pos="851"/>
        </w:tabs>
        <w:spacing w:after="0"/>
        <w:jc w:val="both"/>
      </w:pPr>
      <w:r>
        <w:tab/>
        <w:t>2.2.6. Любые исправления в предложении должны быть парафированы лицом, подписавшим Заявку Участника.</w:t>
      </w:r>
    </w:p>
    <w:p w:rsidR="00354034" w:rsidRPr="00EF6D8D" w:rsidRDefault="00354034" w:rsidP="00354034">
      <w:pPr>
        <w:pStyle w:val="a0"/>
        <w:tabs>
          <w:tab w:val="left" w:pos="567"/>
        </w:tabs>
        <w:spacing w:after="0"/>
        <w:jc w:val="both"/>
      </w:pPr>
      <w:r>
        <w:tab/>
        <w:t xml:space="preserve">2.2.7. Все документы в составе заявки Участника, поданные и не отозванные до истечения срока их приема, остаются у </w:t>
      </w:r>
      <w:r>
        <w:rPr>
          <w:rStyle w:val="12"/>
        </w:rPr>
        <w:t>Организатора</w:t>
      </w:r>
      <w:r>
        <w:t xml:space="preserve"> и возврату не подлежат.</w:t>
      </w:r>
    </w:p>
    <w:p w:rsidR="00354034" w:rsidRDefault="00354034" w:rsidP="00354034">
      <w:pPr>
        <w:tabs>
          <w:tab w:val="left" w:pos="540"/>
        </w:tabs>
        <w:spacing w:before="113" w:after="113"/>
        <w:ind w:hanging="15"/>
      </w:pPr>
      <w:r>
        <w:rPr>
          <w:b/>
          <w:bCs/>
        </w:rPr>
        <w:tab/>
      </w:r>
      <w:r>
        <w:rPr>
          <w:b/>
          <w:bCs/>
        </w:rPr>
        <w:tab/>
        <w:t>2.3. Окончание приема заявок</w:t>
      </w:r>
    </w:p>
    <w:p w:rsidR="00354034" w:rsidRDefault="00354034" w:rsidP="00354034">
      <w:pPr>
        <w:tabs>
          <w:tab w:val="left" w:pos="555"/>
          <w:tab w:val="left" w:pos="2694"/>
        </w:tabs>
        <w:jc w:val="both"/>
      </w:pPr>
      <w:r>
        <w:tab/>
        <w:t xml:space="preserve">2.3.1. Предложения доставляются Организатору </w:t>
      </w:r>
      <w:r w:rsidRPr="008D447C">
        <w:rPr>
          <w:b/>
        </w:rPr>
        <w:t xml:space="preserve">не позднее 16 ч. 00 мин.  </w:t>
      </w:r>
      <w:r w:rsidRPr="001B0E5E">
        <w:rPr>
          <w:b/>
        </w:rPr>
        <w:t>«</w:t>
      </w:r>
      <w:r w:rsidR="00FD3ED9" w:rsidRPr="001B0E5E">
        <w:rPr>
          <w:b/>
        </w:rPr>
        <w:t>1</w:t>
      </w:r>
      <w:r w:rsidR="00B22BEB" w:rsidRPr="001B0E5E">
        <w:rPr>
          <w:b/>
        </w:rPr>
        <w:t>3</w:t>
      </w:r>
      <w:r w:rsidRPr="001B0E5E">
        <w:rPr>
          <w:b/>
        </w:rPr>
        <w:t xml:space="preserve">» </w:t>
      </w:r>
      <w:r w:rsidR="006D2AAA" w:rsidRPr="001B0E5E">
        <w:rPr>
          <w:b/>
        </w:rPr>
        <w:t>декабря</w:t>
      </w:r>
      <w:r w:rsidRPr="001B0E5E">
        <w:rPr>
          <w:b/>
        </w:rPr>
        <w:t xml:space="preserve">  201</w:t>
      </w:r>
      <w:r w:rsidR="00BD402A" w:rsidRPr="001B0E5E">
        <w:rPr>
          <w:b/>
        </w:rPr>
        <w:t>8</w:t>
      </w:r>
      <w:r w:rsidRPr="001B0E5E">
        <w:rPr>
          <w:b/>
        </w:rPr>
        <w:t xml:space="preserve"> года</w:t>
      </w:r>
      <w:r w:rsidRPr="006D2AAA">
        <w:rPr>
          <w:b/>
        </w:rPr>
        <w:t xml:space="preserve"> </w:t>
      </w:r>
      <w:r w:rsidRPr="006D2AAA">
        <w:t xml:space="preserve"> по адресу:  </w:t>
      </w:r>
      <w:r w:rsidRPr="006D2AAA">
        <w:rPr>
          <w:lang w:eastAsia="ar-SA"/>
        </w:rPr>
        <w:t>692760, Российская Федерация, Приморский край,  г. Артем,</w:t>
      </w:r>
      <w:r>
        <w:rPr>
          <w:lang w:eastAsia="ar-SA"/>
        </w:rPr>
        <w:t xml:space="preserve"> ул. Владимира </w:t>
      </w:r>
      <w:proofErr w:type="spellStart"/>
      <w:r>
        <w:rPr>
          <w:lang w:eastAsia="ar-SA"/>
        </w:rPr>
        <w:t>Сайбеля</w:t>
      </w:r>
      <w:proofErr w:type="spellEnd"/>
      <w:r>
        <w:rPr>
          <w:lang w:eastAsia="ar-SA"/>
        </w:rPr>
        <w:t>, 45 тел. (423) 230-67-97.</w:t>
      </w:r>
    </w:p>
    <w:p w:rsidR="00354034" w:rsidRDefault="00354034" w:rsidP="00354034">
      <w:pPr>
        <w:tabs>
          <w:tab w:val="left" w:pos="0"/>
          <w:tab w:val="left" w:pos="567"/>
          <w:tab w:val="left" w:pos="2694"/>
        </w:tabs>
        <w:jc w:val="both"/>
      </w:pPr>
      <w:r>
        <w:tab/>
        <w:t>2.3.2. Организатор вправе возвратить, все предложения Участников, которые он получит после окончания вышеуказанного срока.</w:t>
      </w:r>
    </w:p>
    <w:p w:rsidR="00354034" w:rsidRDefault="00354034" w:rsidP="00354034">
      <w:pPr>
        <w:tabs>
          <w:tab w:val="left" w:pos="567"/>
        </w:tabs>
        <w:jc w:val="both"/>
        <w:rPr>
          <w:b/>
          <w:bCs/>
        </w:rPr>
      </w:pPr>
      <w:r>
        <w:tab/>
        <w:t>2.3.3. Срок приема заявок может быть продлен Организатором, путем внесения изменений в соответствии с разделом 1.7. настоящей документации. В таких случаях все права и обязанности Заказчика, Организатора и Участников, связанные с первоначальным сроком, распространяются на новые сроки.</w:t>
      </w:r>
    </w:p>
    <w:p w:rsidR="00354034" w:rsidRDefault="00354034" w:rsidP="00354034">
      <w:pPr>
        <w:tabs>
          <w:tab w:val="left" w:pos="585"/>
        </w:tabs>
        <w:spacing w:before="113" w:after="113"/>
        <w:ind w:hanging="15"/>
      </w:pPr>
      <w:r>
        <w:rPr>
          <w:b/>
          <w:bCs/>
        </w:rPr>
        <w:tab/>
      </w:r>
      <w:r>
        <w:rPr>
          <w:b/>
          <w:bCs/>
        </w:rPr>
        <w:tab/>
        <w:t>2.4. Изменения и отказ от заявки на участие в запросе предложений</w:t>
      </w:r>
    </w:p>
    <w:p w:rsidR="00354034" w:rsidRDefault="00354034" w:rsidP="00354034">
      <w:pPr>
        <w:pStyle w:val="a0"/>
        <w:tabs>
          <w:tab w:val="left" w:pos="555"/>
        </w:tabs>
        <w:ind w:firstLine="588"/>
        <w:jc w:val="both"/>
        <w:rPr>
          <w:b/>
          <w:bCs/>
        </w:rPr>
      </w:pPr>
      <w:r>
        <w:t xml:space="preserve">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w:t>
      </w:r>
      <w:r>
        <w:lastRenderedPageBreak/>
        <w:t>от направленного предложения, о чем направляет уведомление Организатору в письменном виде.</w:t>
      </w:r>
    </w:p>
    <w:p w:rsidR="00354034" w:rsidRDefault="00354034" w:rsidP="00354034">
      <w:pPr>
        <w:pStyle w:val="a0"/>
        <w:tabs>
          <w:tab w:val="left" w:pos="540"/>
        </w:tabs>
        <w:jc w:val="both"/>
      </w:pPr>
      <w:r>
        <w:rPr>
          <w:b/>
          <w:bCs/>
        </w:rPr>
        <w:tab/>
        <w:t>2.5. Срок действия предложений Участников</w:t>
      </w:r>
    </w:p>
    <w:p w:rsidR="00354034" w:rsidRDefault="00354034" w:rsidP="00354034">
      <w:pPr>
        <w:pStyle w:val="a0"/>
        <w:tabs>
          <w:tab w:val="left" w:pos="525"/>
          <w:tab w:val="left" w:pos="1170"/>
        </w:tabs>
        <w:spacing w:after="0"/>
        <w:jc w:val="both"/>
      </w:pPr>
      <w:r>
        <w:tab/>
        <w:t>2.5.1.</w:t>
      </w:r>
      <w:r>
        <w:tab/>
        <w:t>Предложения Участников должны быть действительны в срок не менее                            90 (девяносто) дней после окончания срока их подачи.</w:t>
      </w:r>
    </w:p>
    <w:p w:rsidR="00354034" w:rsidRDefault="00354034" w:rsidP="00354034">
      <w:pPr>
        <w:pStyle w:val="a0"/>
        <w:tabs>
          <w:tab w:val="left" w:pos="525"/>
        </w:tabs>
        <w:spacing w:after="0"/>
        <w:jc w:val="both"/>
        <w:rPr>
          <w:b/>
          <w:bCs/>
        </w:rPr>
      </w:pPr>
      <w: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354034" w:rsidRDefault="00354034" w:rsidP="00354034">
      <w:pPr>
        <w:tabs>
          <w:tab w:val="left" w:pos="510"/>
        </w:tabs>
        <w:spacing w:before="113" w:after="113"/>
        <w:ind w:hanging="15"/>
      </w:pPr>
      <w:r>
        <w:rPr>
          <w:b/>
          <w:bCs/>
        </w:rPr>
        <w:tab/>
      </w:r>
      <w:r>
        <w:rPr>
          <w:b/>
          <w:bCs/>
        </w:rPr>
        <w:tab/>
        <w:t xml:space="preserve"> 2.6. Соблюдение конфиденциальности</w:t>
      </w:r>
    </w:p>
    <w:p w:rsidR="00354034" w:rsidRDefault="00354034" w:rsidP="00354034">
      <w:pPr>
        <w:tabs>
          <w:tab w:val="left" w:pos="510"/>
        </w:tabs>
        <w:jc w:val="both"/>
        <w:rPr>
          <w:b/>
          <w:bCs/>
        </w:rPr>
      </w:pPr>
      <w: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на присуждение права заключения договора могут послужить основанием для отклонения предложения такого Участника.</w:t>
      </w:r>
    </w:p>
    <w:p w:rsidR="00354034" w:rsidRDefault="00354034" w:rsidP="00354034">
      <w:pPr>
        <w:spacing w:before="113" w:after="113"/>
        <w:ind w:hanging="15"/>
      </w:pPr>
      <w:r>
        <w:rPr>
          <w:b/>
          <w:bCs/>
        </w:rPr>
        <w:tab/>
      </w:r>
      <w:r>
        <w:rPr>
          <w:b/>
          <w:bCs/>
        </w:rPr>
        <w:tab/>
        <w:t>2.7.</w:t>
      </w:r>
      <w:r>
        <w:rPr>
          <w:b/>
          <w:bCs/>
        </w:rPr>
        <w:tab/>
        <w:t>Разъяснение предложений</w:t>
      </w:r>
    </w:p>
    <w:p w:rsidR="00354034" w:rsidRDefault="00354034" w:rsidP="00354034">
      <w:pPr>
        <w:jc w:val="both"/>
        <w:rPr>
          <w:b/>
          <w:bCs/>
        </w:rPr>
      </w:pPr>
      <w:r>
        <w:tab/>
        <w:t>2.7.1.</w:t>
      </w:r>
      <w: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354034" w:rsidRDefault="00354034" w:rsidP="00354034">
      <w:pPr>
        <w:spacing w:before="113" w:after="113"/>
        <w:ind w:hanging="15"/>
      </w:pPr>
      <w:r>
        <w:rPr>
          <w:b/>
          <w:bCs/>
        </w:rPr>
        <w:tab/>
      </w:r>
      <w:r>
        <w:rPr>
          <w:b/>
          <w:bCs/>
        </w:rPr>
        <w:tab/>
        <w:t>2.8.</w:t>
      </w:r>
      <w:r>
        <w:rPr>
          <w:b/>
          <w:bCs/>
        </w:rPr>
        <w:tab/>
        <w:t>Валюта оценки и стоимость предложений</w:t>
      </w:r>
    </w:p>
    <w:p w:rsidR="00CD0F03" w:rsidRPr="00CD0F03" w:rsidRDefault="00354034" w:rsidP="00CD0F03">
      <w:pPr>
        <w:tabs>
          <w:tab w:val="left" w:pos="284"/>
          <w:tab w:val="left" w:pos="567"/>
        </w:tabs>
        <w:ind w:firstLine="709"/>
        <w:jc w:val="both"/>
      </w:pPr>
      <w:r w:rsidRPr="000A5321">
        <w:t xml:space="preserve">2.8.1. </w:t>
      </w:r>
      <w:r w:rsidR="00CD0F03" w:rsidRPr="000A5321">
        <w:t xml:space="preserve">Ценовое предложение Участника указывается как ежемесячная ставка арендной платы и процент </w:t>
      </w:r>
      <w:r w:rsidR="00C44663" w:rsidRPr="000A5321">
        <w:t xml:space="preserve">от общего оборота (выручки) </w:t>
      </w:r>
      <w:r w:rsidR="00CD0F03" w:rsidRPr="000A5321">
        <w:t xml:space="preserve"> в российских рублях </w:t>
      </w:r>
      <w:r w:rsidR="000A5321" w:rsidRPr="000A5321">
        <w:t>без</w:t>
      </w:r>
      <w:r w:rsidR="00CD0F03" w:rsidRPr="000A5321">
        <w:t xml:space="preserve"> учет</w:t>
      </w:r>
      <w:r w:rsidR="000A5321" w:rsidRPr="000A5321">
        <w:t>а</w:t>
      </w:r>
      <w:r w:rsidR="00CD0F03" w:rsidRPr="000A5321">
        <w:t xml:space="preserve"> НДС</w:t>
      </w:r>
      <w:r w:rsidR="000A5321" w:rsidRPr="000A5321">
        <w:t>.</w:t>
      </w:r>
    </w:p>
    <w:p w:rsidR="00354034" w:rsidRDefault="00354034" w:rsidP="00CD0F03">
      <w:pPr>
        <w:tabs>
          <w:tab w:val="left" w:pos="284"/>
          <w:tab w:val="left" w:pos="567"/>
        </w:tabs>
        <w:jc w:val="both"/>
        <w:rPr>
          <w:b/>
          <w:bCs/>
        </w:rPr>
      </w:pPr>
      <w:r>
        <w:rPr>
          <w:b/>
          <w:bCs/>
        </w:rPr>
        <w:tab/>
      </w:r>
    </w:p>
    <w:p w:rsidR="00354034" w:rsidRDefault="00354034" w:rsidP="005B0ED9">
      <w:pPr>
        <w:ind w:firstLine="706"/>
        <w:jc w:val="center"/>
        <w:rPr>
          <w:b/>
          <w:bCs/>
          <w:iCs/>
        </w:rPr>
      </w:pPr>
      <w:r w:rsidRPr="001C641A">
        <w:rPr>
          <w:b/>
          <w:bCs/>
        </w:rPr>
        <w:t>III.</w:t>
      </w:r>
      <w:r>
        <w:rPr>
          <w:b/>
          <w:bCs/>
        </w:rPr>
        <w:t xml:space="preserve"> ЗАКЛЮЧЕНИЕ ДОГОВОРА</w:t>
      </w:r>
    </w:p>
    <w:p w:rsidR="00354034" w:rsidRDefault="00354034" w:rsidP="005B0ED9">
      <w:pPr>
        <w:ind w:firstLine="706"/>
        <w:jc w:val="center"/>
        <w:rPr>
          <w:b/>
          <w:bCs/>
          <w:iCs/>
        </w:rPr>
      </w:pPr>
    </w:p>
    <w:p w:rsidR="00354034" w:rsidRDefault="00354034" w:rsidP="005B0ED9">
      <w:pPr>
        <w:rPr>
          <w:b/>
          <w:bCs/>
          <w:iCs/>
        </w:rPr>
      </w:pPr>
      <w:r>
        <w:rPr>
          <w:rFonts w:eastAsia="Times New Roman"/>
          <w:b/>
          <w:bCs/>
        </w:rPr>
        <w:t xml:space="preserve">           </w:t>
      </w:r>
      <w:r>
        <w:rPr>
          <w:b/>
          <w:bCs/>
        </w:rPr>
        <w:t>3.1.</w:t>
      </w:r>
      <w:r>
        <w:rPr>
          <w:b/>
        </w:rPr>
        <w:t xml:space="preserve"> Рассмотрение заявок на участие в запросе предложений  </w:t>
      </w:r>
    </w:p>
    <w:p w:rsidR="00354034" w:rsidRDefault="00354034" w:rsidP="005B0ED9">
      <w:pPr>
        <w:rPr>
          <w:b/>
          <w:bCs/>
          <w:iCs/>
        </w:rPr>
      </w:pPr>
    </w:p>
    <w:p w:rsidR="00354034" w:rsidRDefault="00354034" w:rsidP="005B0ED9">
      <w:pPr>
        <w:pStyle w:val="310"/>
        <w:spacing w:after="0"/>
        <w:ind w:firstLine="675"/>
        <w:jc w:val="both"/>
        <w:rPr>
          <w:sz w:val="24"/>
          <w:szCs w:val="24"/>
        </w:rPr>
      </w:pPr>
      <w:r>
        <w:rPr>
          <w:sz w:val="24"/>
          <w:szCs w:val="24"/>
        </w:rPr>
        <w:t>3.1.1</w:t>
      </w:r>
      <w:r w:rsidRPr="0097537D">
        <w:rPr>
          <w:sz w:val="24"/>
          <w:szCs w:val="24"/>
        </w:rPr>
        <w:t>.</w:t>
      </w:r>
      <w:r w:rsidRPr="0097537D">
        <w:rPr>
          <w:b/>
          <w:bCs/>
          <w:sz w:val="24"/>
          <w:szCs w:val="24"/>
        </w:rPr>
        <w:t xml:space="preserve"> </w:t>
      </w:r>
      <w:r w:rsidRPr="00C858A2">
        <w:rPr>
          <w:b/>
          <w:sz w:val="24"/>
          <w:szCs w:val="24"/>
        </w:rPr>
        <w:t>«</w:t>
      </w:r>
      <w:r w:rsidR="00FD3ED9">
        <w:rPr>
          <w:b/>
          <w:sz w:val="24"/>
          <w:szCs w:val="24"/>
        </w:rPr>
        <w:t>1</w:t>
      </w:r>
      <w:r w:rsidR="001B0E5E">
        <w:rPr>
          <w:b/>
          <w:sz w:val="24"/>
          <w:szCs w:val="24"/>
        </w:rPr>
        <w:t>4</w:t>
      </w:r>
      <w:r w:rsidRPr="00C858A2">
        <w:rPr>
          <w:b/>
          <w:sz w:val="24"/>
          <w:szCs w:val="24"/>
        </w:rPr>
        <w:t xml:space="preserve">» </w:t>
      </w:r>
      <w:r w:rsidR="00C858A2" w:rsidRPr="00C858A2">
        <w:rPr>
          <w:b/>
          <w:sz w:val="24"/>
          <w:szCs w:val="24"/>
        </w:rPr>
        <w:t>декабря</w:t>
      </w:r>
      <w:r w:rsidRPr="00C858A2">
        <w:rPr>
          <w:b/>
          <w:sz w:val="24"/>
          <w:szCs w:val="24"/>
        </w:rPr>
        <w:t xml:space="preserve"> 201</w:t>
      </w:r>
      <w:r w:rsidR="004927BA" w:rsidRPr="00C858A2">
        <w:rPr>
          <w:b/>
          <w:sz w:val="24"/>
          <w:szCs w:val="24"/>
        </w:rPr>
        <w:t>8</w:t>
      </w:r>
      <w:r w:rsidRPr="00C858A2">
        <w:rPr>
          <w:b/>
          <w:sz w:val="24"/>
          <w:szCs w:val="24"/>
        </w:rPr>
        <w:t xml:space="preserve"> года</w:t>
      </w:r>
      <w:r>
        <w:rPr>
          <w:sz w:val="24"/>
          <w:szCs w:val="24"/>
        </w:rPr>
        <w:t xml:space="preserve"> комиссия рассматривает заявки на участие в запросе предложений на соответствие требованиям, установленным документацией и соответствие участников запроса предложений требованиям, установленным в пункте 1.10 настоящей документации. </w:t>
      </w:r>
    </w:p>
    <w:p w:rsidR="00354034" w:rsidRDefault="00354034" w:rsidP="00354034">
      <w:pPr>
        <w:pStyle w:val="310"/>
        <w:spacing w:after="0"/>
        <w:ind w:firstLine="675"/>
        <w:jc w:val="both"/>
        <w:rPr>
          <w:sz w:val="24"/>
          <w:szCs w:val="24"/>
        </w:rPr>
      </w:pPr>
      <w:r>
        <w:rPr>
          <w:sz w:val="24"/>
          <w:szCs w:val="24"/>
        </w:rPr>
        <w:t>3.1.2. Срок рассмотрения заявок на участие в запросе предложений не может превышать пять дней.</w:t>
      </w:r>
    </w:p>
    <w:p w:rsidR="00354034" w:rsidRDefault="00354034" w:rsidP="00354034">
      <w:pPr>
        <w:pStyle w:val="310"/>
        <w:spacing w:after="0"/>
        <w:ind w:firstLine="675"/>
        <w:jc w:val="both"/>
        <w:rPr>
          <w:sz w:val="24"/>
          <w:szCs w:val="24"/>
        </w:rPr>
      </w:pPr>
      <w:r>
        <w:rPr>
          <w:sz w:val="24"/>
          <w:szCs w:val="24"/>
        </w:rPr>
        <w:t xml:space="preserve">3.1.3. На основании результатов рассмотрения заявок на участие в запросе предложений комиссией принимается решение: </w:t>
      </w:r>
    </w:p>
    <w:p w:rsidR="00354034" w:rsidRDefault="00354034" w:rsidP="00354034">
      <w:pPr>
        <w:pStyle w:val="310"/>
        <w:spacing w:after="0"/>
        <w:ind w:firstLine="675"/>
        <w:jc w:val="both"/>
        <w:rPr>
          <w:sz w:val="24"/>
          <w:szCs w:val="24"/>
        </w:rPr>
      </w:pPr>
      <w:r>
        <w:rPr>
          <w:sz w:val="24"/>
          <w:szCs w:val="24"/>
        </w:rPr>
        <w:t>- о допуске к участию в запросе предложений  и о признании претендента участником  запроса предложений;</w:t>
      </w:r>
    </w:p>
    <w:p w:rsidR="00354034" w:rsidRDefault="00354034" w:rsidP="00354034">
      <w:pPr>
        <w:pStyle w:val="310"/>
        <w:spacing w:after="0"/>
        <w:ind w:firstLine="675"/>
        <w:jc w:val="both"/>
        <w:rPr>
          <w:sz w:val="24"/>
          <w:szCs w:val="24"/>
        </w:rPr>
      </w:pPr>
      <w:r>
        <w:rPr>
          <w:sz w:val="24"/>
          <w:szCs w:val="24"/>
        </w:rPr>
        <w:t>- об отказе в допуске претендента к участию в запросе предложений.</w:t>
      </w:r>
    </w:p>
    <w:p w:rsidR="00354034" w:rsidRDefault="00354034" w:rsidP="00354034">
      <w:pPr>
        <w:pStyle w:val="310"/>
        <w:spacing w:after="0"/>
        <w:ind w:firstLine="675"/>
        <w:jc w:val="both"/>
        <w:rPr>
          <w:sz w:val="24"/>
          <w:szCs w:val="24"/>
        </w:rPr>
      </w:pPr>
      <w:r>
        <w:rPr>
          <w:sz w:val="24"/>
          <w:szCs w:val="24"/>
        </w:rPr>
        <w:t xml:space="preserve">3.1.4. Претенденту отказывается в допуске к участию в запросе предложений в случае: </w:t>
      </w:r>
    </w:p>
    <w:p w:rsidR="00354034" w:rsidRDefault="00354034" w:rsidP="00354034">
      <w:pPr>
        <w:pStyle w:val="310"/>
        <w:spacing w:after="0"/>
        <w:ind w:firstLine="675"/>
        <w:jc w:val="both"/>
        <w:rPr>
          <w:sz w:val="24"/>
          <w:szCs w:val="24"/>
        </w:rPr>
      </w:pPr>
      <w:r>
        <w:rPr>
          <w:sz w:val="24"/>
          <w:szCs w:val="24"/>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354034" w:rsidRDefault="00354034" w:rsidP="00354034">
      <w:pPr>
        <w:pStyle w:val="310"/>
        <w:spacing w:after="0"/>
        <w:ind w:firstLine="675"/>
        <w:jc w:val="both"/>
      </w:pPr>
      <w:r>
        <w:rPr>
          <w:sz w:val="24"/>
          <w:szCs w:val="24"/>
        </w:rPr>
        <w:t>- несоответствия требованиям, установленным к участнику в пункте 1.10. документации.</w:t>
      </w:r>
    </w:p>
    <w:p w:rsidR="00354034" w:rsidRDefault="00354034" w:rsidP="00354034">
      <w:pPr>
        <w:pStyle w:val="210"/>
        <w:spacing w:after="0" w:line="100" w:lineRule="atLeast"/>
        <w:ind w:left="0"/>
        <w:jc w:val="both"/>
      </w:pPr>
      <w:r>
        <w:tab/>
        <w:t xml:space="preserve">3.1.5. Организатор может не принимать во внимание </w:t>
      </w:r>
      <w:r>
        <w:rPr>
          <w:spacing w:val="-3"/>
        </w:rPr>
        <w:t>мелкие погрешности, несоответствия, неточности</w:t>
      </w:r>
      <w:r>
        <w:t xml:space="preserve"> предложения, которые не представляют собой существенного отклонения</w:t>
      </w:r>
      <w:r>
        <w:rPr>
          <w:spacing w:val="-3"/>
        </w:rPr>
        <w:t xml:space="preserve">, при условии, что </w:t>
      </w:r>
      <w:r>
        <w:t>такой подход не нарушит принципа беспристрастности</w:t>
      </w:r>
      <w:r>
        <w:rPr>
          <w:spacing w:val="-3"/>
        </w:rPr>
        <w:t xml:space="preserve"> и не </w:t>
      </w:r>
      <w:r>
        <w:rPr>
          <w:spacing w:val="-3"/>
        </w:rPr>
        <w:lastRenderedPageBreak/>
        <w:t>окажет воздействия на относительный рейтинг какого-либо Участника, полученный им в результате проведения оценки предложений.</w:t>
      </w:r>
    </w:p>
    <w:p w:rsidR="00354034" w:rsidRDefault="00354034" w:rsidP="00354034">
      <w:pPr>
        <w:jc w:val="both"/>
      </w:pPr>
      <w:r>
        <w:tab/>
        <w:t>3.1.6.</w:t>
      </w:r>
      <w: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Заказчика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354034" w:rsidRDefault="00354034" w:rsidP="00354034">
      <w:pPr>
        <w:tabs>
          <w:tab w:val="left" w:pos="567"/>
        </w:tabs>
        <w:jc w:val="both"/>
      </w:pPr>
      <w:r>
        <w:tab/>
      </w:r>
      <w:r>
        <w:tab/>
        <w:t>3.1.7.</w:t>
      </w:r>
      <w:r>
        <w:tab/>
      </w:r>
      <w:r>
        <w:rPr>
          <w:color w:val="000000"/>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354034" w:rsidRDefault="00354034" w:rsidP="00354034">
      <w:pPr>
        <w:jc w:val="both"/>
      </w:pPr>
      <w:r>
        <w:tab/>
        <w:t>3.1.8.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354034" w:rsidRDefault="00354034" w:rsidP="00354034">
      <w:pPr>
        <w:ind w:firstLine="705"/>
        <w:jc w:val="both"/>
        <w:rPr>
          <w:spacing w:val="-3"/>
        </w:rPr>
      </w:pPr>
      <w:r>
        <w:t>3.1.9. Параметры предложения Участника, указанные в форме № 1, являются приоритетными перед остальными документами, входящими в состав предложения Участника.</w:t>
      </w:r>
    </w:p>
    <w:p w:rsidR="00354034" w:rsidRDefault="00354034" w:rsidP="00354034">
      <w:pPr>
        <w:tabs>
          <w:tab w:val="left" w:pos="567"/>
        </w:tabs>
        <w:ind w:firstLine="690"/>
        <w:jc w:val="both"/>
        <w:rPr>
          <w:spacing w:val="-3"/>
        </w:rPr>
      </w:pPr>
      <w:r>
        <w:rPr>
          <w:spacing w:val="-3"/>
        </w:rPr>
        <w:t>3.1.10. В случае если по итогам отбора участником запроса предложений признан только один потенциальный участник, запрос предложений признается несостоявшимся. В этом случае Заказчик заключает договор с единственным участником.</w:t>
      </w:r>
    </w:p>
    <w:p w:rsidR="00354034" w:rsidRDefault="00354034" w:rsidP="00354034">
      <w:pPr>
        <w:tabs>
          <w:tab w:val="left" w:pos="567"/>
        </w:tabs>
        <w:ind w:right="-15" w:firstLine="690"/>
        <w:jc w:val="both"/>
        <w:rPr>
          <w:spacing w:val="-3"/>
        </w:rPr>
      </w:pPr>
      <w:r>
        <w:rPr>
          <w:spacing w:val="-3"/>
        </w:rPr>
        <w:t>В случае не</w:t>
      </w:r>
      <w:r w:rsidR="00855349">
        <w:rPr>
          <w:spacing w:val="-3"/>
        </w:rPr>
        <w:t xml:space="preserve"> </w:t>
      </w:r>
      <w:r>
        <w:rPr>
          <w:spacing w:val="-3"/>
        </w:rPr>
        <w:t xml:space="preserve">поступления ни одной заявки от претендентов, запрос предложений признается несостоявшимся, в данном случае Организатор </w:t>
      </w:r>
      <w:r w:rsidR="002830F4">
        <w:rPr>
          <w:spacing w:val="-3"/>
        </w:rPr>
        <w:t xml:space="preserve">имеет право </w:t>
      </w:r>
      <w:r>
        <w:rPr>
          <w:spacing w:val="-3"/>
        </w:rPr>
        <w:t xml:space="preserve">повторно </w:t>
      </w:r>
      <w:proofErr w:type="gramStart"/>
      <w:r>
        <w:rPr>
          <w:spacing w:val="-3"/>
        </w:rPr>
        <w:t>разме</w:t>
      </w:r>
      <w:r w:rsidR="002830F4">
        <w:rPr>
          <w:spacing w:val="-3"/>
        </w:rPr>
        <w:t>стить</w:t>
      </w:r>
      <w:r>
        <w:rPr>
          <w:spacing w:val="-3"/>
        </w:rPr>
        <w:t xml:space="preserve"> запрос</w:t>
      </w:r>
      <w:proofErr w:type="gramEnd"/>
      <w:r>
        <w:rPr>
          <w:spacing w:val="-3"/>
        </w:rPr>
        <w:t xml:space="preserve"> предложений.</w:t>
      </w:r>
    </w:p>
    <w:p w:rsidR="00354034" w:rsidRDefault="00354034" w:rsidP="00354034">
      <w:pPr>
        <w:tabs>
          <w:tab w:val="left" w:pos="567"/>
        </w:tabs>
        <w:ind w:right="-15" w:firstLine="690"/>
        <w:jc w:val="both"/>
      </w:pPr>
      <w:r>
        <w:rPr>
          <w:spacing w:val="-3"/>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354034" w:rsidRDefault="00354034" w:rsidP="00354034">
      <w:pPr>
        <w:tabs>
          <w:tab w:val="left" w:pos="567"/>
        </w:tabs>
        <w:ind w:right="-15" w:firstLine="690"/>
        <w:jc w:val="both"/>
        <w:rPr>
          <w:b/>
          <w:bCs/>
        </w:rPr>
      </w:pPr>
      <w:r>
        <w:t xml:space="preserve">3.1.11. Организатор оставляет за собой право отклонить все предложения претендентов, </w:t>
      </w:r>
      <w:r>
        <w:rPr>
          <w:spacing w:val="1"/>
        </w:rPr>
        <w:t xml:space="preserve">не неся при этом </w:t>
      </w:r>
      <w:r>
        <w:rPr>
          <w:spacing w:val="-2"/>
        </w:rPr>
        <w:t>никакой ответственности перед участниками</w:t>
      </w:r>
      <w:r>
        <w:rPr>
          <w:spacing w:val="5"/>
        </w:rPr>
        <w:t xml:space="preserve">, а также обязательства информировать участников о причинах своих </w:t>
      </w:r>
      <w:r>
        <w:rPr>
          <w:spacing w:val="-3"/>
        </w:rPr>
        <w:t>действий.</w:t>
      </w:r>
    </w:p>
    <w:p w:rsidR="00354034" w:rsidRDefault="00354034" w:rsidP="00354034">
      <w:pPr>
        <w:spacing w:before="113" w:after="113"/>
        <w:ind w:firstLine="699"/>
      </w:pPr>
      <w:r>
        <w:rPr>
          <w:b/>
          <w:bCs/>
        </w:rPr>
        <w:t>3.2. Оценка и сравнение Предложений</w:t>
      </w:r>
    </w:p>
    <w:p w:rsidR="00354034" w:rsidRDefault="00354034" w:rsidP="00354034">
      <w:pPr>
        <w:ind w:firstLine="730"/>
      </w:pPr>
      <w:r>
        <w:t>3.2.1.</w:t>
      </w:r>
      <w:r>
        <w:tab/>
        <w:t>Организатор оценивает и сравнивает только те предложения, которые признаны соответствующими требованиям настоящей документации (п. 3.2).</w:t>
      </w:r>
    </w:p>
    <w:p w:rsidR="00A964FD" w:rsidRPr="00A964FD" w:rsidRDefault="00A964FD" w:rsidP="00A964FD">
      <w:pPr>
        <w:tabs>
          <w:tab w:val="left" w:pos="709"/>
        </w:tabs>
        <w:ind w:firstLine="730"/>
        <w:jc w:val="both"/>
        <w:rPr>
          <w:b/>
          <w:bCs/>
        </w:rPr>
      </w:pPr>
      <w:r w:rsidRPr="00A964FD">
        <w:t>3.2.2.  Критериями оценки коммерческих предложений являются:</w:t>
      </w:r>
    </w:p>
    <w:tbl>
      <w:tblPr>
        <w:tblW w:w="0" w:type="auto"/>
        <w:tblLook w:val="04A0" w:firstRow="1" w:lastRow="0" w:firstColumn="1" w:lastColumn="0" w:noHBand="0" w:noVBand="1"/>
      </w:tblPr>
      <w:tblGrid>
        <w:gridCol w:w="6345"/>
        <w:gridCol w:w="3226"/>
      </w:tblGrid>
      <w:tr w:rsidR="00A872FA" w:rsidRPr="00A872FA" w:rsidTr="004D125F">
        <w:tc>
          <w:tcPr>
            <w:tcW w:w="6345" w:type="dxa"/>
            <w:shd w:val="clear" w:color="auto" w:fill="auto"/>
          </w:tcPr>
          <w:p w:rsidR="00A872FA" w:rsidRPr="00A872FA" w:rsidRDefault="00A872FA" w:rsidP="00A872FA">
            <w:pPr>
              <w:widowControl/>
              <w:suppressAutoHyphens w:val="0"/>
              <w:rPr>
                <w:rFonts w:eastAsia="Times New Roman"/>
                <w:b/>
                <w:kern w:val="0"/>
              </w:rPr>
            </w:pPr>
            <w:r w:rsidRPr="00A872FA">
              <w:rPr>
                <w:rFonts w:eastAsia="Times New Roman"/>
                <w:b/>
                <w:kern w:val="0"/>
              </w:rPr>
              <w:t>Финансовые условия:</w:t>
            </w:r>
          </w:p>
        </w:tc>
        <w:tc>
          <w:tcPr>
            <w:tcW w:w="3226" w:type="dxa"/>
            <w:shd w:val="clear" w:color="auto" w:fill="auto"/>
          </w:tcPr>
          <w:p w:rsidR="00A872FA" w:rsidRPr="00A872FA" w:rsidRDefault="00A872FA" w:rsidP="00A872FA">
            <w:pPr>
              <w:jc w:val="center"/>
              <w:rPr>
                <w:b/>
                <w:i/>
              </w:rPr>
            </w:pPr>
            <w:r w:rsidRPr="00A872FA">
              <w:rPr>
                <w:b/>
                <w:i/>
              </w:rPr>
              <w:t>55%</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r w:rsidRPr="00A872FA">
              <w:rPr>
                <w:rFonts w:eastAsia="Times New Roman"/>
                <w:kern w:val="0"/>
              </w:rPr>
              <w:t>- ставка арендной платы в месяц</w:t>
            </w:r>
          </w:p>
          <w:p w:rsidR="00A872FA" w:rsidRPr="00A872FA" w:rsidRDefault="00A872FA" w:rsidP="00A872FA">
            <w:pPr>
              <w:widowControl/>
              <w:suppressAutoHyphens w:val="0"/>
              <w:jc w:val="right"/>
              <w:rPr>
                <w:rFonts w:eastAsia="Times New Roman"/>
                <w:i/>
                <w:kern w:val="0"/>
              </w:rPr>
            </w:pPr>
            <w:r w:rsidRPr="00A872FA">
              <w:rPr>
                <w:i/>
              </w:rPr>
              <w:t>(в российских рублях, с учетом НДС)</w:t>
            </w:r>
          </w:p>
        </w:tc>
        <w:tc>
          <w:tcPr>
            <w:tcW w:w="3226" w:type="dxa"/>
            <w:shd w:val="clear" w:color="auto" w:fill="auto"/>
          </w:tcPr>
          <w:p w:rsidR="00A872FA" w:rsidRPr="00A872FA" w:rsidRDefault="00A872FA" w:rsidP="00A872FA">
            <w:pPr>
              <w:jc w:val="center"/>
            </w:pPr>
            <w:r w:rsidRPr="00A872FA">
              <w:t>30</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r w:rsidRPr="00A872FA">
              <w:rPr>
                <w:rFonts w:eastAsia="Times New Roman"/>
                <w:kern w:val="0"/>
              </w:rPr>
              <w:t xml:space="preserve">- размер </w:t>
            </w:r>
            <w:r w:rsidR="00BC6861">
              <w:rPr>
                <w:rFonts w:eastAsia="Times New Roman"/>
                <w:kern w:val="0"/>
              </w:rPr>
              <w:t>% от ежемесячного оборота (выручки) в месяц</w:t>
            </w:r>
          </w:p>
          <w:p w:rsidR="00A872FA" w:rsidRPr="00A872FA" w:rsidRDefault="00A872FA" w:rsidP="00A872FA">
            <w:pPr>
              <w:widowControl/>
              <w:suppressAutoHyphens w:val="0"/>
              <w:jc w:val="right"/>
              <w:rPr>
                <w:rFonts w:eastAsia="Times New Roman"/>
                <w:i/>
                <w:kern w:val="0"/>
              </w:rPr>
            </w:pPr>
            <w:proofErr w:type="gramStart"/>
            <w:r w:rsidRPr="00A872FA">
              <w:rPr>
                <w:rFonts w:eastAsia="Times New Roman"/>
                <w:i/>
                <w:kern w:val="0"/>
              </w:rPr>
              <w:t>(% от ежемесячного оборота (выручки) в месяц</w:t>
            </w:r>
            <w:proofErr w:type="gramEnd"/>
          </w:p>
        </w:tc>
        <w:tc>
          <w:tcPr>
            <w:tcW w:w="3226" w:type="dxa"/>
            <w:shd w:val="clear" w:color="auto" w:fill="auto"/>
          </w:tcPr>
          <w:p w:rsidR="00A872FA" w:rsidRPr="00A872FA" w:rsidRDefault="00A872FA" w:rsidP="00A872FA">
            <w:pPr>
              <w:jc w:val="center"/>
            </w:pPr>
            <w:r w:rsidRPr="00A872FA">
              <w:t>30</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r w:rsidRPr="00A872FA">
              <w:rPr>
                <w:rFonts w:eastAsia="Times New Roman"/>
                <w:kern w:val="0"/>
              </w:rPr>
              <w:t>- прогноз продаж</w:t>
            </w:r>
          </w:p>
        </w:tc>
        <w:tc>
          <w:tcPr>
            <w:tcW w:w="3226" w:type="dxa"/>
            <w:shd w:val="clear" w:color="auto" w:fill="auto"/>
          </w:tcPr>
          <w:p w:rsidR="00A872FA" w:rsidRPr="00A872FA" w:rsidRDefault="00A872FA" w:rsidP="00A872FA">
            <w:pPr>
              <w:jc w:val="center"/>
            </w:pPr>
            <w:r w:rsidRPr="00A872FA">
              <w:t>20</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r w:rsidRPr="00A872FA">
              <w:rPr>
                <w:rFonts w:eastAsia="Times New Roman"/>
                <w:kern w:val="0"/>
              </w:rPr>
              <w:t>- размер капитальных вложений</w:t>
            </w:r>
          </w:p>
        </w:tc>
        <w:tc>
          <w:tcPr>
            <w:tcW w:w="3226" w:type="dxa"/>
            <w:shd w:val="clear" w:color="auto" w:fill="auto"/>
          </w:tcPr>
          <w:p w:rsidR="00A872FA" w:rsidRPr="00A872FA" w:rsidRDefault="00A872FA" w:rsidP="00A872FA">
            <w:pPr>
              <w:jc w:val="center"/>
            </w:pPr>
            <w:r w:rsidRPr="00A872FA">
              <w:t>20</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p>
        </w:tc>
        <w:tc>
          <w:tcPr>
            <w:tcW w:w="3226" w:type="dxa"/>
            <w:shd w:val="clear" w:color="auto" w:fill="auto"/>
          </w:tcPr>
          <w:p w:rsidR="00A872FA" w:rsidRPr="00A872FA" w:rsidRDefault="00A872FA" w:rsidP="00A872FA">
            <w:pPr>
              <w:jc w:val="center"/>
              <w:rPr>
                <w:sz w:val="16"/>
                <w:szCs w:val="16"/>
              </w:rPr>
            </w:pPr>
          </w:p>
        </w:tc>
      </w:tr>
      <w:tr w:rsidR="00A872FA" w:rsidRPr="00A872FA" w:rsidTr="004D125F">
        <w:tc>
          <w:tcPr>
            <w:tcW w:w="6345" w:type="dxa"/>
            <w:shd w:val="clear" w:color="auto" w:fill="auto"/>
          </w:tcPr>
          <w:p w:rsidR="00A872FA" w:rsidRPr="00A872FA" w:rsidRDefault="00A872FA" w:rsidP="00A872FA">
            <w:pPr>
              <w:widowControl/>
              <w:suppressAutoHyphens w:val="0"/>
              <w:rPr>
                <w:rFonts w:eastAsia="Times New Roman"/>
                <w:b/>
                <w:kern w:val="0"/>
              </w:rPr>
            </w:pPr>
            <w:r w:rsidRPr="00A872FA">
              <w:rPr>
                <w:rFonts w:eastAsia="Times New Roman"/>
                <w:b/>
                <w:kern w:val="0"/>
              </w:rPr>
              <w:t>Качество услуг и квалификация участника</w:t>
            </w:r>
          </w:p>
        </w:tc>
        <w:tc>
          <w:tcPr>
            <w:tcW w:w="3226" w:type="dxa"/>
            <w:shd w:val="clear" w:color="auto" w:fill="auto"/>
          </w:tcPr>
          <w:p w:rsidR="00A872FA" w:rsidRPr="00A872FA" w:rsidRDefault="00A872FA" w:rsidP="00A872FA">
            <w:pPr>
              <w:jc w:val="center"/>
              <w:rPr>
                <w:b/>
                <w:i/>
              </w:rPr>
            </w:pPr>
            <w:r w:rsidRPr="00A872FA">
              <w:rPr>
                <w:b/>
                <w:i/>
              </w:rPr>
              <w:t>45%</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r w:rsidRPr="00A872FA">
              <w:rPr>
                <w:rFonts w:eastAsia="Times New Roman"/>
                <w:kern w:val="0"/>
              </w:rPr>
              <w:t>- узнаваемость бренда (</w:t>
            </w:r>
            <w:proofErr w:type="gramStart"/>
            <w:r w:rsidRPr="00A872FA">
              <w:rPr>
                <w:rFonts w:eastAsia="Times New Roman"/>
                <w:kern w:val="0"/>
              </w:rPr>
              <w:t>региональный</w:t>
            </w:r>
            <w:proofErr w:type="gramEnd"/>
            <w:r w:rsidRPr="00A872FA">
              <w:rPr>
                <w:rFonts w:eastAsia="Times New Roman"/>
                <w:kern w:val="0"/>
              </w:rPr>
              <w:t>, федеральный, международный)</w:t>
            </w:r>
          </w:p>
        </w:tc>
        <w:tc>
          <w:tcPr>
            <w:tcW w:w="3226" w:type="dxa"/>
            <w:shd w:val="clear" w:color="auto" w:fill="auto"/>
          </w:tcPr>
          <w:p w:rsidR="00A872FA" w:rsidRPr="00A872FA" w:rsidRDefault="00A872FA" w:rsidP="00A872FA">
            <w:pPr>
              <w:jc w:val="center"/>
            </w:pPr>
            <w:r w:rsidRPr="00A872FA">
              <w:t>25</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r w:rsidRPr="00A872FA">
              <w:rPr>
                <w:rFonts w:eastAsia="Times New Roman"/>
                <w:kern w:val="0"/>
              </w:rPr>
              <w:t xml:space="preserve">- опыт работы на рынке, достижения компании </w:t>
            </w:r>
          </w:p>
        </w:tc>
        <w:tc>
          <w:tcPr>
            <w:tcW w:w="3226" w:type="dxa"/>
            <w:shd w:val="clear" w:color="auto" w:fill="auto"/>
          </w:tcPr>
          <w:p w:rsidR="00A872FA" w:rsidRPr="00A872FA" w:rsidRDefault="00A872FA" w:rsidP="00A872FA">
            <w:pPr>
              <w:jc w:val="center"/>
            </w:pPr>
            <w:r w:rsidRPr="00A872FA">
              <w:t>15</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r w:rsidRPr="00A872FA">
              <w:rPr>
                <w:rFonts w:eastAsia="Times New Roman"/>
                <w:kern w:val="0"/>
              </w:rPr>
              <w:t>- опыт работы в аэропортах</w:t>
            </w:r>
          </w:p>
        </w:tc>
        <w:tc>
          <w:tcPr>
            <w:tcW w:w="3226" w:type="dxa"/>
            <w:shd w:val="clear" w:color="auto" w:fill="auto"/>
          </w:tcPr>
          <w:p w:rsidR="00A872FA" w:rsidRPr="00A872FA" w:rsidRDefault="00A872FA" w:rsidP="00A872FA">
            <w:pPr>
              <w:jc w:val="center"/>
            </w:pPr>
            <w:r w:rsidRPr="00A872FA">
              <w:t>15</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r w:rsidRPr="00A872FA">
              <w:rPr>
                <w:rFonts w:eastAsia="Times New Roman"/>
                <w:kern w:val="0"/>
              </w:rPr>
              <w:t>- наличие маркетинговых и партнерских программ</w:t>
            </w:r>
          </w:p>
        </w:tc>
        <w:tc>
          <w:tcPr>
            <w:tcW w:w="3226" w:type="dxa"/>
            <w:shd w:val="clear" w:color="auto" w:fill="auto"/>
          </w:tcPr>
          <w:p w:rsidR="00A872FA" w:rsidRPr="00A872FA" w:rsidRDefault="00A872FA" w:rsidP="00A872FA">
            <w:pPr>
              <w:jc w:val="center"/>
            </w:pPr>
            <w:r w:rsidRPr="00A872FA">
              <w:t>5</w:t>
            </w:r>
          </w:p>
        </w:tc>
      </w:tr>
      <w:tr w:rsidR="00A872FA" w:rsidRPr="00A872FA" w:rsidTr="004D125F">
        <w:tc>
          <w:tcPr>
            <w:tcW w:w="6345" w:type="dxa"/>
            <w:shd w:val="clear" w:color="auto" w:fill="auto"/>
          </w:tcPr>
          <w:p w:rsidR="00A872FA" w:rsidRPr="00A872FA" w:rsidRDefault="00A872FA" w:rsidP="008D75CA">
            <w:pPr>
              <w:widowControl/>
              <w:suppressAutoHyphens w:val="0"/>
              <w:jc w:val="right"/>
              <w:rPr>
                <w:rFonts w:eastAsia="Times New Roman"/>
                <w:kern w:val="0"/>
              </w:rPr>
            </w:pPr>
            <w:r w:rsidRPr="00A872FA">
              <w:rPr>
                <w:rFonts w:eastAsia="Times New Roman"/>
                <w:kern w:val="0"/>
              </w:rPr>
              <w:t xml:space="preserve">- привлекательность концепции (формата) </w:t>
            </w:r>
            <w:r w:rsidR="008D75CA">
              <w:rPr>
                <w:rFonts w:eastAsia="Times New Roman"/>
                <w:kern w:val="0"/>
              </w:rPr>
              <w:t xml:space="preserve">торговых аппаратов, наличие безналичной оплаты услуг </w:t>
            </w:r>
          </w:p>
        </w:tc>
        <w:tc>
          <w:tcPr>
            <w:tcW w:w="3226" w:type="dxa"/>
            <w:shd w:val="clear" w:color="auto" w:fill="auto"/>
          </w:tcPr>
          <w:p w:rsidR="00A872FA" w:rsidRPr="00A872FA" w:rsidRDefault="00A872FA" w:rsidP="00A872FA">
            <w:pPr>
              <w:jc w:val="center"/>
            </w:pPr>
            <w:r w:rsidRPr="00A872FA">
              <w:t>25</w:t>
            </w:r>
          </w:p>
        </w:tc>
      </w:tr>
      <w:tr w:rsidR="00A872FA" w:rsidRPr="00A872FA" w:rsidTr="004D125F">
        <w:tc>
          <w:tcPr>
            <w:tcW w:w="6345" w:type="dxa"/>
            <w:shd w:val="clear" w:color="auto" w:fill="auto"/>
          </w:tcPr>
          <w:p w:rsidR="00A872FA" w:rsidRPr="00A872FA" w:rsidRDefault="00A872FA" w:rsidP="00A872FA">
            <w:pPr>
              <w:widowControl/>
              <w:suppressAutoHyphens w:val="0"/>
              <w:jc w:val="right"/>
              <w:rPr>
                <w:rFonts w:eastAsia="Times New Roman"/>
                <w:kern w:val="0"/>
              </w:rPr>
            </w:pPr>
            <w:r w:rsidRPr="00A872FA">
              <w:rPr>
                <w:rFonts w:eastAsia="Times New Roman"/>
                <w:kern w:val="0"/>
              </w:rPr>
              <w:t>- ассортимент продукции (меню)</w:t>
            </w:r>
          </w:p>
        </w:tc>
        <w:tc>
          <w:tcPr>
            <w:tcW w:w="3226" w:type="dxa"/>
            <w:shd w:val="clear" w:color="auto" w:fill="auto"/>
          </w:tcPr>
          <w:p w:rsidR="00A872FA" w:rsidRPr="00A872FA" w:rsidRDefault="00A872FA" w:rsidP="00A872FA">
            <w:pPr>
              <w:jc w:val="center"/>
            </w:pPr>
            <w:r w:rsidRPr="00A872FA">
              <w:t>15</w:t>
            </w:r>
          </w:p>
        </w:tc>
      </w:tr>
    </w:tbl>
    <w:p w:rsidR="00A872FA" w:rsidRPr="00A872FA" w:rsidRDefault="00A872FA" w:rsidP="00A872FA">
      <w:pPr>
        <w:spacing w:line="100" w:lineRule="atLeast"/>
        <w:ind w:firstLine="709"/>
        <w:jc w:val="both"/>
        <w:textAlignment w:val="baseline"/>
        <w:rPr>
          <w:rFonts w:eastAsia="Times New Roman"/>
          <w:b/>
          <w:bCs/>
          <w:sz w:val="20"/>
          <w:szCs w:val="20"/>
          <w:lang w:bidi="en-US"/>
        </w:rPr>
      </w:pPr>
      <w:r w:rsidRPr="00A872FA">
        <w:rPr>
          <w:rFonts w:eastAsia="Times New Roman"/>
          <w:lang w:bidi="en-US"/>
        </w:rPr>
        <w:t xml:space="preserve">3.2.3. По результатам оценки заявок  сумма  процентов определяется </w:t>
      </w:r>
      <w:proofErr w:type="gramStart"/>
      <w:r w:rsidRPr="00A872FA">
        <w:rPr>
          <w:rFonts w:eastAsia="Times New Roman"/>
          <w:lang w:bidi="en-US"/>
        </w:rPr>
        <w:t xml:space="preserve">по каждой заявке </w:t>
      </w:r>
      <w:r w:rsidRPr="00A872FA">
        <w:rPr>
          <w:rFonts w:eastAsia="Times New Roman"/>
          <w:lang w:bidi="en-US"/>
        </w:rPr>
        <w:lastRenderedPageBreak/>
        <w:t>из числа поданных допущенными участниками в виде процентного соотношения по каждому из установленных критериев</w:t>
      </w:r>
      <w:proofErr w:type="gramEnd"/>
      <w:r w:rsidRPr="00A872FA">
        <w:rPr>
          <w:rFonts w:eastAsia="Times New Roman"/>
          <w:lang w:bidi="en-US"/>
        </w:rPr>
        <w:t xml:space="preserve"> выбора</w:t>
      </w:r>
      <w:r w:rsidRPr="00A872FA">
        <w:rPr>
          <w:rFonts w:eastAsia="Times New Roman"/>
          <w:b/>
          <w:bCs/>
          <w:lang w:bidi="en-US"/>
        </w:rPr>
        <w:t>.</w:t>
      </w:r>
      <w:r w:rsidRPr="00A872FA">
        <w:rPr>
          <w:rFonts w:eastAsia="Times New Roman"/>
          <w:lang w:bidi="en-US"/>
        </w:rPr>
        <w:t xml:space="preserve"> Победителем запроса предложений становится  участник, чья заявка набрала наибольшую сумму процентов и наиболее полно удовлетворяет требованиям Заказчика, определенным в соответствии с настоящей документацией.</w:t>
      </w:r>
    </w:p>
    <w:p w:rsidR="00354034" w:rsidRDefault="00354034" w:rsidP="00354034">
      <w:pPr>
        <w:tabs>
          <w:tab w:val="left" w:pos="585"/>
        </w:tabs>
        <w:spacing w:before="113" w:after="113"/>
        <w:ind w:firstLine="660"/>
      </w:pPr>
      <w:r>
        <w:rPr>
          <w:b/>
          <w:bCs/>
        </w:rPr>
        <w:t>3.3. Конкурентные переговоры</w:t>
      </w:r>
    </w:p>
    <w:p w:rsidR="00354034" w:rsidRDefault="00354034" w:rsidP="00354034">
      <w:pPr>
        <w:tabs>
          <w:tab w:val="left" w:pos="570"/>
          <w:tab w:val="left" w:pos="1276"/>
        </w:tabs>
        <w:ind w:right="141"/>
        <w:jc w:val="both"/>
      </w:pPr>
      <w:r>
        <w:tab/>
        <w:t>3.3.1.</w:t>
      </w:r>
      <w: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представлены в заявке. К указанным изменениям относятся:</w:t>
      </w:r>
    </w:p>
    <w:p w:rsidR="00354034" w:rsidRPr="000A5321" w:rsidRDefault="00354034" w:rsidP="00354034">
      <w:pPr>
        <w:pStyle w:val="Normal1"/>
        <w:numPr>
          <w:ilvl w:val="0"/>
          <w:numId w:val="10"/>
        </w:numPr>
        <w:spacing w:line="100" w:lineRule="atLeast"/>
        <w:ind w:left="714" w:hanging="147"/>
        <w:rPr>
          <w:sz w:val="24"/>
          <w:szCs w:val="24"/>
          <w:lang w:val="ru-RU"/>
        </w:rPr>
      </w:pPr>
      <w:r>
        <w:rPr>
          <w:sz w:val="24"/>
          <w:szCs w:val="24"/>
          <w:lang w:val="ru-RU"/>
        </w:rPr>
        <w:t xml:space="preserve"> </w:t>
      </w:r>
      <w:r w:rsidRPr="000A5321">
        <w:rPr>
          <w:sz w:val="24"/>
          <w:szCs w:val="24"/>
          <w:lang w:val="ru-RU"/>
        </w:rPr>
        <w:t>ставка арендной платы в месяц – в российских рублях (</w:t>
      </w:r>
      <w:r w:rsidR="00213423" w:rsidRPr="000A5321">
        <w:rPr>
          <w:sz w:val="24"/>
          <w:szCs w:val="24"/>
          <w:lang w:val="ru-RU"/>
        </w:rPr>
        <w:t>без учета НДС</w:t>
      </w:r>
      <w:r w:rsidRPr="000A5321">
        <w:rPr>
          <w:sz w:val="24"/>
          <w:szCs w:val="24"/>
          <w:lang w:val="ru-RU"/>
        </w:rPr>
        <w:t>);</w:t>
      </w:r>
    </w:p>
    <w:p w:rsidR="00354034" w:rsidRPr="00607496" w:rsidRDefault="00354034" w:rsidP="00354034">
      <w:pPr>
        <w:pStyle w:val="Normal1"/>
        <w:numPr>
          <w:ilvl w:val="0"/>
          <w:numId w:val="10"/>
        </w:numPr>
        <w:spacing w:line="100" w:lineRule="atLeast"/>
        <w:ind w:left="714" w:hanging="147"/>
        <w:rPr>
          <w:lang w:val="ru-RU"/>
        </w:rPr>
      </w:pPr>
      <w:r>
        <w:rPr>
          <w:sz w:val="24"/>
          <w:szCs w:val="24"/>
          <w:lang w:val="ru-RU"/>
        </w:rPr>
        <w:t xml:space="preserve">   % от общего оборота (выручки) в месяц.</w:t>
      </w:r>
    </w:p>
    <w:p w:rsidR="00354034" w:rsidRDefault="00354034" w:rsidP="00354034">
      <w:pPr>
        <w:tabs>
          <w:tab w:val="left" w:pos="570"/>
        </w:tabs>
        <w:ind w:right="141"/>
        <w:jc w:val="both"/>
      </w:pPr>
      <w:r>
        <w:tab/>
        <w:t>3.3.2. На конкурентных переговорах могут присутствовать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354034" w:rsidRDefault="00354034" w:rsidP="00354034">
      <w:pPr>
        <w:tabs>
          <w:tab w:val="left" w:pos="600"/>
        </w:tabs>
        <w:ind w:right="141"/>
        <w:jc w:val="both"/>
      </w:pPr>
      <w:r>
        <w:tab/>
        <w:t>3.3.3. Организатор вправе обратиться к представителям Участников с предложением изменить или дополнить предложения.</w:t>
      </w:r>
    </w:p>
    <w:p w:rsidR="00354034" w:rsidRDefault="00354034" w:rsidP="00354034">
      <w:pPr>
        <w:tabs>
          <w:tab w:val="left" w:pos="600"/>
        </w:tabs>
        <w:ind w:right="141"/>
        <w:jc w:val="both"/>
      </w:pPr>
      <w:r>
        <w:tab/>
        <w:t>3.3.4. Участник может отказаться изменять свое предложение.</w:t>
      </w:r>
    </w:p>
    <w:p w:rsidR="00354034" w:rsidRDefault="00354034" w:rsidP="00354034">
      <w:pPr>
        <w:tabs>
          <w:tab w:val="left" w:pos="630"/>
        </w:tabs>
        <w:ind w:right="141"/>
        <w:jc w:val="both"/>
      </w:pPr>
      <w:r>
        <w:tab/>
        <w:t>3.3.5. Участники также могут делать встречные предложения Организатору об изменении условий своего предложения.</w:t>
      </w:r>
    </w:p>
    <w:p w:rsidR="00354034" w:rsidRDefault="00354034" w:rsidP="00354034">
      <w:pPr>
        <w:tabs>
          <w:tab w:val="left" w:pos="615"/>
        </w:tabs>
        <w:ind w:right="150" w:firstLine="570"/>
        <w:jc w:val="both"/>
        <w:rPr>
          <w:b/>
          <w:bCs/>
        </w:rPr>
      </w:pPr>
      <w:r>
        <w:t>3.3.6. Конкурентные переговоры завершаются, когда все Участники высказали свое окончательное предложение. Измененное предложение заносится в Протокол окончательных предложений, который подписывается Участниками конкурентных переговоров.</w:t>
      </w:r>
    </w:p>
    <w:p w:rsidR="00354034" w:rsidRDefault="00354034" w:rsidP="00354034">
      <w:pPr>
        <w:spacing w:before="113" w:after="113"/>
        <w:ind w:left="-15" w:firstLine="582"/>
        <w:rPr>
          <w:rStyle w:val="12"/>
        </w:rPr>
      </w:pPr>
      <w:r>
        <w:rPr>
          <w:b/>
          <w:bCs/>
        </w:rPr>
        <w:t>3.4.   Уведомление о признании Участника Победителем</w:t>
      </w:r>
    </w:p>
    <w:p w:rsidR="00354034" w:rsidRDefault="00354034" w:rsidP="00354034">
      <w:pPr>
        <w:tabs>
          <w:tab w:val="left" w:pos="0"/>
        </w:tabs>
        <w:ind w:right="-1" w:firstLine="567"/>
        <w:jc w:val="both"/>
      </w:pPr>
      <w:r>
        <w:rPr>
          <w:rStyle w:val="12"/>
        </w:rPr>
        <w:t xml:space="preserve">3.4.1.  Заказчик </w:t>
      </w:r>
      <w:r>
        <w:t xml:space="preserve">в течение 3 (трех) рабочих дней </w:t>
      </w:r>
      <w:proofErr w:type="gramStart"/>
      <w:r>
        <w:t>с даты принятия</w:t>
      </w:r>
      <w:proofErr w:type="gramEnd"/>
      <w:r>
        <w:t xml:space="preserve"> решения о Победителе уведомляет Победителя о присуждении права на заключение Договора аренды.</w:t>
      </w:r>
    </w:p>
    <w:p w:rsidR="00354034" w:rsidRDefault="00354034" w:rsidP="00354034">
      <w:pPr>
        <w:tabs>
          <w:tab w:val="left" w:pos="567"/>
        </w:tabs>
        <w:ind w:right="-1"/>
        <w:jc w:val="both"/>
      </w:pPr>
      <w:r>
        <w:tab/>
        <w:t>3.4.2.</w:t>
      </w:r>
      <w:r>
        <w:tab/>
        <w:t>После получения уведомления Победитель и Заказчик должны незамедлительно начать переговоры по вопросам уточнения отдельных положений  договора.</w:t>
      </w:r>
    </w:p>
    <w:p w:rsidR="00354034" w:rsidRDefault="00354034" w:rsidP="00354034">
      <w:pPr>
        <w:tabs>
          <w:tab w:val="left" w:pos="567"/>
        </w:tabs>
        <w:jc w:val="both"/>
      </w:pPr>
      <w:r>
        <w:tab/>
        <w:t xml:space="preserve">3.4.3. Договор аренды (Форма № </w:t>
      </w:r>
      <w:r w:rsidR="00855349">
        <w:t>2</w:t>
      </w:r>
      <w:r>
        <w:t>) между Победителем и Заказчиком подписывается после его согласования с органами управления АО «Терминал Владивосток», в компетенции которых находятся соответствующие вопросы.</w:t>
      </w:r>
    </w:p>
    <w:p w:rsidR="00354034" w:rsidRDefault="00354034" w:rsidP="00354034">
      <w:pPr>
        <w:tabs>
          <w:tab w:val="left" w:pos="600"/>
        </w:tabs>
        <w:jc w:val="both"/>
      </w:pPr>
      <w:r>
        <w:tab/>
        <w:t>3.4.4. В случае если Победитель отказался подписать договор аренды, а также, если станут известны сведения о несоответствии Победителя требованиям к Участникам, предусмотренным настоящей документацией, результаты запроса предложения аннулируются, и новый Победитель определяется из числа остальных Участников или проводится повторный запрос предложений на данный лот.</w:t>
      </w:r>
    </w:p>
    <w:p w:rsidR="00354034" w:rsidRDefault="00354034" w:rsidP="00354034">
      <w:pPr>
        <w:tabs>
          <w:tab w:val="left" w:pos="600"/>
        </w:tabs>
        <w:jc w:val="both"/>
        <w:rPr>
          <w:b/>
          <w:bCs/>
        </w:rPr>
      </w:pPr>
      <w:r>
        <w:tab/>
        <w:t>3.4.5. Отказ Победителя от подписания договора или намерение подписать его на условиях, отличных от условий, предусмотренных настоящей документацией и не согласованных при переговорах с Заказчиком, является достаточным основанием для отмены результатов запроса предложений</w:t>
      </w:r>
      <w:r w:rsidR="00AC7309">
        <w:t>.</w:t>
      </w:r>
    </w:p>
    <w:p w:rsidR="00354034" w:rsidRDefault="00354034" w:rsidP="005B0ED9">
      <w:pPr>
        <w:ind w:firstLine="706"/>
        <w:rPr>
          <w:b/>
          <w:bCs/>
        </w:rPr>
      </w:pPr>
      <w:r>
        <w:rPr>
          <w:b/>
          <w:bCs/>
        </w:rPr>
        <w:t>IV. ОСОБЫЕ УСЛОВИЯ</w:t>
      </w:r>
    </w:p>
    <w:p w:rsidR="00354034" w:rsidRDefault="00354034" w:rsidP="00354034">
      <w:pPr>
        <w:ind w:firstLine="706"/>
        <w:jc w:val="center"/>
        <w:rPr>
          <w:b/>
          <w:bCs/>
        </w:rPr>
      </w:pPr>
    </w:p>
    <w:p w:rsidR="00354034" w:rsidRDefault="00354034" w:rsidP="00354034">
      <w:pPr>
        <w:pStyle w:val="310"/>
        <w:tabs>
          <w:tab w:val="left" w:pos="709"/>
        </w:tabs>
        <w:ind w:right="141"/>
        <w:jc w:val="both"/>
      </w:pPr>
      <w:r>
        <w:rPr>
          <w:b/>
          <w:bCs/>
          <w:sz w:val="24"/>
          <w:szCs w:val="24"/>
        </w:rPr>
        <w:tab/>
        <w:t>4.1.</w:t>
      </w:r>
      <w:r>
        <w:rPr>
          <w:sz w:val="24"/>
          <w:szCs w:val="24"/>
        </w:rPr>
        <w:t xml:space="preserve"> </w:t>
      </w:r>
      <w:r>
        <w:rPr>
          <w:b/>
          <w:bCs/>
          <w:sz w:val="24"/>
          <w:szCs w:val="24"/>
        </w:rPr>
        <w:t>Гарантии Участника</w:t>
      </w:r>
      <w:r>
        <w:rPr>
          <w:sz w:val="24"/>
          <w:szCs w:val="24"/>
        </w:rPr>
        <w:t>:</w:t>
      </w:r>
    </w:p>
    <w:p w:rsidR="00354034" w:rsidRDefault="00354034" w:rsidP="00354034">
      <w:pPr>
        <w:pStyle w:val="a0"/>
        <w:numPr>
          <w:ilvl w:val="0"/>
          <w:numId w:val="11"/>
        </w:numPr>
        <w:tabs>
          <w:tab w:val="left" w:pos="1134"/>
        </w:tabs>
        <w:spacing w:after="0"/>
        <w:ind w:left="0" w:right="-15" w:firstLine="709"/>
        <w:jc w:val="both"/>
      </w:pPr>
      <w:r>
        <w:t>обеспечение профессионального подхода к ведению бизнеса и обслуживанию клиентов;</w:t>
      </w:r>
    </w:p>
    <w:p w:rsidR="00354034" w:rsidRDefault="00354034" w:rsidP="00354034">
      <w:pPr>
        <w:pStyle w:val="311"/>
        <w:numPr>
          <w:ilvl w:val="0"/>
          <w:numId w:val="11"/>
        </w:numPr>
        <w:tabs>
          <w:tab w:val="left" w:pos="660"/>
          <w:tab w:val="left" w:pos="1134"/>
        </w:tabs>
        <w:spacing w:after="0"/>
        <w:ind w:left="0" w:right="15" w:firstLine="709"/>
        <w:jc w:val="both"/>
      </w:pPr>
      <w:r>
        <w:rPr>
          <w:sz w:val="24"/>
          <w:szCs w:val="24"/>
        </w:rPr>
        <w:t>обеспечение использования арендуемых площадей для организации предоставления услуг в соответствии с требованиями, предъявляемыми к площади;</w:t>
      </w:r>
    </w:p>
    <w:p w:rsidR="00354034" w:rsidRDefault="00354034" w:rsidP="00354034">
      <w:pPr>
        <w:numPr>
          <w:ilvl w:val="0"/>
          <w:numId w:val="12"/>
        </w:numPr>
        <w:tabs>
          <w:tab w:val="left" w:pos="-195"/>
          <w:tab w:val="left" w:pos="1134"/>
        </w:tabs>
        <w:ind w:left="15" w:firstLine="709"/>
        <w:jc w:val="both"/>
      </w:pPr>
      <w:r>
        <w:t>обеспечение своими силами и за счет собственных сре</w:t>
      </w:r>
      <w:proofErr w:type="gramStart"/>
      <w:r>
        <w:t>дств пр</w:t>
      </w:r>
      <w:proofErr w:type="gramEnd"/>
      <w:r>
        <w:t>оведения необходимого ремонта (в т. ч. коммуникации), приобретение и монтаж торгового, охранного и иного оборудования, необходимого для обеспечения деятельности, предусмотренной условиями настоящей документации;</w:t>
      </w:r>
    </w:p>
    <w:p w:rsidR="00354034" w:rsidRDefault="00354034" w:rsidP="00354034">
      <w:pPr>
        <w:numPr>
          <w:ilvl w:val="0"/>
          <w:numId w:val="12"/>
        </w:numPr>
        <w:tabs>
          <w:tab w:val="left" w:pos="-195"/>
          <w:tab w:val="left" w:pos="1134"/>
        </w:tabs>
        <w:ind w:left="15" w:firstLine="709"/>
        <w:jc w:val="both"/>
      </w:pPr>
      <w:r>
        <w:lastRenderedPageBreak/>
        <w:t>выполнение всех работ по ремонту, установке и тестированию оборудования в срок в соответствии с условиями договора;</w:t>
      </w:r>
    </w:p>
    <w:p w:rsidR="00354034" w:rsidRDefault="00354034" w:rsidP="00354034">
      <w:pPr>
        <w:pStyle w:val="a0"/>
        <w:numPr>
          <w:ilvl w:val="0"/>
          <w:numId w:val="12"/>
        </w:numPr>
        <w:tabs>
          <w:tab w:val="left" w:pos="1134"/>
        </w:tabs>
        <w:spacing w:after="0"/>
        <w:ind w:left="0" w:right="141" w:firstLine="709"/>
        <w:jc w:val="both"/>
      </w:pPr>
      <w:r>
        <w:t>обеспечение регулярной уборки площади;</w:t>
      </w:r>
    </w:p>
    <w:p w:rsidR="00354034" w:rsidRDefault="00354034" w:rsidP="00354034">
      <w:pPr>
        <w:pStyle w:val="a0"/>
        <w:numPr>
          <w:ilvl w:val="0"/>
          <w:numId w:val="12"/>
        </w:numPr>
        <w:tabs>
          <w:tab w:val="left" w:pos="1134"/>
        </w:tabs>
        <w:spacing w:after="0"/>
        <w:ind w:left="0" w:right="141" w:firstLine="709"/>
        <w:jc w:val="both"/>
      </w:pPr>
      <w:r>
        <w:t>не производить и не допускать каких-либо действий, которые могут нанести вред, ущерб или повреждения арендуемых помещений и площадей;</w:t>
      </w:r>
    </w:p>
    <w:p w:rsidR="00354034" w:rsidRDefault="00354034" w:rsidP="00354034">
      <w:pPr>
        <w:numPr>
          <w:ilvl w:val="0"/>
          <w:numId w:val="12"/>
        </w:numPr>
        <w:tabs>
          <w:tab w:val="left" w:pos="1134"/>
        </w:tabs>
        <w:ind w:left="15" w:firstLine="709"/>
        <w:jc w:val="both"/>
      </w:pPr>
      <w:r>
        <w:t>бизнес деятельность и предлагаемые услуги ограничиваются рамками предлагаемой презентации использования площадей, и согласовываются с Заказчиком. Дополнительные услуги и бизнес деятельность требуют одобрения со стороны Заказчика;</w:t>
      </w:r>
    </w:p>
    <w:p w:rsidR="00354034" w:rsidRDefault="00354034" w:rsidP="00354034">
      <w:pPr>
        <w:numPr>
          <w:ilvl w:val="0"/>
          <w:numId w:val="12"/>
        </w:numPr>
        <w:tabs>
          <w:tab w:val="left" w:pos="1134"/>
        </w:tabs>
        <w:ind w:left="15" w:firstLine="709"/>
        <w:jc w:val="both"/>
      </w:pPr>
      <w:r>
        <w:t xml:space="preserve">обеспечение выполнения своими сотрудниками требований «Инструкции по пропускному и </w:t>
      </w:r>
      <w:proofErr w:type="spellStart"/>
      <w:r>
        <w:t>внутриобъектному</w:t>
      </w:r>
      <w:proofErr w:type="spellEnd"/>
      <w:r>
        <w:t xml:space="preserve"> режиму в международном аэропорту «</w:t>
      </w:r>
      <w:proofErr w:type="spellStart"/>
      <w:r>
        <w:t>Кневичи</w:t>
      </w:r>
      <w:proofErr w:type="spellEnd"/>
      <w:r>
        <w:t>»;</w:t>
      </w:r>
    </w:p>
    <w:p w:rsidR="00354034" w:rsidRDefault="00354034" w:rsidP="00354034">
      <w:pPr>
        <w:numPr>
          <w:ilvl w:val="0"/>
          <w:numId w:val="12"/>
        </w:numPr>
        <w:tabs>
          <w:tab w:val="left" w:pos="1134"/>
        </w:tabs>
        <w:ind w:left="15" w:firstLine="709"/>
        <w:jc w:val="both"/>
        <w:rPr>
          <w:rFonts w:eastAsia="Arial CYR" w:cs="Arial CYR"/>
          <w:color w:val="000000"/>
        </w:rPr>
      </w:pPr>
      <w:r>
        <w:t>не привлекать на занимаемой территории к трудовой деятельности иностранных граждан или лиц без гражданства, не имеющих разрешения на работу, если такое разрешение требуется в соответствии с действующим законодательством;</w:t>
      </w:r>
    </w:p>
    <w:p w:rsidR="00354034" w:rsidRDefault="00354034" w:rsidP="00354034">
      <w:pPr>
        <w:numPr>
          <w:ilvl w:val="0"/>
          <w:numId w:val="12"/>
        </w:numPr>
        <w:tabs>
          <w:tab w:val="left" w:pos="741"/>
          <w:tab w:val="left" w:pos="1134"/>
        </w:tabs>
        <w:autoSpaceDE w:val="0"/>
        <w:spacing w:line="100" w:lineRule="atLeast"/>
        <w:ind w:left="35" w:firstLine="709"/>
        <w:jc w:val="both"/>
        <w:rPr>
          <w:b/>
          <w:bCs/>
        </w:rPr>
      </w:pPr>
      <w:r>
        <w:rPr>
          <w:rFonts w:eastAsia="Arial CYR" w:cs="Arial CYR"/>
          <w:color w:val="000000"/>
        </w:rPr>
        <w:t>предоставление Заказчику статистической маркетинговой информации о количестве клиентов, среднем чеке и т.п., данных по всем видам бизнеса, организованным на арендуемых площадях, на периодичной основе, в соответствии с формой, предоставляемой Заказчиком.</w:t>
      </w:r>
    </w:p>
    <w:p w:rsidR="00354034" w:rsidRDefault="00354034" w:rsidP="00354034">
      <w:pPr>
        <w:rPr>
          <w:b/>
          <w:bCs/>
        </w:rPr>
      </w:pPr>
    </w:p>
    <w:p w:rsidR="00354034" w:rsidRDefault="00354034" w:rsidP="005B0ED9">
      <w:pPr>
        <w:ind w:hanging="15"/>
        <w:rPr>
          <w:b/>
          <w:bCs/>
        </w:rPr>
      </w:pPr>
      <w:r>
        <w:rPr>
          <w:b/>
          <w:bCs/>
        </w:rPr>
        <w:t>V. ИНФОРМАЦИОННАЯ КАРТА</w:t>
      </w:r>
    </w:p>
    <w:p w:rsidR="00354034" w:rsidRDefault="00354034" w:rsidP="00354034">
      <w:pPr>
        <w:ind w:hanging="15"/>
        <w:jc w:val="center"/>
        <w:rPr>
          <w:b/>
          <w:bCs/>
        </w:rPr>
      </w:pPr>
    </w:p>
    <w:tbl>
      <w:tblPr>
        <w:tblW w:w="10033" w:type="dxa"/>
        <w:tblInd w:w="10" w:type="dxa"/>
        <w:tblLayout w:type="fixed"/>
        <w:tblCellMar>
          <w:left w:w="10" w:type="dxa"/>
          <w:right w:w="10" w:type="dxa"/>
        </w:tblCellMar>
        <w:tblLook w:val="0000" w:firstRow="0" w:lastRow="0" w:firstColumn="0" w:lastColumn="0" w:noHBand="0" w:noVBand="0"/>
      </w:tblPr>
      <w:tblGrid>
        <w:gridCol w:w="3402"/>
        <w:gridCol w:w="6631"/>
      </w:tblGrid>
      <w:tr w:rsidR="00C238B6" w:rsidTr="00FD235F">
        <w:trPr>
          <w:trHeight w:val="210"/>
        </w:trPr>
        <w:tc>
          <w:tcPr>
            <w:tcW w:w="3402"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Заказчик (арендодатель):</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r>
              <w:t>Акционерное общество «Терминал Владивосток»</w:t>
            </w:r>
          </w:p>
        </w:tc>
      </w:tr>
      <w:tr w:rsidR="00C238B6" w:rsidTr="00FD235F">
        <w:trPr>
          <w:trHeight w:val="315"/>
        </w:trPr>
        <w:tc>
          <w:tcPr>
            <w:tcW w:w="3402"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Технический директор:</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proofErr w:type="spellStart"/>
            <w:r>
              <w:t>Кумагерчик</w:t>
            </w:r>
            <w:proofErr w:type="spellEnd"/>
            <w:r>
              <w:t xml:space="preserve"> Игорь Владимирович </w:t>
            </w:r>
          </w:p>
        </w:tc>
      </w:tr>
      <w:tr w:rsidR="00C238B6" w:rsidTr="00FD235F">
        <w:trPr>
          <w:trHeight w:val="165"/>
        </w:trPr>
        <w:tc>
          <w:tcPr>
            <w:tcW w:w="3402"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Место нахождения:</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Pr="007509E0" w:rsidRDefault="00C238B6" w:rsidP="00FC6785">
            <w:pPr>
              <w:jc w:val="center"/>
            </w:pPr>
            <w:r>
              <w:t xml:space="preserve">692707, Российская </w:t>
            </w:r>
            <w:r w:rsidRPr="007509E0">
              <w:t xml:space="preserve">Федерация, </w:t>
            </w:r>
          </w:p>
          <w:p w:rsidR="00C238B6" w:rsidRDefault="00C238B6" w:rsidP="00FC6785">
            <w:pPr>
              <w:jc w:val="center"/>
            </w:pPr>
            <w:r w:rsidRPr="007509E0">
              <w:t xml:space="preserve">Приморский край, г. Артем, Владимира </w:t>
            </w:r>
            <w:proofErr w:type="spellStart"/>
            <w:r w:rsidRPr="007509E0">
              <w:t>Сайбеля</w:t>
            </w:r>
            <w:proofErr w:type="spellEnd"/>
            <w:r w:rsidRPr="007509E0">
              <w:t>, 41</w:t>
            </w:r>
          </w:p>
        </w:tc>
      </w:tr>
      <w:tr w:rsidR="00C238B6" w:rsidTr="00FD235F">
        <w:trPr>
          <w:trHeight w:val="169"/>
        </w:trPr>
        <w:tc>
          <w:tcPr>
            <w:tcW w:w="3402"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ИНН</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r>
              <w:t>2502039781</w:t>
            </w:r>
          </w:p>
        </w:tc>
      </w:tr>
      <w:tr w:rsidR="00C238B6" w:rsidTr="00FD235F">
        <w:trPr>
          <w:trHeight w:val="316"/>
        </w:trPr>
        <w:tc>
          <w:tcPr>
            <w:tcW w:w="3402"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Организатор:</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r>
              <w:t>АО «Международный аэропорт Владивосток»</w:t>
            </w:r>
          </w:p>
        </w:tc>
      </w:tr>
      <w:tr w:rsidR="00C238B6" w:rsidTr="00FD235F">
        <w:tc>
          <w:tcPr>
            <w:tcW w:w="3402"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Генеральный директор:</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proofErr w:type="spellStart"/>
            <w:r>
              <w:t>Лукишин</w:t>
            </w:r>
            <w:proofErr w:type="spellEnd"/>
            <w:r>
              <w:t xml:space="preserve"> Игорь Геннадьевич</w:t>
            </w:r>
          </w:p>
        </w:tc>
      </w:tr>
      <w:tr w:rsidR="00C238B6" w:rsidTr="00FD235F">
        <w:trPr>
          <w:trHeight w:val="270"/>
        </w:trPr>
        <w:tc>
          <w:tcPr>
            <w:tcW w:w="3402"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Место нахождения:</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r>
              <w:t xml:space="preserve">692756, Российская Федерация, Приморский край, г. Артем, </w:t>
            </w:r>
          </w:p>
          <w:p w:rsidR="00C238B6" w:rsidRDefault="00C238B6" w:rsidP="00FC6785">
            <w:pPr>
              <w:jc w:val="center"/>
            </w:pPr>
            <w:r>
              <w:t xml:space="preserve">ул. Владимира </w:t>
            </w:r>
            <w:proofErr w:type="spellStart"/>
            <w:r>
              <w:t>Сайбеля</w:t>
            </w:r>
            <w:proofErr w:type="spellEnd"/>
            <w:r>
              <w:t>, 41</w:t>
            </w:r>
          </w:p>
        </w:tc>
      </w:tr>
      <w:tr w:rsidR="00354034" w:rsidTr="00FD235F">
        <w:trPr>
          <w:trHeight w:val="2545"/>
        </w:trPr>
        <w:tc>
          <w:tcPr>
            <w:tcW w:w="3402" w:type="dxa"/>
            <w:tcBorders>
              <w:left w:val="single" w:sz="4" w:space="0" w:color="000000"/>
              <w:bottom w:val="single" w:sz="4" w:space="0" w:color="000000"/>
            </w:tcBorders>
            <w:shd w:val="clear" w:color="auto" w:fill="auto"/>
          </w:tcPr>
          <w:p w:rsidR="00354034" w:rsidRDefault="00354034" w:rsidP="00D81580">
            <w:pPr>
              <w:jc w:val="center"/>
              <w:rPr>
                <w:b/>
                <w:color w:val="00000A"/>
              </w:rPr>
            </w:pPr>
            <w:r>
              <w:t>Срок подачи заявок на участие в запросе предложений</w:t>
            </w:r>
          </w:p>
        </w:tc>
        <w:tc>
          <w:tcPr>
            <w:tcW w:w="6631" w:type="dxa"/>
            <w:tcBorders>
              <w:left w:val="single" w:sz="4" w:space="0" w:color="000000"/>
              <w:bottom w:val="single" w:sz="4" w:space="0" w:color="000000"/>
              <w:right w:val="single" w:sz="4" w:space="0" w:color="000000"/>
            </w:tcBorders>
            <w:shd w:val="clear" w:color="auto" w:fill="auto"/>
          </w:tcPr>
          <w:p w:rsidR="00354034" w:rsidRPr="00FD3ED9" w:rsidRDefault="00354034" w:rsidP="00986D08">
            <w:pPr>
              <w:pStyle w:val="19"/>
              <w:widowControl/>
              <w:tabs>
                <w:tab w:val="left" w:pos="-284"/>
                <w:tab w:val="left" w:pos="1062"/>
              </w:tabs>
              <w:spacing w:line="100" w:lineRule="atLeast"/>
              <w:ind w:left="0" w:right="0" w:firstLine="0"/>
              <w:jc w:val="both"/>
              <w:rPr>
                <w:lang w:eastAsia="ar-SA"/>
              </w:rPr>
            </w:pPr>
            <w:proofErr w:type="gramStart"/>
            <w:r w:rsidRPr="00FD3ED9">
              <w:rPr>
                <w:b/>
                <w:color w:val="00000A"/>
                <w:szCs w:val="24"/>
              </w:rPr>
              <w:t xml:space="preserve">С 9 час. 00 мин </w:t>
            </w:r>
            <w:r w:rsidRPr="00FD3ED9">
              <w:rPr>
                <w:b/>
                <w:szCs w:val="24"/>
              </w:rPr>
              <w:t xml:space="preserve">(по местному времени) </w:t>
            </w:r>
            <w:r w:rsidRPr="00FD3ED9">
              <w:rPr>
                <w:b/>
              </w:rPr>
              <w:t>«</w:t>
            </w:r>
            <w:r w:rsidR="00B632DD" w:rsidRPr="00FD3ED9">
              <w:rPr>
                <w:b/>
              </w:rPr>
              <w:t>2</w:t>
            </w:r>
            <w:r w:rsidR="00986D08">
              <w:rPr>
                <w:b/>
              </w:rPr>
              <w:t>2</w:t>
            </w:r>
            <w:r w:rsidRPr="00FD3ED9">
              <w:rPr>
                <w:b/>
              </w:rPr>
              <w:t xml:space="preserve">» </w:t>
            </w:r>
            <w:r w:rsidR="004C3257" w:rsidRPr="00FD3ED9">
              <w:rPr>
                <w:b/>
              </w:rPr>
              <w:t>ноября</w:t>
            </w:r>
            <w:r w:rsidR="000E0D25" w:rsidRPr="00FD3ED9">
              <w:rPr>
                <w:b/>
              </w:rPr>
              <w:t xml:space="preserve"> </w:t>
            </w:r>
            <w:r w:rsidRPr="00FD3ED9">
              <w:rPr>
                <w:b/>
              </w:rPr>
              <w:t xml:space="preserve"> 201</w:t>
            </w:r>
            <w:r w:rsidR="00C238B6" w:rsidRPr="00FD3ED9">
              <w:rPr>
                <w:b/>
              </w:rPr>
              <w:t>8</w:t>
            </w:r>
            <w:r w:rsidRPr="00FD3ED9">
              <w:rPr>
                <w:b/>
              </w:rPr>
              <w:t xml:space="preserve"> года</w:t>
            </w:r>
            <w:r w:rsidRPr="00FD3ED9">
              <w:rPr>
                <w:b/>
                <w:color w:val="auto"/>
                <w:szCs w:val="24"/>
              </w:rPr>
              <w:t xml:space="preserve"> до 16 час. 00 мин </w:t>
            </w:r>
            <w:r w:rsidRPr="00FD3ED9">
              <w:rPr>
                <w:b/>
              </w:rPr>
              <w:t>«</w:t>
            </w:r>
            <w:r w:rsidR="00B632DD" w:rsidRPr="00FD3ED9">
              <w:rPr>
                <w:b/>
              </w:rPr>
              <w:t>1</w:t>
            </w:r>
            <w:r w:rsidR="00986D08">
              <w:rPr>
                <w:b/>
              </w:rPr>
              <w:t>3</w:t>
            </w:r>
            <w:r w:rsidRPr="00FD3ED9">
              <w:rPr>
                <w:b/>
              </w:rPr>
              <w:t xml:space="preserve">» </w:t>
            </w:r>
            <w:r w:rsidR="004C3257" w:rsidRPr="00FD3ED9">
              <w:rPr>
                <w:b/>
              </w:rPr>
              <w:t>декабря</w:t>
            </w:r>
            <w:r w:rsidRPr="00FD3ED9">
              <w:rPr>
                <w:b/>
              </w:rPr>
              <w:t xml:space="preserve"> 201</w:t>
            </w:r>
            <w:r w:rsidR="00C238B6" w:rsidRPr="00FD3ED9">
              <w:rPr>
                <w:b/>
              </w:rPr>
              <w:t>8</w:t>
            </w:r>
            <w:r w:rsidRPr="00FD3ED9">
              <w:rPr>
                <w:b/>
              </w:rPr>
              <w:t xml:space="preserve"> года</w:t>
            </w:r>
            <w:r w:rsidRPr="00FD3ED9">
              <w:rPr>
                <w:szCs w:val="24"/>
              </w:rPr>
              <w:t xml:space="preserve"> (по местному времени) заявки на участие в запросе предложений подаются нарочным или почтой по адресу: 69270, г. Артем Приморского края ул. </w:t>
            </w:r>
            <w:r w:rsidRPr="00FD3ED9">
              <w:t xml:space="preserve">Владимира </w:t>
            </w:r>
            <w:proofErr w:type="spellStart"/>
            <w:r w:rsidRPr="00FD3ED9">
              <w:t>Сайбеля</w:t>
            </w:r>
            <w:proofErr w:type="spellEnd"/>
            <w:r w:rsidRPr="00FD3ED9">
              <w:rPr>
                <w:szCs w:val="24"/>
              </w:rPr>
              <w:t>, 41 Администрация АО «Международный аэропорт Владивосток», Служба документационного обеспечения и контроля (1 этаж), с пометкой «для</w:t>
            </w:r>
            <w:proofErr w:type="gramEnd"/>
            <w:r w:rsidRPr="00FD3ED9">
              <w:rPr>
                <w:szCs w:val="24"/>
              </w:rPr>
              <w:t xml:space="preserve"> Отдела развития неавиационных видов деятельности».</w:t>
            </w:r>
          </w:p>
        </w:tc>
      </w:tr>
      <w:tr w:rsidR="00354034" w:rsidTr="00FD235F">
        <w:trPr>
          <w:trHeight w:val="270"/>
        </w:trPr>
        <w:tc>
          <w:tcPr>
            <w:tcW w:w="3402" w:type="dxa"/>
            <w:tcBorders>
              <w:left w:val="single" w:sz="4" w:space="0" w:color="000000"/>
              <w:bottom w:val="single" w:sz="4" w:space="0" w:color="000000"/>
            </w:tcBorders>
            <w:shd w:val="clear" w:color="auto" w:fill="auto"/>
          </w:tcPr>
          <w:p w:rsidR="00354034" w:rsidRDefault="00354034" w:rsidP="00D81580">
            <w:pPr>
              <w:jc w:val="center"/>
              <w:rPr>
                <w:b/>
              </w:rPr>
            </w:pPr>
            <w:r>
              <w:rPr>
                <w:lang w:eastAsia="ar-SA"/>
              </w:rPr>
              <w:t>Дата и место рассмотрения заявок на участие в запросе предложений и подведение итогов</w:t>
            </w:r>
          </w:p>
        </w:tc>
        <w:tc>
          <w:tcPr>
            <w:tcW w:w="6631" w:type="dxa"/>
            <w:tcBorders>
              <w:left w:val="single" w:sz="4" w:space="0" w:color="000000"/>
              <w:bottom w:val="single" w:sz="4" w:space="0" w:color="000000"/>
              <w:right w:val="single" w:sz="4" w:space="0" w:color="000000"/>
            </w:tcBorders>
            <w:shd w:val="clear" w:color="auto" w:fill="auto"/>
          </w:tcPr>
          <w:p w:rsidR="00354034" w:rsidRPr="00FD3ED9" w:rsidRDefault="009B6A89" w:rsidP="00986D08">
            <w:pPr>
              <w:tabs>
                <w:tab w:val="left" w:pos="1276"/>
              </w:tabs>
              <w:jc w:val="both"/>
            </w:pPr>
            <w:r w:rsidRPr="00FD3ED9">
              <w:rPr>
                <w:b/>
              </w:rPr>
              <w:t>«</w:t>
            </w:r>
            <w:r w:rsidR="00B632DD" w:rsidRPr="00FD3ED9">
              <w:rPr>
                <w:b/>
              </w:rPr>
              <w:t>1</w:t>
            </w:r>
            <w:r w:rsidR="00986D08">
              <w:rPr>
                <w:b/>
              </w:rPr>
              <w:t>4</w:t>
            </w:r>
            <w:r w:rsidR="00354034" w:rsidRPr="00FD3ED9">
              <w:rPr>
                <w:b/>
              </w:rPr>
              <w:t xml:space="preserve">» </w:t>
            </w:r>
            <w:r w:rsidR="004C3257" w:rsidRPr="00FD3ED9">
              <w:rPr>
                <w:b/>
              </w:rPr>
              <w:t xml:space="preserve">декабря </w:t>
            </w:r>
            <w:r w:rsidR="00354034" w:rsidRPr="00FD3ED9">
              <w:rPr>
                <w:b/>
              </w:rPr>
              <w:t>201</w:t>
            </w:r>
            <w:r w:rsidR="00C238B6" w:rsidRPr="00FD3ED9">
              <w:rPr>
                <w:b/>
              </w:rPr>
              <w:t>8</w:t>
            </w:r>
            <w:r w:rsidR="00354034" w:rsidRPr="00FD3ED9">
              <w:rPr>
                <w:b/>
              </w:rPr>
              <w:t xml:space="preserve"> года</w:t>
            </w:r>
            <w:r w:rsidR="00354034" w:rsidRPr="00FD3ED9">
              <w:t xml:space="preserve"> в 11.00 часов</w:t>
            </w:r>
            <w:r w:rsidR="00354034" w:rsidRPr="00FD3ED9">
              <w:rPr>
                <w:b/>
              </w:rPr>
              <w:t xml:space="preserve"> </w:t>
            </w:r>
            <w:r w:rsidR="00354034" w:rsidRPr="00FD3ED9">
              <w:t xml:space="preserve">(время местное), по адресу: 692756, Приморский край, г. Артем, ул. Владимира </w:t>
            </w:r>
            <w:proofErr w:type="spellStart"/>
            <w:r w:rsidR="00354034" w:rsidRPr="00FD3ED9">
              <w:t>Сайбеля</w:t>
            </w:r>
            <w:proofErr w:type="spellEnd"/>
            <w:r w:rsidR="00354034" w:rsidRPr="00FD3ED9">
              <w:t xml:space="preserve">, 41, Администрация АО "Международный аэропорт Владивосток". </w:t>
            </w:r>
          </w:p>
        </w:tc>
      </w:tr>
      <w:tr w:rsidR="00354034" w:rsidTr="00FD235F">
        <w:trPr>
          <w:trHeight w:val="270"/>
        </w:trPr>
        <w:tc>
          <w:tcPr>
            <w:tcW w:w="3402" w:type="dxa"/>
            <w:tcBorders>
              <w:left w:val="single" w:sz="4" w:space="0" w:color="000000"/>
              <w:bottom w:val="single" w:sz="4" w:space="0" w:color="000000"/>
            </w:tcBorders>
            <w:shd w:val="clear" w:color="auto" w:fill="auto"/>
          </w:tcPr>
          <w:p w:rsidR="00354034" w:rsidRDefault="00354034" w:rsidP="00D81580">
            <w:pPr>
              <w:jc w:val="center"/>
            </w:pPr>
            <w:r>
              <w:t>Предмет запроса предложений, начальная  цена договора:</w:t>
            </w:r>
          </w:p>
        </w:tc>
        <w:tc>
          <w:tcPr>
            <w:tcW w:w="6631" w:type="dxa"/>
            <w:tcBorders>
              <w:left w:val="single" w:sz="4" w:space="0" w:color="000000"/>
              <w:bottom w:val="single" w:sz="4" w:space="0" w:color="000000"/>
              <w:right w:val="single" w:sz="4" w:space="0" w:color="000000"/>
            </w:tcBorders>
            <w:shd w:val="clear" w:color="auto" w:fill="auto"/>
          </w:tcPr>
          <w:p w:rsidR="00354034" w:rsidRDefault="00354034" w:rsidP="00D81580">
            <w:pPr>
              <w:jc w:val="both"/>
            </w:pPr>
            <w:r>
              <w:t xml:space="preserve">Выбор Арендаторов на право заключения договора Аренды недвижимого имущества, для размещения </w:t>
            </w:r>
            <w:r w:rsidR="00390B2B">
              <w:t>т</w:t>
            </w:r>
            <w:r w:rsidR="00465F6D">
              <w:t>оргов</w:t>
            </w:r>
            <w:r w:rsidR="00390B2B">
              <w:t xml:space="preserve">ых </w:t>
            </w:r>
            <w:r w:rsidR="00465F6D">
              <w:t>аппарат</w:t>
            </w:r>
            <w:r w:rsidR="00390B2B">
              <w:t>ов</w:t>
            </w:r>
            <w:r w:rsidR="00465F6D">
              <w:t xml:space="preserve"> по продаже </w:t>
            </w:r>
            <w:r w:rsidR="00390B2B">
              <w:t xml:space="preserve">кофе, </w:t>
            </w:r>
            <w:proofErr w:type="spellStart"/>
            <w:r w:rsidR="00390B2B">
              <w:t>снековой</w:t>
            </w:r>
            <w:proofErr w:type="spellEnd"/>
            <w:r w:rsidR="00390B2B">
              <w:t xml:space="preserve"> продукции, кока-колы, воды</w:t>
            </w:r>
            <w:r>
              <w:t xml:space="preserve"> в международном аэровокзале «</w:t>
            </w:r>
            <w:proofErr w:type="spellStart"/>
            <w:r>
              <w:t>Кневичи</w:t>
            </w:r>
            <w:proofErr w:type="spellEnd"/>
            <w:r>
              <w:t>» г. Владивостока:</w:t>
            </w:r>
          </w:p>
          <w:p w:rsidR="00354034" w:rsidRDefault="00354034" w:rsidP="00D81580">
            <w:pPr>
              <w:jc w:val="both"/>
              <w:rPr>
                <w:b/>
                <w:color w:val="000000"/>
              </w:rPr>
            </w:pPr>
            <w:r w:rsidRPr="00427BD5">
              <w:rPr>
                <w:b/>
                <w:color w:val="000000"/>
                <w:u w:val="single"/>
              </w:rPr>
              <w:t>Лот № 1</w:t>
            </w:r>
            <w:r>
              <w:rPr>
                <w:b/>
                <w:color w:val="000000"/>
              </w:rPr>
              <w:t xml:space="preserve">     </w:t>
            </w:r>
          </w:p>
          <w:p w:rsidR="00354034" w:rsidRPr="001C641A" w:rsidRDefault="00354034" w:rsidP="00D81580">
            <w:pPr>
              <w:jc w:val="both"/>
              <w:rPr>
                <w:color w:val="000000"/>
              </w:rPr>
            </w:pPr>
            <w:r w:rsidRPr="001C641A">
              <w:rPr>
                <w:color w:val="000000"/>
              </w:rPr>
              <w:t xml:space="preserve">Назначение </w:t>
            </w:r>
            <w:r w:rsidR="00CB1038">
              <w:rPr>
                <w:color w:val="000000"/>
              </w:rPr>
              <w:t>–</w:t>
            </w:r>
            <w:r w:rsidRPr="001C641A">
              <w:rPr>
                <w:color w:val="000000"/>
              </w:rPr>
              <w:t xml:space="preserve"> размещен</w:t>
            </w:r>
            <w:r w:rsidR="00CB1038">
              <w:rPr>
                <w:color w:val="000000"/>
              </w:rPr>
              <w:t>и</w:t>
            </w:r>
            <w:r w:rsidR="000A7595">
              <w:rPr>
                <w:color w:val="000000"/>
              </w:rPr>
              <w:t>е</w:t>
            </w:r>
            <w:r w:rsidR="00CB1038">
              <w:rPr>
                <w:color w:val="000000"/>
              </w:rPr>
              <w:t xml:space="preserve"> </w:t>
            </w:r>
            <w:r w:rsidR="000A7595">
              <w:rPr>
                <w:color w:val="000000"/>
              </w:rPr>
              <w:t>1</w:t>
            </w:r>
            <w:r w:rsidR="00200C9E">
              <w:rPr>
                <w:color w:val="000000"/>
              </w:rPr>
              <w:t>7</w:t>
            </w:r>
            <w:r w:rsidR="000A7595">
              <w:rPr>
                <w:color w:val="000000"/>
              </w:rPr>
              <w:t xml:space="preserve"> </w:t>
            </w:r>
            <w:r w:rsidR="00CB1038">
              <w:rPr>
                <w:color w:val="000000"/>
              </w:rPr>
              <w:t>торгов</w:t>
            </w:r>
            <w:r w:rsidR="000A7595">
              <w:rPr>
                <w:color w:val="000000"/>
              </w:rPr>
              <w:t xml:space="preserve">ых </w:t>
            </w:r>
            <w:r w:rsidR="00CB1038">
              <w:rPr>
                <w:color w:val="000000"/>
              </w:rPr>
              <w:t>аппарат</w:t>
            </w:r>
            <w:r w:rsidR="000A7595">
              <w:rPr>
                <w:color w:val="000000"/>
              </w:rPr>
              <w:t>ов</w:t>
            </w:r>
            <w:r w:rsidR="00CB1038">
              <w:rPr>
                <w:color w:val="000000"/>
              </w:rPr>
              <w:t xml:space="preserve"> по продаже </w:t>
            </w:r>
            <w:r w:rsidR="000A7595">
              <w:rPr>
                <w:color w:val="000000"/>
              </w:rPr>
              <w:t xml:space="preserve">кофе, </w:t>
            </w:r>
            <w:proofErr w:type="spellStart"/>
            <w:r w:rsidR="000A7595">
              <w:rPr>
                <w:color w:val="000000"/>
              </w:rPr>
              <w:t>снековой</w:t>
            </w:r>
            <w:proofErr w:type="spellEnd"/>
            <w:r w:rsidR="000A7595">
              <w:rPr>
                <w:color w:val="000000"/>
              </w:rPr>
              <w:t xml:space="preserve"> продукции, кока-колы, воды</w:t>
            </w:r>
            <w:r>
              <w:rPr>
                <w:color w:val="000000"/>
              </w:rPr>
              <w:t>.</w:t>
            </w:r>
          </w:p>
          <w:p w:rsidR="00354034" w:rsidRPr="001C641A" w:rsidRDefault="00354034" w:rsidP="00D81580">
            <w:pPr>
              <w:jc w:val="both"/>
              <w:rPr>
                <w:color w:val="000000"/>
              </w:rPr>
            </w:pPr>
            <w:r w:rsidRPr="001C641A">
              <w:rPr>
                <w:color w:val="000000"/>
              </w:rPr>
              <w:t xml:space="preserve">Местоположение: 692707, г. Артем Приморского края ул. Владимира </w:t>
            </w:r>
            <w:proofErr w:type="spellStart"/>
            <w:r w:rsidRPr="001C641A">
              <w:rPr>
                <w:color w:val="000000"/>
              </w:rPr>
              <w:t>Сайбеля</w:t>
            </w:r>
            <w:proofErr w:type="spellEnd"/>
            <w:r w:rsidRPr="001C641A">
              <w:rPr>
                <w:color w:val="000000"/>
              </w:rPr>
              <w:t>, 45</w:t>
            </w:r>
          </w:p>
          <w:p w:rsidR="00354034" w:rsidRDefault="00354034" w:rsidP="00D81580">
            <w:pPr>
              <w:jc w:val="both"/>
            </w:pPr>
            <w:r w:rsidRPr="001C641A">
              <w:rPr>
                <w:color w:val="000000"/>
              </w:rPr>
              <w:lastRenderedPageBreak/>
              <w:t xml:space="preserve"> </w:t>
            </w:r>
          </w:p>
        </w:tc>
      </w:tr>
      <w:tr w:rsidR="00354034" w:rsidRPr="00AE024C" w:rsidTr="00FD235F">
        <w:trPr>
          <w:trHeight w:val="283"/>
        </w:trPr>
        <w:tc>
          <w:tcPr>
            <w:tcW w:w="3402" w:type="dxa"/>
            <w:tcBorders>
              <w:top w:val="single" w:sz="4" w:space="0" w:color="000000"/>
              <w:left w:val="single" w:sz="4" w:space="0" w:color="000000"/>
              <w:bottom w:val="single" w:sz="4" w:space="0" w:color="000000"/>
            </w:tcBorders>
            <w:shd w:val="clear" w:color="auto" w:fill="auto"/>
          </w:tcPr>
          <w:p w:rsidR="00354034" w:rsidRDefault="00354034" w:rsidP="00D81580">
            <w:pPr>
              <w:jc w:val="center"/>
            </w:pPr>
            <w:r>
              <w:lastRenderedPageBreak/>
              <w:t>Контактные лица:</w:t>
            </w:r>
          </w:p>
          <w:p w:rsidR="00354034" w:rsidRDefault="00354034" w:rsidP="00D81580">
            <w:pPr>
              <w:jc w:val="center"/>
            </w:pPr>
          </w:p>
          <w:p w:rsidR="00354034" w:rsidRDefault="00354034" w:rsidP="00D81580">
            <w:pPr>
              <w:jc w:val="center"/>
            </w:pPr>
          </w:p>
          <w:p w:rsidR="00354034" w:rsidRDefault="00354034" w:rsidP="00D81580">
            <w:pPr>
              <w:jc w:val="center"/>
            </w:pPr>
          </w:p>
          <w:p w:rsidR="00354034" w:rsidRDefault="00354034" w:rsidP="00D81580"/>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54034" w:rsidRPr="0047617D" w:rsidRDefault="00560C25" w:rsidP="00D81580">
            <w:pPr>
              <w:tabs>
                <w:tab w:val="left" w:pos="360"/>
              </w:tabs>
              <w:jc w:val="both"/>
            </w:pPr>
            <w:r w:rsidRPr="0047617D">
              <w:t xml:space="preserve">Ведущий менеджер </w:t>
            </w:r>
            <w:r w:rsidR="00354034" w:rsidRPr="0047617D">
              <w:t xml:space="preserve">отдела развития неавиационных видов деятельности АО «МАВ» </w:t>
            </w:r>
          </w:p>
          <w:p w:rsidR="00354034" w:rsidRPr="0047617D" w:rsidRDefault="00560C25" w:rsidP="00D81580">
            <w:pPr>
              <w:tabs>
                <w:tab w:val="left" w:pos="360"/>
              </w:tabs>
              <w:jc w:val="both"/>
            </w:pPr>
            <w:r w:rsidRPr="0047617D">
              <w:t>Баженова Наталия Владимировна</w:t>
            </w:r>
          </w:p>
          <w:p w:rsidR="00354034" w:rsidRPr="0047617D" w:rsidRDefault="00354034" w:rsidP="00D81580">
            <w:pPr>
              <w:jc w:val="both"/>
            </w:pPr>
            <w:r w:rsidRPr="0047617D">
              <w:t>Тел.: +7 (423) 230-6</w:t>
            </w:r>
            <w:r w:rsidR="00560C25" w:rsidRPr="0047617D">
              <w:t>7</w:t>
            </w:r>
            <w:r w:rsidRPr="0047617D">
              <w:t>-9</w:t>
            </w:r>
            <w:r w:rsidR="00560C25" w:rsidRPr="0047617D">
              <w:t>7</w:t>
            </w:r>
          </w:p>
          <w:p w:rsidR="00354034" w:rsidRPr="009D77D3" w:rsidRDefault="00354034" w:rsidP="00560C25">
            <w:pPr>
              <w:jc w:val="both"/>
            </w:pPr>
            <w:r w:rsidRPr="0047617D">
              <w:rPr>
                <w:lang w:val="en-US"/>
              </w:rPr>
              <w:t>e</w:t>
            </w:r>
            <w:r w:rsidRPr="0047617D">
              <w:t>-</w:t>
            </w:r>
            <w:r w:rsidRPr="0047617D">
              <w:rPr>
                <w:lang w:val="en-US"/>
              </w:rPr>
              <w:t>mail</w:t>
            </w:r>
            <w:r w:rsidRPr="0047617D">
              <w:t xml:space="preserve">: </w:t>
            </w:r>
            <w:proofErr w:type="spellStart"/>
            <w:r w:rsidR="00560C25" w:rsidRPr="0047617D">
              <w:rPr>
                <w:u w:val="single"/>
                <w:lang w:val="en-US"/>
              </w:rPr>
              <w:t>BazhenovaN</w:t>
            </w:r>
            <w:proofErr w:type="spellEnd"/>
            <w:r w:rsidR="00ED402C" w:rsidRPr="0047617D">
              <w:rPr>
                <w:u w:val="single"/>
              </w:rPr>
              <w:t>V@vvo.aero</w:t>
            </w:r>
          </w:p>
        </w:tc>
      </w:tr>
      <w:tr w:rsidR="00354034" w:rsidTr="00FD235F">
        <w:tc>
          <w:tcPr>
            <w:tcW w:w="3402" w:type="dxa"/>
            <w:tcBorders>
              <w:top w:val="single" w:sz="4" w:space="0" w:color="000000"/>
              <w:left w:val="single" w:sz="4" w:space="0" w:color="000000"/>
              <w:bottom w:val="single" w:sz="4" w:space="0" w:color="000000"/>
            </w:tcBorders>
            <w:shd w:val="clear" w:color="auto" w:fill="auto"/>
          </w:tcPr>
          <w:p w:rsidR="00354034" w:rsidRPr="00986373" w:rsidRDefault="00354034" w:rsidP="00D81580">
            <w:pPr>
              <w:jc w:val="center"/>
            </w:pPr>
            <w:r w:rsidRPr="00986373">
              <w:t>Отношения:</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jc w:val="center"/>
            </w:pPr>
            <w:r>
              <w:t>Аренда</w:t>
            </w:r>
          </w:p>
        </w:tc>
      </w:tr>
      <w:tr w:rsidR="00354034" w:rsidTr="00FD235F">
        <w:trPr>
          <w:trHeight w:val="223"/>
        </w:trPr>
        <w:tc>
          <w:tcPr>
            <w:tcW w:w="3402" w:type="dxa"/>
            <w:tcBorders>
              <w:top w:val="single" w:sz="4" w:space="0" w:color="000000"/>
              <w:left w:val="single" w:sz="4" w:space="0" w:color="000000"/>
              <w:bottom w:val="single" w:sz="4" w:space="0" w:color="000000"/>
            </w:tcBorders>
            <w:shd w:val="clear" w:color="auto" w:fill="auto"/>
          </w:tcPr>
          <w:p w:rsidR="00354034" w:rsidRPr="00986373" w:rsidRDefault="00354034" w:rsidP="00D81580">
            <w:pPr>
              <w:jc w:val="both"/>
              <w:rPr>
                <w:rFonts w:eastAsia="Times New Roman"/>
                <w:color w:val="000000"/>
              </w:rPr>
            </w:pPr>
            <w:r w:rsidRPr="00986373">
              <w:rPr>
                <w:color w:val="000000"/>
              </w:rPr>
              <w:t>Отделка площадей, оплата всех  коммуникаций, в том числе электрических.</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jc w:val="both"/>
            </w:pPr>
            <w:r>
              <w:rPr>
                <w:rFonts w:eastAsia="Times New Roman"/>
                <w:color w:val="000000"/>
              </w:rPr>
              <w:t xml:space="preserve"> </w:t>
            </w:r>
            <w:r>
              <w:rPr>
                <w:color w:val="000000"/>
              </w:rPr>
              <w:t>Оплата производится в соответствии с условиями договора</w:t>
            </w:r>
          </w:p>
        </w:tc>
      </w:tr>
    </w:tbl>
    <w:p w:rsidR="00354034" w:rsidRDefault="00354034" w:rsidP="00354034">
      <w:pPr>
        <w:jc w:val="both"/>
      </w:pPr>
    </w:p>
    <w:p w:rsidR="00354034" w:rsidRDefault="00354034" w:rsidP="00354034">
      <w:pPr>
        <w:jc w:val="both"/>
      </w:pPr>
    </w:p>
    <w:p w:rsidR="00354034" w:rsidRDefault="00354034" w:rsidP="00354034">
      <w:pPr>
        <w:jc w:val="center"/>
        <w:rPr>
          <w:b/>
        </w:rPr>
      </w:pPr>
    </w:p>
    <w:p w:rsidR="00354034" w:rsidRDefault="00354034" w:rsidP="00354034">
      <w:pPr>
        <w:jc w:val="center"/>
        <w:rPr>
          <w:b/>
        </w:rPr>
      </w:pPr>
    </w:p>
    <w:p w:rsidR="00564EF9" w:rsidRDefault="00564EF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64EF9" w:rsidRDefault="00564EF9" w:rsidP="00354034">
      <w:pPr>
        <w:jc w:val="center"/>
        <w:rPr>
          <w:b/>
        </w:rPr>
      </w:pPr>
    </w:p>
    <w:p w:rsidR="00564EF9" w:rsidRDefault="00564EF9" w:rsidP="00354034">
      <w:pPr>
        <w:jc w:val="center"/>
        <w:rPr>
          <w:b/>
        </w:rPr>
      </w:pPr>
    </w:p>
    <w:p w:rsidR="00564EF9" w:rsidRDefault="00564EF9" w:rsidP="00354034">
      <w:pPr>
        <w:jc w:val="center"/>
        <w:rPr>
          <w:b/>
        </w:rPr>
      </w:pPr>
    </w:p>
    <w:p w:rsidR="0048193D" w:rsidRDefault="0048193D" w:rsidP="00354034">
      <w:pPr>
        <w:jc w:val="center"/>
        <w:rPr>
          <w:b/>
        </w:rPr>
      </w:pPr>
    </w:p>
    <w:p w:rsidR="00F92CC1" w:rsidRDefault="00F92CC1" w:rsidP="00354034">
      <w:pPr>
        <w:jc w:val="center"/>
        <w:rPr>
          <w:b/>
        </w:rPr>
      </w:pPr>
    </w:p>
    <w:p w:rsidR="00F92CC1" w:rsidRDefault="00F92CC1" w:rsidP="00354034">
      <w:pPr>
        <w:jc w:val="center"/>
        <w:rPr>
          <w:b/>
        </w:rPr>
      </w:pPr>
    </w:p>
    <w:p w:rsidR="002D4147" w:rsidRDefault="002D4147" w:rsidP="00354034">
      <w:pPr>
        <w:jc w:val="center"/>
        <w:rPr>
          <w:b/>
        </w:rPr>
      </w:pPr>
    </w:p>
    <w:p w:rsidR="002D4147" w:rsidRDefault="002D4147" w:rsidP="00354034">
      <w:pPr>
        <w:jc w:val="center"/>
        <w:rPr>
          <w:b/>
        </w:rPr>
      </w:pPr>
    </w:p>
    <w:p w:rsidR="002D4147" w:rsidRDefault="002D4147" w:rsidP="00354034">
      <w:pPr>
        <w:jc w:val="center"/>
        <w:rPr>
          <w:b/>
        </w:rPr>
      </w:pPr>
    </w:p>
    <w:p w:rsidR="002D4147" w:rsidRDefault="002D4147" w:rsidP="00354034">
      <w:pPr>
        <w:jc w:val="center"/>
        <w:rPr>
          <w:b/>
        </w:rPr>
      </w:pPr>
    </w:p>
    <w:p w:rsidR="002D4147" w:rsidRDefault="002D4147" w:rsidP="00354034">
      <w:pPr>
        <w:jc w:val="center"/>
        <w:rPr>
          <w:b/>
        </w:rPr>
      </w:pPr>
    </w:p>
    <w:p w:rsidR="002D4147" w:rsidRDefault="002D4147" w:rsidP="00354034">
      <w:pPr>
        <w:jc w:val="center"/>
        <w:rPr>
          <w:b/>
        </w:rPr>
      </w:pPr>
    </w:p>
    <w:p w:rsidR="002D4147" w:rsidRDefault="002D4147" w:rsidP="00354034">
      <w:pPr>
        <w:jc w:val="center"/>
        <w:rPr>
          <w:b/>
        </w:rPr>
      </w:pPr>
    </w:p>
    <w:p w:rsidR="00354034" w:rsidRDefault="00354034" w:rsidP="00354034">
      <w:pPr>
        <w:jc w:val="center"/>
        <w:rPr>
          <w:rFonts w:cs="Arial"/>
          <w:b/>
        </w:rPr>
      </w:pPr>
      <w:r>
        <w:rPr>
          <w:b/>
        </w:rPr>
        <w:t>ОПИСАНИЕ ЛОТОВ</w:t>
      </w:r>
    </w:p>
    <w:p w:rsidR="00354034" w:rsidRDefault="00354034" w:rsidP="00354034">
      <w:pPr>
        <w:jc w:val="both"/>
        <w:rPr>
          <w:rFonts w:cs="Arial"/>
          <w:b/>
        </w:rPr>
      </w:pPr>
    </w:p>
    <w:p w:rsidR="00354034" w:rsidRPr="00025B1F" w:rsidRDefault="00354034" w:rsidP="00354034">
      <w:pPr>
        <w:jc w:val="both"/>
        <w:rPr>
          <w:rFonts w:cs="Arial"/>
          <w:b/>
        </w:rPr>
      </w:pPr>
      <w:r w:rsidRPr="00025B1F">
        <w:rPr>
          <w:rFonts w:cs="Arial"/>
          <w:b/>
        </w:rPr>
        <w:lastRenderedPageBreak/>
        <w:t xml:space="preserve">ЛОТ № 1 </w:t>
      </w:r>
    </w:p>
    <w:p w:rsidR="00354034" w:rsidRPr="00025B1F" w:rsidRDefault="00354034" w:rsidP="00354034">
      <w:pPr>
        <w:jc w:val="both"/>
        <w:rPr>
          <w:rFonts w:cs="Arial"/>
          <w:b/>
        </w:rPr>
      </w:pPr>
    </w:p>
    <w:p w:rsidR="00354034" w:rsidRPr="00025B1F" w:rsidRDefault="00354034" w:rsidP="00354034">
      <w:pPr>
        <w:jc w:val="both"/>
        <w:rPr>
          <w:rFonts w:cs="Arial"/>
          <w:b/>
        </w:rPr>
      </w:pPr>
    </w:p>
    <w:tbl>
      <w:tblPr>
        <w:tblW w:w="10033" w:type="dxa"/>
        <w:tblInd w:w="10" w:type="dxa"/>
        <w:tblLayout w:type="fixed"/>
        <w:tblCellMar>
          <w:left w:w="10" w:type="dxa"/>
          <w:right w:w="10" w:type="dxa"/>
        </w:tblCellMar>
        <w:tblLook w:val="0000" w:firstRow="0" w:lastRow="0" w:firstColumn="0" w:lastColumn="0" w:noHBand="0" w:noVBand="0"/>
      </w:tblPr>
      <w:tblGrid>
        <w:gridCol w:w="2939"/>
        <w:gridCol w:w="7094"/>
      </w:tblGrid>
      <w:tr w:rsidR="00354034" w:rsidRPr="00025B1F" w:rsidTr="00D81580">
        <w:trPr>
          <w:trHeight w:val="2027"/>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pPr>
            <w:r w:rsidRPr="00025B1F">
              <w:t>Краткая характеристика</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02352A" w:rsidRDefault="00354034" w:rsidP="00D81580">
            <w:pPr>
              <w:jc w:val="both"/>
            </w:pPr>
            <w:r>
              <w:t xml:space="preserve">Место нахождения: </w:t>
            </w:r>
          </w:p>
          <w:p w:rsidR="00354034" w:rsidRDefault="00CD6575" w:rsidP="00D81580">
            <w:pPr>
              <w:jc w:val="both"/>
            </w:pPr>
            <w:r w:rsidRPr="0002352A">
              <w:rPr>
                <w:b/>
              </w:rPr>
              <w:t>3</w:t>
            </w:r>
            <w:r w:rsidR="00354034" w:rsidRPr="0002352A">
              <w:rPr>
                <w:b/>
              </w:rPr>
              <w:t xml:space="preserve"> этаж</w:t>
            </w:r>
            <w:r w:rsidR="005C38F8">
              <w:rPr>
                <w:b/>
              </w:rPr>
              <w:t>:</w:t>
            </w:r>
            <w:r w:rsidR="00354034" w:rsidRPr="001E3EBF">
              <w:t xml:space="preserve"> в здании нового аэровокзального комплекса в международном аэропорту «</w:t>
            </w:r>
            <w:proofErr w:type="spellStart"/>
            <w:r w:rsidR="00354034" w:rsidRPr="001E3EBF">
              <w:t>Кневичи</w:t>
            </w:r>
            <w:proofErr w:type="spellEnd"/>
            <w:r w:rsidR="00354034" w:rsidRPr="001E3EBF">
              <w:t xml:space="preserve">» г. Владивостока (Терминал А), находящемся по адресу: Российская Федерация, Приморский край, г. Артём, ул. Владимира </w:t>
            </w:r>
            <w:proofErr w:type="spellStart"/>
            <w:r w:rsidR="00354034" w:rsidRPr="001E3EBF">
              <w:t>Сайбеля</w:t>
            </w:r>
            <w:proofErr w:type="spellEnd"/>
            <w:r w:rsidR="00354034" w:rsidRPr="001E3EBF">
              <w:t>, 45.</w:t>
            </w:r>
          </w:p>
          <w:p w:rsidR="00354034" w:rsidRPr="0002352A" w:rsidRDefault="00354034" w:rsidP="00D81580">
            <w:pPr>
              <w:jc w:val="both"/>
              <w:rPr>
                <w:b/>
                <w:i/>
              </w:rPr>
            </w:pPr>
            <w:r w:rsidRPr="0002352A">
              <w:rPr>
                <w:b/>
                <w:i/>
              </w:rPr>
              <w:t xml:space="preserve">Расположение на плане размещения арендных площадей:  </w:t>
            </w:r>
          </w:p>
          <w:p w:rsidR="00265A68" w:rsidRPr="0047279A" w:rsidRDefault="00265A68" w:rsidP="00265A68">
            <w:pPr>
              <w:jc w:val="both"/>
              <w:rPr>
                <w:rFonts w:cs="Arial"/>
                <w:b/>
              </w:rPr>
            </w:pPr>
            <w:r w:rsidRPr="00265A68">
              <w:rPr>
                <w:rFonts w:cs="Arial"/>
              </w:rPr>
              <w:t xml:space="preserve">часть нежилого помещения № </w:t>
            </w:r>
            <w:r w:rsidR="002A07C6">
              <w:rPr>
                <w:rFonts w:cs="Arial"/>
              </w:rPr>
              <w:t>67</w:t>
            </w:r>
            <w:r w:rsidRPr="00265A68">
              <w:rPr>
                <w:rFonts w:cs="Arial"/>
              </w:rPr>
              <w:t xml:space="preserve"> площадью </w:t>
            </w:r>
            <w:r w:rsidRPr="00265A68">
              <w:rPr>
                <w:b/>
                <w:bCs/>
              </w:rPr>
              <w:t xml:space="preserve">– </w:t>
            </w:r>
            <w:r w:rsidR="002A07C6" w:rsidRPr="0002352A">
              <w:rPr>
                <w:b/>
                <w:bCs/>
              </w:rPr>
              <w:t>2</w:t>
            </w:r>
            <w:r w:rsidRPr="0002352A">
              <w:rPr>
                <w:b/>
                <w:lang w:val="tr-TR"/>
              </w:rPr>
              <w:t xml:space="preserve"> кв.м.</w:t>
            </w:r>
            <w:r w:rsidRPr="00265A68">
              <w:rPr>
                <w:rFonts w:cs="Arial"/>
              </w:rPr>
              <w:t xml:space="preserve">, </w:t>
            </w:r>
            <w:r w:rsidR="0047279A" w:rsidRPr="0047279A">
              <w:rPr>
                <w:rFonts w:cs="Arial"/>
                <w:b/>
              </w:rPr>
              <w:t>(один аппарат снек, один аппарат кофе)</w:t>
            </w:r>
          </w:p>
          <w:p w:rsidR="00265A68" w:rsidRDefault="00265A68" w:rsidP="00265A68">
            <w:pPr>
              <w:jc w:val="both"/>
              <w:rPr>
                <w:rFonts w:cs="Arial"/>
              </w:rPr>
            </w:pPr>
            <w:r w:rsidRPr="00265A68">
              <w:rPr>
                <w:rFonts w:cs="Arial"/>
              </w:rPr>
              <w:t>зона ожидания</w:t>
            </w:r>
            <w:r w:rsidR="0002352A">
              <w:rPr>
                <w:rFonts w:cs="Arial"/>
              </w:rPr>
              <w:t xml:space="preserve"> вылета МВЛ</w:t>
            </w:r>
            <w:r w:rsidRPr="00265A68">
              <w:rPr>
                <w:rFonts w:cs="Arial"/>
              </w:rPr>
              <w:t xml:space="preserve">, площадью </w:t>
            </w:r>
            <w:r w:rsidR="0002352A">
              <w:rPr>
                <w:rFonts w:cs="Arial"/>
              </w:rPr>
              <w:t>2081,8</w:t>
            </w:r>
            <w:r w:rsidR="00CF670A">
              <w:rPr>
                <w:rFonts w:cs="Arial"/>
              </w:rPr>
              <w:t xml:space="preserve"> </w:t>
            </w:r>
            <w:proofErr w:type="spellStart"/>
            <w:r w:rsidRPr="00265A68">
              <w:rPr>
                <w:rFonts w:cs="Arial"/>
              </w:rPr>
              <w:t>кв</w:t>
            </w:r>
            <w:proofErr w:type="gramStart"/>
            <w:r w:rsidRPr="00265A68">
              <w:rPr>
                <w:rFonts w:cs="Arial"/>
              </w:rPr>
              <w:t>.м</w:t>
            </w:r>
            <w:proofErr w:type="spellEnd"/>
            <w:proofErr w:type="gramEnd"/>
            <w:r w:rsidRPr="00265A68">
              <w:rPr>
                <w:rFonts w:cs="Arial"/>
              </w:rPr>
              <w:t>;</w:t>
            </w:r>
          </w:p>
          <w:p w:rsidR="00431FAE" w:rsidRPr="0047279A" w:rsidRDefault="0002352A" w:rsidP="00431FAE">
            <w:pPr>
              <w:jc w:val="both"/>
              <w:rPr>
                <w:rFonts w:cs="Arial"/>
                <w:b/>
              </w:rPr>
            </w:pPr>
            <w:r w:rsidRPr="00265A68">
              <w:rPr>
                <w:rFonts w:cs="Arial"/>
              </w:rPr>
              <w:t xml:space="preserve">часть нежилого помещения № </w:t>
            </w:r>
            <w:r>
              <w:rPr>
                <w:rFonts w:cs="Arial"/>
              </w:rPr>
              <w:t>133</w:t>
            </w:r>
            <w:r w:rsidRPr="00265A68">
              <w:rPr>
                <w:rFonts w:cs="Arial"/>
              </w:rPr>
              <w:t xml:space="preserve"> площадью </w:t>
            </w:r>
            <w:r w:rsidRPr="00265A68">
              <w:rPr>
                <w:b/>
                <w:bCs/>
              </w:rPr>
              <w:t xml:space="preserve">– </w:t>
            </w:r>
            <w:r w:rsidR="00603777">
              <w:rPr>
                <w:b/>
                <w:bCs/>
              </w:rPr>
              <w:t>4</w:t>
            </w:r>
            <w:r w:rsidRPr="0002352A">
              <w:rPr>
                <w:b/>
                <w:lang w:val="tr-TR"/>
              </w:rPr>
              <w:t xml:space="preserve"> кв.м.</w:t>
            </w:r>
            <w:r w:rsidRPr="00265A68">
              <w:rPr>
                <w:rFonts w:cs="Arial"/>
              </w:rPr>
              <w:t xml:space="preserve">, </w:t>
            </w:r>
            <w:r w:rsidR="00431FAE">
              <w:rPr>
                <w:rFonts w:cs="Arial"/>
              </w:rPr>
              <w:t>(</w:t>
            </w:r>
            <w:r w:rsidR="00431FAE" w:rsidRPr="0047279A">
              <w:rPr>
                <w:rFonts w:cs="Arial"/>
                <w:b/>
              </w:rPr>
              <w:t xml:space="preserve">один аппарат снек, </w:t>
            </w:r>
            <w:r w:rsidR="00603777">
              <w:rPr>
                <w:rFonts w:cs="Arial"/>
                <w:b/>
              </w:rPr>
              <w:t>два</w:t>
            </w:r>
            <w:r w:rsidR="00431FAE" w:rsidRPr="0047279A">
              <w:rPr>
                <w:rFonts w:cs="Arial"/>
                <w:b/>
              </w:rPr>
              <w:t xml:space="preserve"> аппарат</w:t>
            </w:r>
            <w:r w:rsidR="00603777">
              <w:rPr>
                <w:rFonts w:cs="Arial"/>
                <w:b/>
              </w:rPr>
              <w:t>а</w:t>
            </w:r>
            <w:r w:rsidR="00431FAE" w:rsidRPr="0047279A">
              <w:rPr>
                <w:rFonts w:cs="Arial"/>
                <w:b/>
              </w:rPr>
              <w:t xml:space="preserve"> кофе</w:t>
            </w:r>
            <w:r w:rsidR="00431FAE">
              <w:rPr>
                <w:rFonts w:cs="Arial"/>
                <w:b/>
              </w:rPr>
              <w:t>, один кока-кола</w:t>
            </w:r>
            <w:r w:rsidR="00431FAE" w:rsidRPr="0047279A">
              <w:rPr>
                <w:rFonts w:cs="Arial"/>
                <w:b/>
              </w:rPr>
              <w:t>)</w:t>
            </w:r>
            <w:r w:rsidR="00431FAE">
              <w:rPr>
                <w:rFonts w:cs="Arial"/>
                <w:b/>
              </w:rPr>
              <w:t>.</w:t>
            </w:r>
          </w:p>
          <w:p w:rsidR="0002352A" w:rsidRDefault="0002352A" w:rsidP="0002352A">
            <w:pPr>
              <w:jc w:val="both"/>
              <w:rPr>
                <w:rFonts w:cs="Arial"/>
              </w:rPr>
            </w:pPr>
            <w:r w:rsidRPr="00265A68">
              <w:rPr>
                <w:rFonts w:cs="Arial"/>
              </w:rPr>
              <w:t>зона ожидания</w:t>
            </w:r>
            <w:r>
              <w:rPr>
                <w:rFonts w:cs="Arial"/>
              </w:rPr>
              <w:t xml:space="preserve"> вылета ВВЛ</w:t>
            </w:r>
            <w:r w:rsidRPr="00265A68">
              <w:rPr>
                <w:rFonts w:cs="Arial"/>
              </w:rPr>
              <w:t xml:space="preserve">, площадью </w:t>
            </w:r>
            <w:r>
              <w:rPr>
                <w:rFonts w:cs="Arial"/>
              </w:rPr>
              <w:t xml:space="preserve">1645,9 </w:t>
            </w:r>
            <w:proofErr w:type="spellStart"/>
            <w:r w:rsidRPr="00265A68">
              <w:rPr>
                <w:rFonts w:cs="Arial"/>
              </w:rPr>
              <w:t>кв</w:t>
            </w:r>
            <w:proofErr w:type="gramStart"/>
            <w:r w:rsidRPr="00265A68">
              <w:rPr>
                <w:rFonts w:cs="Arial"/>
              </w:rPr>
              <w:t>.м</w:t>
            </w:r>
            <w:proofErr w:type="spellEnd"/>
            <w:proofErr w:type="gramEnd"/>
            <w:r w:rsidRPr="00265A68">
              <w:rPr>
                <w:rFonts w:cs="Arial"/>
              </w:rPr>
              <w:t>;</w:t>
            </w:r>
          </w:p>
          <w:p w:rsidR="00431FAE" w:rsidRPr="0047279A" w:rsidRDefault="0002352A" w:rsidP="00431FAE">
            <w:pPr>
              <w:jc w:val="both"/>
              <w:rPr>
                <w:rFonts w:cs="Arial"/>
                <w:b/>
              </w:rPr>
            </w:pPr>
            <w:r w:rsidRPr="00265A68">
              <w:rPr>
                <w:rFonts w:cs="Arial"/>
              </w:rPr>
              <w:t xml:space="preserve">часть нежилого помещения № </w:t>
            </w:r>
            <w:r>
              <w:rPr>
                <w:rFonts w:cs="Arial"/>
              </w:rPr>
              <w:t>171</w:t>
            </w:r>
            <w:r w:rsidRPr="00265A68">
              <w:rPr>
                <w:rFonts w:cs="Arial"/>
              </w:rPr>
              <w:t xml:space="preserve"> площадью </w:t>
            </w:r>
            <w:r w:rsidRPr="00265A68">
              <w:rPr>
                <w:b/>
                <w:bCs/>
              </w:rPr>
              <w:t xml:space="preserve">– </w:t>
            </w:r>
            <w:r w:rsidR="00803568">
              <w:rPr>
                <w:b/>
                <w:bCs/>
              </w:rPr>
              <w:t>2</w:t>
            </w:r>
            <w:r w:rsidRPr="0002352A">
              <w:rPr>
                <w:b/>
                <w:lang w:val="tr-TR"/>
              </w:rPr>
              <w:t xml:space="preserve"> кв.м.</w:t>
            </w:r>
            <w:r w:rsidRPr="00265A68">
              <w:rPr>
                <w:rFonts w:cs="Arial"/>
              </w:rPr>
              <w:t xml:space="preserve">, </w:t>
            </w:r>
            <w:r w:rsidR="00431FAE" w:rsidRPr="0047279A">
              <w:rPr>
                <w:rFonts w:cs="Arial"/>
                <w:b/>
              </w:rPr>
              <w:t>(один аппарат снек, один аппарат кофе)</w:t>
            </w:r>
          </w:p>
          <w:p w:rsidR="0002352A" w:rsidRDefault="0002352A" w:rsidP="0002352A">
            <w:pPr>
              <w:jc w:val="both"/>
              <w:rPr>
                <w:rFonts w:cs="Arial"/>
              </w:rPr>
            </w:pPr>
            <w:r>
              <w:rPr>
                <w:rFonts w:cs="Arial"/>
              </w:rPr>
              <w:t>общедоступная зона</w:t>
            </w:r>
            <w:r w:rsidRPr="00265A68">
              <w:rPr>
                <w:rFonts w:cs="Arial"/>
              </w:rPr>
              <w:t xml:space="preserve">, площадью </w:t>
            </w:r>
            <w:r>
              <w:rPr>
                <w:rFonts w:cs="Arial"/>
              </w:rPr>
              <w:t xml:space="preserve">880,7 </w:t>
            </w:r>
            <w:proofErr w:type="spellStart"/>
            <w:r w:rsidRPr="00265A68">
              <w:rPr>
                <w:rFonts w:cs="Arial"/>
              </w:rPr>
              <w:t>кв</w:t>
            </w:r>
            <w:proofErr w:type="gramStart"/>
            <w:r w:rsidRPr="00265A68">
              <w:rPr>
                <w:rFonts w:cs="Arial"/>
              </w:rPr>
              <w:t>.м</w:t>
            </w:r>
            <w:proofErr w:type="spellEnd"/>
            <w:proofErr w:type="gramEnd"/>
            <w:r w:rsidRPr="00265A68">
              <w:rPr>
                <w:rFonts w:cs="Arial"/>
              </w:rPr>
              <w:t>;</w:t>
            </w:r>
          </w:p>
          <w:p w:rsidR="0002352A" w:rsidRDefault="0002352A" w:rsidP="0002352A">
            <w:pPr>
              <w:jc w:val="both"/>
            </w:pPr>
            <w:r>
              <w:rPr>
                <w:b/>
              </w:rPr>
              <w:t xml:space="preserve">1 </w:t>
            </w:r>
            <w:r w:rsidRPr="0002352A">
              <w:rPr>
                <w:b/>
              </w:rPr>
              <w:t>этаж</w:t>
            </w:r>
            <w:r w:rsidR="005C38F8">
              <w:rPr>
                <w:b/>
              </w:rPr>
              <w:t>:</w:t>
            </w:r>
            <w:r w:rsidRPr="001E3EBF">
              <w:t xml:space="preserve"> в здании нового аэровокзального комплекса в международном аэропорту «</w:t>
            </w:r>
            <w:proofErr w:type="spellStart"/>
            <w:r w:rsidRPr="001E3EBF">
              <w:t>Кневичи</w:t>
            </w:r>
            <w:proofErr w:type="spellEnd"/>
            <w:r w:rsidRPr="001E3EBF">
              <w:t xml:space="preserve">» г. Владивостока (Терминал А), находящемся по адресу: Российская Федерация, Приморский край, г. Артём, ул. Владимира </w:t>
            </w:r>
            <w:proofErr w:type="spellStart"/>
            <w:r w:rsidRPr="001E3EBF">
              <w:t>Сайбеля</w:t>
            </w:r>
            <w:proofErr w:type="spellEnd"/>
            <w:r w:rsidRPr="001E3EBF">
              <w:t>, 45.</w:t>
            </w:r>
          </w:p>
          <w:p w:rsidR="0002352A" w:rsidRPr="0002352A" w:rsidRDefault="0002352A" w:rsidP="0002352A">
            <w:pPr>
              <w:jc w:val="both"/>
              <w:rPr>
                <w:b/>
                <w:i/>
              </w:rPr>
            </w:pPr>
            <w:r w:rsidRPr="0002352A">
              <w:rPr>
                <w:b/>
                <w:i/>
              </w:rPr>
              <w:t xml:space="preserve">Расположение на плане размещения арендных площадей:  </w:t>
            </w:r>
          </w:p>
          <w:p w:rsidR="0002352A" w:rsidRPr="00265A68" w:rsidRDefault="0002352A" w:rsidP="0002352A">
            <w:pPr>
              <w:jc w:val="both"/>
              <w:rPr>
                <w:rFonts w:cs="Arial"/>
              </w:rPr>
            </w:pPr>
            <w:r w:rsidRPr="00265A68">
              <w:rPr>
                <w:rFonts w:cs="Arial"/>
              </w:rPr>
              <w:t xml:space="preserve">часть нежилого помещения № </w:t>
            </w:r>
            <w:r w:rsidR="006F4BAD">
              <w:rPr>
                <w:rFonts w:cs="Arial"/>
              </w:rPr>
              <w:t xml:space="preserve">32 </w:t>
            </w:r>
            <w:r w:rsidRPr="00265A68">
              <w:rPr>
                <w:rFonts w:cs="Arial"/>
              </w:rPr>
              <w:t xml:space="preserve"> площадью </w:t>
            </w:r>
            <w:r w:rsidRPr="00265A68">
              <w:rPr>
                <w:b/>
                <w:bCs/>
              </w:rPr>
              <w:t xml:space="preserve">– </w:t>
            </w:r>
            <w:r w:rsidR="006F4BAD">
              <w:rPr>
                <w:b/>
                <w:bCs/>
              </w:rPr>
              <w:t>1</w:t>
            </w:r>
            <w:r w:rsidRPr="0002352A">
              <w:rPr>
                <w:b/>
                <w:lang w:val="tr-TR"/>
              </w:rPr>
              <w:t xml:space="preserve"> кв.м</w:t>
            </w:r>
            <w:proofErr w:type="gramStart"/>
            <w:r w:rsidRPr="0002352A">
              <w:rPr>
                <w:b/>
                <w:lang w:val="tr-TR"/>
              </w:rPr>
              <w:t>.</w:t>
            </w:r>
            <w:r w:rsidR="00051048">
              <w:rPr>
                <w:b/>
              </w:rPr>
              <w:t>(</w:t>
            </w:r>
            <w:proofErr w:type="gramEnd"/>
            <w:r w:rsidR="00051048">
              <w:rPr>
                <w:b/>
              </w:rPr>
              <w:t>снек/вода)</w:t>
            </w:r>
            <w:r w:rsidRPr="00265A68">
              <w:rPr>
                <w:rFonts w:cs="Arial"/>
              </w:rPr>
              <w:t xml:space="preserve">, </w:t>
            </w:r>
          </w:p>
          <w:p w:rsidR="0002352A" w:rsidRDefault="0002352A" w:rsidP="0002352A">
            <w:pPr>
              <w:jc w:val="both"/>
              <w:rPr>
                <w:rFonts w:cs="Arial"/>
              </w:rPr>
            </w:pPr>
            <w:r w:rsidRPr="00265A68">
              <w:rPr>
                <w:rFonts w:cs="Arial"/>
              </w:rPr>
              <w:t xml:space="preserve">зона </w:t>
            </w:r>
            <w:r w:rsidR="006F4BAD">
              <w:rPr>
                <w:rFonts w:cs="Arial"/>
              </w:rPr>
              <w:t>получения багажа</w:t>
            </w:r>
            <w:r>
              <w:rPr>
                <w:rFonts w:cs="Arial"/>
              </w:rPr>
              <w:t xml:space="preserve"> МВЛ</w:t>
            </w:r>
            <w:r w:rsidRPr="00265A68">
              <w:rPr>
                <w:rFonts w:cs="Arial"/>
              </w:rPr>
              <w:t xml:space="preserve">, площадью </w:t>
            </w:r>
            <w:r w:rsidR="006F4BAD">
              <w:rPr>
                <w:rFonts w:cs="Arial"/>
              </w:rPr>
              <w:t>1016</w:t>
            </w:r>
            <w:r>
              <w:rPr>
                <w:rFonts w:cs="Arial"/>
              </w:rPr>
              <w:t>,</w:t>
            </w:r>
            <w:r w:rsidR="006F4BAD">
              <w:rPr>
                <w:rFonts w:cs="Arial"/>
              </w:rPr>
              <w:t>4</w:t>
            </w:r>
            <w:r>
              <w:rPr>
                <w:rFonts w:cs="Arial"/>
              </w:rPr>
              <w:t xml:space="preserve"> </w:t>
            </w:r>
            <w:proofErr w:type="spellStart"/>
            <w:r w:rsidRPr="00265A68">
              <w:rPr>
                <w:rFonts w:cs="Arial"/>
              </w:rPr>
              <w:t>кв</w:t>
            </w:r>
            <w:proofErr w:type="gramStart"/>
            <w:r w:rsidRPr="00265A68">
              <w:rPr>
                <w:rFonts w:cs="Arial"/>
              </w:rPr>
              <w:t>.м</w:t>
            </w:r>
            <w:proofErr w:type="spellEnd"/>
            <w:proofErr w:type="gramEnd"/>
            <w:r w:rsidRPr="00265A68">
              <w:rPr>
                <w:rFonts w:cs="Arial"/>
              </w:rPr>
              <w:t>;</w:t>
            </w:r>
          </w:p>
          <w:p w:rsidR="006F4BAD" w:rsidRPr="00265A68" w:rsidRDefault="006F4BAD" w:rsidP="006F4BAD">
            <w:pPr>
              <w:jc w:val="both"/>
              <w:rPr>
                <w:rFonts w:cs="Arial"/>
              </w:rPr>
            </w:pPr>
            <w:r w:rsidRPr="00265A68">
              <w:rPr>
                <w:rFonts w:cs="Arial"/>
              </w:rPr>
              <w:t xml:space="preserve">часть нежилого помещения № </w:t>
            </w:r>
            <w:r>
              <w:rPr>
                <w:rFonts w:cs="Arial"/>
              </w:rPr>
              <w:t xml:space="preserve">181 </w:t>
            </w:r>
            <w:r w:rsidRPr="00265A68">
              <w:rPr>
                <w:rFonts w:cs="Arial"/>
              </w:rPr>
              <w:t xml:space="preserve"> площадью </w:t>
            </w:r>
            <w:r w:rsidRPr="00265A68">
              <w:rPr>
                <w:b/>
                <w:bCs/>
              </w:rPr>
              <w:t xml:space="preserve">– </w:t>
            </w:r>
            <w:r>
              <w:rPr>
                <w:b/>
                <w:bCs/>
              </w:rPr>
              <w:t>2</w:t>
            </w:r>
            <w:r w:rsidRPr="0002352A">
              <w:rPr>
                <w:b/>
                <w:lang w:val="tr-TR"/>
              </w:rPr>
              <w:t xml:space="preserve"> кв.м</w:t>
            </w:r>
            <w:proofErr w:type="gramStart"/>
            <w:r w:rsidRPr="0002352A">
              <w:rPr>
                <w:b/>
                <w:lang w:val="tr-TR"/>
              </w:rPr>
              <w:t>.</w:t>
            </w:r>
            <w:r w:rsidR="00051048">
              <w:rPr>
                <w:b/>
              </w:rPr>
              <w:t>(</w:t>
            </w:r>
            <w:proofErr w:type="gramEnd"/>
            <w:r w:rsidR="00051048">
              <w:rPr>
                <w:b/>
              </w:rPr>
              <w:t>один аппарат кофе, один- снек/вода).</w:t>
            </w:r>
            <w:r w:rsidRPr="00265A68">
              <w:rPr>
                <w:rFonts w:cs="Arial"/>
              </w:rPr>
              <w:t xml:space="preserve"> </w:t>
            </w:r>
          </w:p>
          <w:p w:rsidR="006F4BAD" w:rsidRDefault="006F4BAD" w:rsidP="006F4BAD">
            <w:pPr>
              <w:jc w:val="both"/>
              <w:rPr>
                <w:rFonts w:cs="Arial"/>
              </w:rPr>
            </w:pPr>
            <w:r w:rsidRPr="00265A68">
              <w:rPr>
                <w:rFonts w:cs="Arial"/>
              </w:rPr>
              <w:t xml:space="preserve">зона </w:t>
            </w:r>
            <w:r>
              <w:rPr>
                <w:rFonts w:cs="Arial"/>
              </w:rPr>
              <w:t>получения багажа ВВЛ</w:t>
            </w:r>
            <w:r w:rsidRPr="00265A68">
              <w:rPr>
                <w:rFonts w:cs="Arial"/>
              </w:rPr>
              <w:t xml:space="preserve">, площадью </w:t>
            </w:r>
            <w:r>
              <w:rPr>
                <w:rFonts w:cs="Arial"/>
              </w:rPr>
              <w:t xml:space="preserve">1172,0 </w:t>
            </w:r>
            <w:proofErr w:type="spellStart"/>
            <w:r w:rsidRPr="00265A68">
              <w:rPr>
                <w:rFonts w:cs="Arial"/>
              </w:rPr>
              <w:t>кв</w:t>
            </w:r>
            <w:proofErr w:type="gramStart"/>
            <w:r w:rsidRPr="00265A68">
              <w:rPr>
                <w:rFonts w:cs="Arial"/>
              </w:rPr>
              <w:t>.м</w:t>
            </w:r>
            <w:proofErr w:type="spellEnd"/>
            <w:proofErr w:type="gramEnd"/>
            <w:r w:rsidRPr="00265A68">
              <w:rPr>
                <w:rFonts w:cs="Arial"/>
              </w:rPr>
              <w:t>;</w:t>
            </w:r>
          </w:p>
          <w:p w:rsidR="00E416F6" w:rsidRPr="00265A68" w:rsidRDefault="00E416F6" w:rsidP="00E416F6">
            <w:pPr>
              <w:jc w:val="both"/>
              <w:rPr>
                <w:rFonts w:cs="Arial"/>
              </w:rPr>
            </w:pPr>
            <w:r w:rsidRPr="00265A68">
              <w:rPr>
                <w:rFonts w:cs="Arial"/>
              </w:rPr>
              <w:t xml:space="preserve">часть нежилого помещения № </w:t>
            </w:r>
            <w:r>
              <w:rPr>
                <w:rFonts w:cs="Arial"/>
              </w:rPr>
              <w:t xml:space="preserve">3 </w:t>
            </w:r>
            <w:r w:rsidRPr="00265A68">
              <w:rPr>
                <w:rFonts w:cs="Arial"/>
              </w:rPr>
              <w:t xml:space="preserve"> площадью </w:t>
            </w:r>
            <w:r w:rsidRPr="00265A68">
              <w:rPr>
                <w:b/>
                <w:bCs/>
              </w:rPr>
              <w:t xml:space="preserve">– </w:t>
            </w:r>
            <w:r>
              <w:rPr>
                <w:b/>
                <w:bCs/>
              </w:rPr>
              <w:t>2</w:t>
            </w:r>
            <w:r w:rsidRPr="0002352A">
              <w:rPr>
                <w:b/>
                <w:lang w:val="tr-TR"/>
              </w:rPr>
              <w:t xml:space="preserve"> кв</w:t>
            </w:r>
            <w:proofErr w:type="gramStart"/>
            <w:r w:rsidRPr="0002352A">
              <w:rPr>
                <w:b/>
                <w:lang w:val="tr-TR"/>
              </w:rPr>
              <w:t>.м</w:t>
            </w:r>
            <w:proofErr w:type="gramEnd"/>
            <w:r w:rsidR="00051048">
              <w:rPr>
                <w:b/>
              </w:rPr>
              <w:t>, (кофе/снек)</w:t>
            </w:r>
            <w:r w:rsidR="00051048">
              <w:rPr>
                <w:rFonts w:cs="Arial"/>
              </w:rPr>
              <w:t>.</w:t>
            </w:r>
          </w:p>
          <w:p w:rsidR="00E416F6" w:rsidRDefault="00E416F6" w:rsidP="00E416F6">
            <w:pPr>
              <w:jc w:val="both"/>
              <w:rPr>
                <w:rFonts w:cs="Arial"/>
              </w:rPr>
            </w:pPr>
            <w:r w:rsidRPr="00265A68">
              <w:rPr>
                <w:rFonts w:cs="Arial"/>
              </w:rPr>
              <w:t xml:space="preserve">зона </w:t>
            </w:r>
            <w:r>
              <w:rPr>
                <w:rFonts w:cs="Arial"/>
              </w:rPr>
              <w:t>выхода  МВЛ</w:t>
            </w:r>
            <w:r w:rsidRPr="00265A68">
              <w:rPr>
                <w:rFonts w:cs="Arial"/>
              </w:rPr>
              <w:t xml:space="preserve">, площадью </w:t>
            </w:r>
            <w:r>
              <w:rPr>
                <w:rFonts w:cs="Arial"/>
              </w:rPr>
              <w:t xml:space="preserve">5029,2 </w:t>
            </w:r>
            <w:proofErr w:type="spellStart"/>
            <w:r w:rsidRPr="00265A68">
              <w:rPr>
                <w:rFonts w:cs="Arial"/>
              </w:rPr>
              <w:t>кв</w:t>
            </w:r>
            <w:proofErr w:type="gramStart"/>
            <w:r w:rsidRPr="00265A68">
              <w:rPr>
                <w:rFonts w:cs="Arial"/>
              </w:rPr>
              <w:t>.м</w:t>
            </w:r>
            <w:proofErr w:type="spellEnd"/>
            <w:proofErr w:type="gramEnd"/>
            <w:r w:rsidRPr="00265A68">
              <w:rPr>
                <w:rFonts w:cs="Arial"/>
              </w:rPr>
              <w:t>;</w:t>
            </w:r>
          </w:p>
          <w:p w:rsidR="00AE1EA5" w:rsidRPr="00265A68" w:rsidRDefault="00AE1EA5" w:rsidP="00AE1EA5">
            <w:pPr>
              <w:jc w:val="both"/>
              <w:rPr>
                <w:rFonts w:cs="Arial"/>
              </w:rPr>
            </w:pPr>
            <w:r w:rsidRPr="00265A68">
              <w:rPr>
                <w:rFonts w:cs="Arial"/>
              </w:rPr>
              <w:t xml:space="preserve">часть нежилого помещения № </w:t>
            </w:r>
            <w:r>
              <w:rPr>
                <w:rFonts w:cs="Arial"/>
              </w:rPr>
              <w:t xml:space="preserve">3 </w:t>
            </w:r>
            <w:r w:rsidRPr="00265A68">
              <w:rPr>
                <w:rFonts w:cs="Arial"/>
              </w:rPr>
              <w:t xml:space="preserve"> площадью </w:t>
            </w:r>
            <w:r w:rsidRPr="00265A68">
              <w:rPr>
                <w:b/>
                <w:bCs/>
              </w:rPr>
              <w:t xml:space="preserve">– </w:t>
            </w:r>
            <w:r>
              <w:rPr>
                <w:b/>
                <w:bCs/>
              </w:rPr>
              <w:t>2</w:t>
            </w:r>
            <w:r w:rsidRPr="0002352A">
              <w:rPr>
                <w:b/>
                <w:lang w:val="tr-TR"/>
              </w:rPr>
              <w:t xml:space="preserve"> кв.м.</w:t>
            </w:r>
            <w:r w:rsidRPr="00265A68">
              <w:rPr>
                <w:rFonts w:cs="Arial"/>
              </w:rPr>
              <w:t>,</w:t>
            </w:r>
            <w:r w:rsidR="00051048">
              <w:rPr>
                <w:b/>
              </w:rPr>
              <w:t xml:space="preserve"> (кофе/снек)</w:t>
            </w:r>
            <w:r w:rsidR="00051048">
              <w:rPr>
                <w:rFonts w:cs="Arial"/>
              </w:rPr>
              <w:t>.</w:t>
            </w:r>
            <w:r w:rsidRPr="00265A68">
              <w:rPr>
                <w:rFonts w:cs="Arial"/>
              </w:rPr>
              <w:t xml:space="preserve"> </w:t>
            </w:r>
          </w:p>
          <w:p w:rsidR="00AE1EA5" w:rsidRDefault="00AE1EA5" w:rsidP="00AE1EA5">
            <w:pPr>
              <w:jc w:val="both"/>
              <w:rPr>
                <w:rFonts w:cs="Arial"/>
              </w:rPr>
            </w:pPr>
            <w:r w:rsidRPr="00265A68">
              <w:rPr>
                <w:rFonts w:cs="Arial"/>
              </w:rPr>
              <w:t xml:space="preserve">зона </w:t>
            </w:r>
            <w:r>
              <w:rPr>
                <w:rFonts w:cs="Arial"/>
              </w:rPr>
              <w:t>выхода  ВВЛ</w:t>
            </w:r>
            <w:r w:rsidRPr="00265A68">
              <w:rPr>
                <w:rFonts w:cs="Arial"/>
              </w:rPr>
              <w:t xml:space="preserve">, площадью </w:t>
            </w:r>
            <w:r>
              <w:rPr>
                <w:rFonts w:cs="Arial"/>
              </w:rPr>
              <w:t xml:space="preserve">5029,2 </w:t>
            </w:r>
            <w:proofErr w:type="spellStart"/>
            <w:r w:rsidRPr="00265A68">
              <w:rPr>
                <w:rFonts w:cs="Arial"/>
              </w:rPr>
              <w:t>кв</w:t>
            </w:r>
            <w:proofErr w:type="gramStart"/>
            <w:r w:rsidRPr="00265A68">
              <w:rPr>
                <w:rFonts w:cs="Arial"/>
              </w:rPr>
              <w:t>.м</w:t>
            </w:r>
            <w:proofErr w:type="spellEnd"/>
            <w:proofErr w:type="gramEnd"/>
            <w:r w:rsidRPr="00265A68">
              <w:rPr>
                <w:rFonts w:cs="Arial"/>
              </w:rPr>
              <w:t>;</w:t>
            </w:r>
          </w:p>
          <w:p w:rsidR="005C38F8" w:rsidRDefault="005C38F8" w:rsidP="00AE1EA5">
            <w:pPr>
              <w:jc w:val="both"/>
              <w:rPr>
                <w:rFonts w:cs="Arial"/>
                <w:b/>
              </w:rPr>
            </w:pPr>
            <w:r>
              <w:rPr>
                <w:rFonts w:cs="Arial"/>
                <w:b/>
              </w:rPr>
              <w:t>Привокзальная площадь:</w:t>
            </w:r>
          </w:p>
          <w:p w:rsidR="005C38F8" w:rsidRDefault="005C38F8" w:rsidP="005C38F8">
            <w:pPr>
              <w:jc w:val="both"/>
              <w:rPr>
                <w:rFonts w:cs="Arial"/>
                <w:b/>
              </w:rPr>
            </w:pPr>
            <w:r w:rsidRPr="00AE1EA5">
              <w:rPr>
                <w:rFonts w:cs="Arial"/>
              </w:rPr>
              <w:t>Выход из здания терминала</w:t>
            </w:r>
            <w:proofErr w:type="gramStart"/>
            <w:r w:rsidRPr="00AE1EA5">
              <w:rPr>
                <w:rFonts w:cs="Arial"/>
              </w:rPr>
              <w:t xml:space="preserve"> А</w:t>
            </w:r>
            <w:proofErr w:type="gramEnd"/>
            <w:r w:rsidRPr="00AE1EA5">
              <w:rPr>
                <w:rFonts w:cs="Arial"/>
                <w:b/>
              </w:rPr>
              <w:t xml:space="preserve"> – 1 </w:t>
            </w:r>
            <w:proofErr w:type="spellStart"/>
            <w:r w:rsidRPr="00AE1EA5">
              <w:rPr>
                <w:rFonts w:cs="Arial"/>
                <w:b/>
              </w:rPr>
              <w:t>кв.м</w:t>
            </w:r>
            <w:proofErr w:type="spellEnd"/>
            <w:r w:rsidRPr="00AE1EA5">
              <w:rPr>
                <w:rFonts w:cs="Arial"/>
                <w:b/>
              </w:rPr>
              <w:t>.</w:t>
            </w:r>
            <w:r w:rsidR="0047279A">
              <w:rPr>
                <w:rFonts w:cs="Arial"/>
                <w:b/>
              </w:rPr>
              <w:t xml:space="preserve"> (продажа кофе)</w:t>
            </w:r>
          </w:p>
          <w:p w:rsidR="00AE1EA5" w:rsidRDefault="00AE1EA5" w:rsidP="00AE1EA5">
            <w:pPr>
              <w:jc w:val="both"/>
              <w:rPr>
                <w:rFonts w:cs="Arial"/>
                <w:b/>
              </w:rPr>
            </w:pPr>
            <w:r w:rsidRPr="00AE1EA5">
              <w:rPr>
                <w:rFonts w:cs="Arial"/>
              </w:rPr>
              <w:t>Справа от входа в здание терминала</w:t>
            </w:r>
            <w:proofErr w:type="gramStart"/>
            <w:r w:rsidRPr="00AE1EA5">
              <w:rPr>
                <w:rFonts w:cs="Arial"/>
              </w:rPr>
              <w:t xml:space="preserve"> А</w:t>
            </w:r>
            <w:proofErr w:type="gramEnd"/>
            <w:r w:rsidRPr="00AE1EA5">
              <w:rPr>
                <w:rFonts w:cs="Arial"/>
              </w:rPr>
              <w:t xml:space="preserve"> (</w:t>
            </w:r>
            <w:r w:rsidR="0047617D">
              <w:rPr>
                <w:rFonts w:cs="Arial"/>
              </w:rPr>
              <w:t>около</w:t>
            </w:r>
            <w:r w:rsidRPr="00AE1EA5">
              <w:rPr>
                <w:rFonts w:cs="Arial"/>
              </w:rPr>
              <w:t xml:space="preserve"> места для курения)</w:t>
            </w:r>
            <w:r w:rsidRPr="00AE1EA5">
              <w:rPr>
                <w:rFonts w:cs="Arial"/>
                <w:b/>
              </w:rPr>
              <w:t xml:space="preserve"> – 1 </w:t>
            </w:r>
            <w:proofErr w:type="spellStart"/>
            <w:r w:rsidRPr="00AE1EA5">
              <w:rPr>
                <w:rFonts w:cs="Arial"/>
                <w:b/>
              </w:rPr>
              <w:t>кв.м</w:t>
            </w:r>
            <w:proofErr w:type="spellEnd"/>
            <w:r w:rsidRPr="00AE1EA5">
              <w:rPr>
                <w:rFonts w:cs="Arial"/>
                <w:b/>
              </w:rPr>
              <w:t>.</w:t>
            </w:r>
            <w:r w:rsidR="0047279A">
              <w:rPr>
                <w:rFonts w:cs="Arial"/>
                <w:b/>
              </w:rPr>
              <w:t xml:space="preserve"> (продажа кофе)</w:t>
            </w:r>
          </w:p>
          <w:p w:rsidR="00AE1EA5" w:rsidRPr="009D011B" w:rsidRDefault="00354034" w:rsidP="00AE1EA5">
            <w:pPr>
              <w:jc w:val="both"/>
              <w:rPr>
                <w:b/>
                <w:color w:val="000000"/>
              </w:rPr>
            </w:pPr>
            <w:r w:rsidRPr="00025B1F">
              <w:t>Предназначение –</w:t>
            </w:r>
            <w:r w:rsidR="00AE1EA5">
              <w:t xml:space="preserve"> </w:t>
            </w:r>
            <w:r w:rsidR="00AE1EA5" w:rsidRPr="009D011B">
              <w:rPr>
                <w:b/>
              </w:rPr>
              <w:t xml:space="preserve">для </w:t>
            </w:r>
            <w:r w:rsidR="00AE1EA5" w:rsidRPr="009D011B">
              <w:rPr>
                <w:b/>
                <w:color w:val="000000"/>
              </w:rPr>
              <w:t xml:space="preserve"> размещения 1</w:t>
            </w:r>
            <w:r w:rsidR="00200C9E">
              <w:rPr>
                <w:b/>
                <w:color w:val="000000"/>
              </w:rPr>
              <w:t>7</w:t>
            </w:r>
            <w:r w:rsidR="00AE1EA5" w:rsidRPr="009D011B">
              <w:rPr>
                <w:b/>
                <w:color w:val="000000"/>
              </w:rPr>
              <w:t xml:space="preserve"> торговых аппаратов по продаже кофе, </w:t>
            </w:r>
            <w:proofErr w:type="spellStart"/>
            <w:r w:rsidR="00AE1EA5" w:rsidRPr="009D011B">
              <w:rPr>
                <w:b/>
                <w:color w:val="000000"/>
              </w:rPr>
              <w:t>снековой</w:t>
            </w:r>
            <w:proofErr w:type="spellEnd"/>
            <w:r w:rsidR="00AE1EA5" w:rsidRPr="009D011B">
              <w:rPr>
                <w:b/>
                <w:color w:val="000000"/>
              </w:rPr>
              <w:t xml:space="preserve"> продукции, кока-колы, воды</w:t>
            </w:r>
            <w:r w:rsidR="007A21B7">
              <w:rPr>
                <w:b/>
                <w:color w:val="000000"/>
              </w:rPr>
              <w:t>.</w:t>
            </w:r>
          </w:p>
          <w:p w:rsidR="00354034" w:rsidRPr="00025B1F" w:rsidRDefault="00354034" w:rsidP="00D81580">
            <w:pPr>
              <w:jc w:val="both"/>
            </w:pPr>
          </w:p>
        </w:tc>
      </w:tr>
      <w:tr w:rsidR="00354034" w:rsidRPr="00025B1F"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A82504" w:rsidRDefault="00354034" w:rsidP="00D81580">
            <w:pPr>
              <w:jc w:val="center"/>
              <w:rPr>
                <w:b/>
              </w:rPr>
            </w:pPr>
            <w:r w:rsidRPr="00A82504">
              <w:t>Обеспечение заявки</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Pr="00A82504" w:rsidRDefault="00C238B6" w:rsidP="00C238B6">
            <w:pPr>
              <w:jc w:val="both"/>
            </w:pPr>
            <w:r>
              <w:rPr>
                <w:b/>
              </w:rPr>
              <w:t xml:space="preserve">Не выплачивается </w:t>
            </w:r>
          </w:p>
        </w:tc>
      </w:tr>
      <w:tr w:rsidR="00354034" w:rsidRPr="00025B1F" w:rsidTr="00D81580">
        <w:trPr>
          <w:trHeight w:val="75"/>
        </w:trPr>
        <w:tc>
          <w:tcPr>
            <w:tcW w:w="2939" w:type="dxa"/>
            <w:tcBorders>
              <w:top w:val="single" w:sz="4" w:space="0" w:color="000000"/>
              <w:left w:val="single" w:sz="4" w:space="0" w:color="000000"/>
              <w:bottom w:val="single" w:sz="4" w:space="0" w:color="000000"/>
            </w:tcBorders>
            <w:shd w:val="clear" w:color="auto" w:fill="FFFFFF"/>
          </w:tcPr>
          <w:p w:rsidR="00354034" w:rsidRPr="00A75853" w:rsidRDefault="00354034" w:rsidP="00D81580">
            <w:pPr>
              <w:jc w:val="center"/>
            </w:pPr>
            <w:r w:rsidRPr="00A75853">
              <w:t>Гарантийный взнос</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AE1EA5" w:rsidRDefault="00354034" w:rsidP="00AE1EA5">
            <w:pPr>
              <w:jc w:val="both"/>
            </w:pPr>
            <w:r w:rsidRPr="00E30416">
              <w:t xml:space="preserve">в размере </w:t>
            </w:r>
            <w:r w:rsidRPr="00E30416">
              <w:rPr>
                <w:b/>
              </w:rPr>
              <w:t xml:space="preserve"> </w:t>
            </w:r>
            <w:r w:rsidR="00B91874" w:rsidRPr="00E30416">
              <w:rPr>
                <w:b/>
              </w:rPr>
              <w:t xml:space="preserve">трехкратного </w:t>
            </w:r>
            <w:r w:rsidR="00E30416" w:rsidRPr="00E30416">
              <w:rPr>
                <w:b/>
              </w:rPr>
              <w:t xml:space="preserve">минимального </w:t>
            </w:r>
            <w:r w:rsidR="00B91874" w:rsidRPr="00E30416">
              <w:rPr>
                <w:b/>
              </w:rPr>
              <w:t>ежемесячного платежа</w:t>
            </w:r>
            <w:r w:rsidR="00A96106">
              <w:rPr>
                <w:b/>
              </w:rPr>
              <w:t xml:space="preserve"> - </w:t>
            </w:r>
            <w:r w:rsidR="00B91874" w:rsidRPr="00E30416">
              <w:rPr>
                <w:b/>
              </w:rPr>
              <w:t xml:space="preserve"> </w:t>
            </w:r>
            <w:r w:rsidR="00200C9E">
              <w:rPr>
                <w:b/>
              </w:rPr>
              <w:t>756</w:t>
            </w:r>
            <w:r w:rsidR="00FA4604">
              <w:rPr>
                <w:b/>
              </w:rPr>
              <w:t xml:space="preserve"> </w:t>
            </w:r>
            <w:r w:rsidR="00200C9E">
              <w:rPr>
                <w:b/>
              </w:rPr>
              <w:t>355</w:t>
            </w:r>
            <w:r w:rsidR="00996724" w:rsidRPr="00E30416">
              <w:rPr>
                <w:b/>
              </w:rPr>
              <w:t xml:space="preserve"> (</w:t>
            </w:r>
            <w:r w:rsidR="00200C9E">
              <w:rPr>
                <w:b/>
              </w:rPr>
              <w:t>Семьсот пятьдесят шесть</w:t>
            </w:r>
            <w:r w:rsidR="00AE1EA5">
              <w:rPr>
                <w:b/>
              </w:rPr>
              <w:t xml:space="preserve"> </w:t>
            </w:r>
            <w:r w:rsidR="00C238B6" w:rsidRPr="00E30416">
              <w:rPr>
                <w:b/>
              </w:rPr>
              <w:t>тысяч</w:t>
            </w:r>
            <w:r w:rsidR="005D1CBA">
              <w:rPr>
                <w:b/>
              </w:rPr>
              <w:t xml:space="preserve"> </w:t>
            </w:r>
            <w:r w:rsidR="00200C9E">
              <w:rPr>
                <w:b/>
              </w:rPr>
              <w:t>триста пятьдесят пять</w:t>
            </w:r>
            <w:r w:rsidR="00996724" w:rsidRPr="00E30416">
              <w:rPr>
                <w:b/>
              </w:rPr>
              <w:t>) рубл</w:t>
            </w:r>
            <w:r w:rsidR="00DC17CC">
              <w:rPr>
                <w:b/>
              </w:rPr>
              <w:t>ей</w:t>
            </w:r>
            <w:r w:rsidR="00996724" w:rsidRPr="00E30416">
              <w:rPr>
                <w:b/>
              </w:rPr>
              <w:t xml:space="preserve"> </w:t>
            </w:r>
            <w:r w:rsidR="00200C9E">
              <w:rPr>
                <w:b/>
              </w:rPr>
              <w:t>93</w:t>
            </w:r>
            <w:r w:rsidR="00996724" w:rsidRPr="00E30416">
              <w:rPr>
                <w:b/>
              </w:rPr>
              <w:t xml:space="preserve"> копе</w:t>
            </w:r>
            <w:r w:rsidR="005D1CBA">
              <w:rPr>
                <w:b/>
              </w:rPr>
              <w:t>йк</w:t>
            </w:r>
            <w:r w:rsidR="00DC17CC">
              <w:rPr>
                <w:b/>
              </w:rPr>
              <w:t>и</w:t>
            </w:r>
            <w:r w:rsidR="00AE1EA5">
              <w:rPr>
                <w:b/>
              </w:rPr>
              <w:t xml:space="preserve">, </w:t>
            </w:r>
            <w:r w:rsidR="00AE1EA5" w:rsidRPr="007A21B7">
              <w:rPr>
                <w:b/>
              </w:rPr>
              <w:t>без учета НДС</w:t>
            </w:r>
            <w:r w:rsidR="00AE1EA5">
              <w:t xml:space="preserve"> (НДС взимается в соответствии с действующим законодательством).</w:t>
            </w:r>
          </w:p>
          <w:p w:rsidR="00354034" w:rsidRPr="00180207" w:rsidRDefault="00354034" w:rsidP="00AE1EA5">
            <w:pPr>
              <w:jc w:val="both"/>
              <w:rPr>
                <w:highlight w:val="cyan"/>
              </w:rPr>
            </w:pPr>
          </w:p>
        </w:tc>
      </w:tr>
      <w:tr w:rsidR="00354034" w:rsidRPr="00025B1F" w:rsidTr="00D81580">
        <w:trPr>
          <w:trHeight w:val="225"/>
        </w:trPr>
        <w:tc>
          <w:tcPr>
            <w:tcW w:w="10033" w:type="dxa"/>
            <w:gridSpan w:val="2"/>
            <w:tcBorders>
              <w:top w:val="single" w:sz="4" w:space="0" w:color="000000"/>
              <w:left w:val="single" w:sz="4" w:space="0" w:color="000000"/>
              <w:bottom w:val="single" w:sz="4" w:space="0" w:color="000000"/>
              <w:right w:val="single" w:sz="4" w:space="0" w:color="000000"/>
            </w:tcBorders>
            <w:shd w:val="clear" w:color="auto" w:fill="FFFFFF"/>
          </w:tcPr>
          <w:p w:rsidR="00354034" w:rsidRPr="00E30416" w:rsidRDefault="00354034" w:rsidP="00D81580">
            <w:pPr>
              <w:jc w:val="center"/>
            </w:pPr>
            <w:r w:rsidRPr="00E30416">
              <w:rPr>
                <w:b/>
              </w:rPr>
              <w:t>Ежемесячная арендная плата:</w:t>
            </w:r>
          </w:p>
        </w:tc>
      </w:tr>
      <w:tr w:rsidR="00354034" w:rsidRPr="00025B1F" w:rsidTr="00D81580">
        <w:trPr>
          <w:trHeight w:val="1750"/>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rPr>
                <w:b/>
              </w:rPr>
            </w:pPr>
            <w:r w:rsidRPr="00025B1F">
              <w:t>Постоянные ежемесячные платежи</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4D125F" w:rsidRPr="00E30416" w:rsidRDefault="00AE1EA5" w:rsidP="004D125F">
            <w:pPr>
              <w:pStyle w:val="32"/>
              <w:tabs>
                <w:tab w:val="left" w:pos="270"/>
                <w:tab w:val="left" w:pos="993"/>
              </w:tabs>
              <w:spacing w:line="100" w:lineRule="atLeast"/>
              <w:ind w:left="0"/>
              <w:jc w:val="both"/>
            </w:pPr>
            <w:r w:rsidRPr="007A21B7">
              <w:rPr>
                <w:b/>
              </w:rPr>
              <w:t>2</w:t>
            </w:r>
            <w:r w:rsidR="00200C9E">
              <w:rPr>
                <w:b/>
              </w:rPr>
              <w:t>52 118</w:t>
            </w:r>
            <w:r w:rsidR="001F1F8D" w:rsidRPr="007A21B7">
              <w:rPr>
                <w:b/>
              </w:rPr>
              <w:t xml:space="preserve"> (Д</w:t>
            </w:r>
            <w:r w:rsidRPr="007A21B7">
              <w:rPr>
                <w:b/>
              </w:rPr>
              <w:t xml:space="preserve">вести </w:t>
            </w:r>
            <w:r w:rsidR="00200C9E">
              <w:rPr>
                <w:b/>
              </w:rPr>
              <w:t xml:space="preserve">пятьдесят две </w:t>
            </w:r>
            <w:r w:rsidR="001F1F8D" w:rsidRPr="007A21B7">
              <w:rPr>
                <w:b/>
              </w:rPr>
              <w:t>тысяч</w:t>
            </w:r>
            <w:r w:rsidR="00200C9E">
              <w:rPr>
                <w:b/>
              </w:rPr>
              <w:t>и</w:t>
            </w:r>
            <w:r w:rsidR="001F1F8D" w:rsidRPr="007A21B7">
              <w:rPr>
                <w:b/>
              </w:rPr>
              <w:t xml:space="preserve"> </w:t>
            </w:r>
            <w:r w:rsidR="00200C9E">
              <w:rPr>
                <w:b/>
              </w:rPr>
              <w:t>сто восемнадцать</w:t>
            </w:r>
            <w:r w:rsidR="001F1F8D" w:rsidRPr="007A21B7">
              <w:rPr>
                <w:b/>
              </w:rPr>
              <w:t xml:space="preserve">) рублей </w:t>
            </w:r>
            <w:r w:rsidR="00200C9E">
              <w:rPr>
                <w:b/>
              </w:rPr>
              <w:t>64</w:t>
            </w:r>
            <w:r w:rsidR="001F1F8D" w:rsidRPr="007A21B7">
              <w:rPr>
                <w:b/>
              </w:rPr>
              <w:t xml:space="preserve"> копе</w:t>
            </w:r>
            <w:r w:rsidR="00200C9E">
              <w:rPr>
                <w:b/>
              </w:rPr>
              <w:t>й</w:t>
            </w:r>
            <w:r w:rsidR="001F1F8D" w:rsidRPr="007A21B7">
              <w:rPr>
                <w:b/>
              </w:rPr>
              <w:t>к</w:t>
            </w:r>
            <w:r w:rsidR="00200C9E">
              <w:rPr>
                <w:b/>
              </w:rPr>
              <w:t>и</w:t>
            </w:r>
            <w:r w:rsidR="004D125F" w:rsidRPr="007A21B7">
              <w:rPr>
                <w:b/>
              </w:rPr>
              <w:t xml:space="preserve">, </w:t>
            </w:r>
            <w:r w:rsidR="005D1CBA" w:rsidRPr="007A21B7">
              <w:rPr>
                <w:b/>
              </w:rPr>
              <w:t>без учета НДС</w:t>
            </w:r>
            <w:r w:rsidR="005D1CBA">
              <w:t xml:space="preserve"> (НДС взимается в соответствии с действующим законодательством)</w:t>
            </w:r>
            <w:r w:rsidR="004D125F" w:rsidRPr="00E30416">
              <w:t>, и</w:t>
            </w:r>
            <w:r w:rsidR="00C6141E">
              <w:t>ли</w:t>
            </w:r>
            <w:r w:rsidR="004D125F" w:rsidRPr="00E30416">
              <w:t xml:space="preserve"> </w:t>
            </w:r>
            <w:r w:rsidR="005D1CBA">
              <w:t>35</w:t>
            </w:r>
            <w:r w:rsidR="004D125F" w:rsidRPr="00E30416">
              <w:t xml:space="preserve"> % от общего оборота (выручки) в месяц, в случае, если последнее превышает минимальный ежемесячный платеж.</w:t>
            </w:r>
          </w:p>
          <w:p w:rsidR="001F1F8D" w:rsidRPr="00E30416" w:rsidRDefault="001F1F8D" w:rsidP="001F1F8D">
            <w:pPr>
              <w:jc w:val="both"/>
            </w:pPr>
          </w:p>
          <w:p w:rsidR="00A72997" w:rsidRPr="00E30416" w:rsidRDefault="00A72997" w:rsidP="003F3427">
            <w:pPr>
              <w:jc w:val="both"/>
              <w:rPr>
                <w:b/>
                <w:i/>
              </w:rPr>
            </w:pPr>
            <w:r w:rsidRPr="00E30416">
              <w:rPr>
                <w:b/>
                <w:i/>
              </w:rPr>
              <w:t xml:space="preserve">(В данную стоимость входит стоимость </w:t>
            </w:r>
            <w:r w:rsidR="003F3427" w:rsidRPr="00E30416">
              <w:rPr>
                <w:b/>
                <w:i/>
              </w:rPr>
              <w:t xml:space="preserve">потребления </w:t>
            </w:r>
            <w:r w:rsidR="00BE35BB" w:rsidRPr="00E30416">
              <w:rPr>
                <w:b/>
                <w:i/>
              </w:rPr>
              <w:lastRenderedPageBreak/>
              <w:t>электроэнерги</w:t>
            </w:r>
            <w:r w:rsidR="003F3427" w:rsidRPr="00E30416">
              <w:rPr>
                <w:b/>
                <w:i/>
              </w:rPr>
              <w:t>и</w:t>
            </w:r>
            <w:r w:rsidRPr="00E30416">
              <w:rPr>
                <w:b/>
                <w:i/>
              </w:rPr>
              <w:t>).</w:t>
            </w:r>
          </w:p>
        </w:tc>
      </w:tr>
      <w:tr w:rsidR="00354034" w:rsidRPr="00025B1F"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AB1701" w:rsidRDefault="00354034" w:rsidP="00D81580">
            <w:pPr>
              <w:jc w:val="center"/>
            </w:pPr>
            <w:r w:rsidRPr="00AB1701">
              <w:lastRenderedPageBreak/>
              <w:t>Условия внесения платежей</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8105AC" w:rsidRPr="00025B1F" w:rsidRDefault="00354034" w:rsidP="008105AC">
            <w:pPr>
              <w:rPr>
                <w:rFonts w:cs="Arial"/>
              </w:rPr>
            </w:pPr>
            <w:r w:rsidRPr="00AB1701">
              <w:t xml:space="preserve">Ежемесячные платежи – </w:t>
            </w:r>
            <w:r w:rsidR="008105AC" w:rsidRPr="00025B1F">
              <w:t xml:space="preserve"> 100 % аванс.</w:t>
            </w:r>
          </w:p>
          <w:p w:rsidR="008105AC" w:rsidRPr="00025B1F" w:rsidRDefault="008105AC" w:rsidP="008105AC">
            <w:r w:rsidRPr="00025B1F">
              <w:rPr>
                <w:rFonts w:cs="Arial"/>
              </w:rPr>
              <w:t>Проценты, предусмотренные ст. 317.1 ГК РФ на сумму обеспечения,   арендной платы и гарантийного взноса не начисляются.</w:t>
            </w:r>
          </w:p>
          <w:p w:rsidR="00354034" w:rsidRPr="00AB1701" w:rsidRDefault="00354034" w:rsidP="00D81580"/>
        </w:tc>
      </w:tr>
      <w:tr w:rsidR="00354034" w:rsidRPr="00025B1F"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pPr>
            <w:r w:rsidRPr="00025B1F">
              <w:t>Срок договора:</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Pr="00025B1F" w:rsidRDefault="001F1F8D" w:rsidP="001F1F8D">
            <w:pPr>
              <w:jc w:val="both"/>
            </w:pPr>
            <w:r>
              <w:t>11 месяцев</w:t>
            </w:r>
          </w:p>
        </w:tc>
      </w:tr>
      <w:tr w:rsidR="00354034" w:rsidRPr="00025B1F"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pPr>
            <w:r w:rsidRPr="00025B1F">
              <w:t>Ограничения, особые условия</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jc w:val="both"/>
            </w:pPr>
            <w:r w:rsidRPr="00025B1F">
              <w:t xml:space="preserve">Не повреждение стен и полового покрытия. </w:t>
            </w:r>
          </w:p>
          <w:p w:rsidR="00354034" w:rsidRPr="00025B1F" w:rsidRDefault="00354034" w:rsidP="00475AFA">
            <w:pPr>
              <w:jc w:val="both"/>
            </w:pPr>
          </w:p>
        </w:tc>
      </w:tr>
      <w:tr w:rsidR="00475AFA"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475AFA" w:rsidRPr="00025B1F" w:rsidRDefault="00475AFA" w:rsidP="00D81580">
            <w:pPr>
              <w:jc w:val="center"/>
            </w:pPr>
            <w:r>
              <w:t>Требования к торговым аппаратам</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475AFA" w:rsidRDefault="00475AFA" w:rsidP="00475AFA">
            <w:pPr>
              <w:jc w:val="both"/>
            </w:pPr>
            <w:r>
              <w:t xml:space="preserve">В обязательном порядке наличие безналичной оплаты услуг в торговых аппаратах. </w:t>
            </w:r>
          </w:p>
          <w:p w:rsidR="00475AFA" w:rsidRDefault="00475AFA" w:rsidP="00475AFA">
            <w:pPr>
              <w:jc w:val="both"/>
            </w:pPr>
            <w:r w:rsidRPr="001201A1">
              <w:t xml:space="preserve">Арендатор не позднее даты подписания акта приема-передачи обязуется установить на компьютерном устройстве Арендодателя информационную систему онлайн о поступающей выручке с </w:t>
            </w:r>
            <w:r>
              <w:t>каждого торгового аппарата по продажам за</w:t>
            </w:r>
            <w:r w:rsidRPr="001201A1">
              <w:t xml:space="preserve"> месяц.  </w:t>
            </w:r>
          </w:p>
          <w:p w:rsidR="00475AFA" w:rsidRDefault="00475AFA" w:rsidP="0029755C">
            <w:pPr>
              <w:jc w:val="both"/>
            </w:pPr>
          </w:p>
        </w:tc>
      </w:tr>
      <w:tr w:rsidR="00354034"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pPr>
            <w:r w:rsidRPr="00025B1F">
              <w:t>Начало осуществления деятельности</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406457" w:rsidP="0069688A">
            <w:pPr>
              <w:jc w:val="both"/>
            </w:pPr>
            <w:r>
              <w:t xml:space="preserve">Не позднее </w:t>
            </w:r>
            <w:r w:rsidR="00354034" w:rsidRPr="00025B1F">
              <w:t xml:space="preserve"> </w:t>
            </w:r>
            <w:r w:rsidR="0069688A">
              <w:t>20</w:t>
            </w:r>
            <w:bookmarkStart w:id="4" w:name="_GoBack"/>
            <w:bookmarkEnd w:id="4"/>
            <w:r w:rsidR="00354034" w:rsidRPr="00025B1F">
              <w:t>.</w:t>
            </w:r>
            <w:r w:rsidR="00805557">
              <w:t>0</w:t>
            </w:r>
            <w:r w:rsidR="0029755C">
              <w:t>1</w:t>
            </w:r>
            <w:r w:rsidR="00354034" w:rsidRPr="00025B1F">
              <w:t>.201</w:t>
            </w:r>
            <w:r w:rsidR="0029755C">
              <w:t>9</w:t>
            </w:r>
            <w:r w:rsidR="00354034" w:rsidRPr="00025B1F">
              <w:t xml:space="preserve"> г.</w:t>
            </w:r>
          </w:p>
        </w:tc>
      </w:tr>
    </w:tbl>
    <w:p w:rsidR="00354034" w:rsidRDefault="00354034" w:rsidP="00354034">
      <w:pPr>
        <w:jc w:val="center"/>
        <w:rPr>
          <w:b/>
          <w:bCs/>
        </w:rPr>
      </w:pPr>
    </w:p>
    <w:p w:rsidR="00354034" w:rsidRDefault="00354034" w:rsidP="00354034">
      <w:pPr>
        <w:jc w:val="both"/>
        <w:rPr>
          <w:rFonts w:cs="Arial"/>
          <w:b/>
        </w:rPr>
      </w:pPr>
    </w:p>
    <w:p w:rsidR="00E01351" w:rsidRDefault="00E01351" w:rsidP="00354034">
      <w:pPr>
        <w:jc w:val="both"/>
        <w:rPr>
          <w:rFonts w:cs="Arial"/>
          <w:b/>
          <w:noProof/>
          <w:lang w:eastAsia="ru-RU"/>
        </w:rPr>
      </w:pPr>
    </w:p>
    <w:p w:rsidR="00E01351" w:rsidRDefault="00E01351"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54325A" w:rsidRDefault="0054325A" w:rsidP="00354034">
      <w:pPr>
        <w:jc w:val="both"/>
        <w:rPr>
          <w:rFonts w:cs="Arial"/>
          <w:b/>
          <w:noProof/>
          <w:lang w:eastAsia="ru-RU"/>
        </w:rPr>
      </w:pPr>
    </w:p>
    <w:p w:rsidR="00E01351" w:rsidRDefault="00E01351" w:rsidP="00354034">
      <w:pPr>
        <w:jc w:val="both"/>
        <w:rPr>
          <w:rFonts w:cs="Arial"/>
          <w:b/>
          <w:noProof/>
          <w:lang w:eastAsia="ru-RU"/>
        </w:rPr>
      </w:pPr>
      <w:r>
        <w:rPr>
          <w:rFonts w:cs="Arial"/>
          <w:b/>
          <w:noProof/>
          <w:lang w:eastAsia="ru-RU"/>
        </w:rPr>
        <w:t>Схема размещения торговых аппаратов на 1 этаже и на улице</w:t>
      </w:r>
    </w:p>
    <w:p w:rsidR="00E01351" w:rsidRDefault="00E01351" w:rsidP="00354034">
      <w:pPr>
        <w:jc w:val="both"/>
        <w:rPr>
          <w:rFonts w:cs="Arial"/>
          <w:b/>
          <w:noProof/>
          <w:lang w:eastAsia="ru-RU"/>
        </w:rPr>
      </w:pPr>
    </w:p>
    <w:p w:rsidR="00E01351" w:rsidRDefault="00E01351" w:rsidP="00354034">
      <w:pPr>
        <w:jc w:val="both"/>
        <w:rPr>
          <w:rFonts w:cs="Arial"/>
          <w:b/>
          <w:noProof/>
          <w:lang w:eastAsia="ru-RU"/>
        </w:rPr>
      </w:pPr>
    </w:p>
    <w:p w:rsidR="00E01351" w:rsidRDefault="00E01351" w:rsidP="00354034">
      <w:pPr>
        <w:jc w:val="both"/>
        <w:rPr>
          <w:rFonts w:cs="Arial"/>
          <w:b/>
          <w:noProof/>
          <w:lang w:eastAsia="ru-RU"/>
        </w:rPr>
      </w:pPr>
    </w:p>
    <w:p w:rsidR="00354034" w:rsidRDefault="001B73AE" w:rsidP="00354034">
      <w:pPr>
        <w:jc w:val="both"/>
        <w:rPr>
          <w:rFonts w:cs="Arial"/>
          <w:b/>
        </w:rPr>
      </w:pPr>
      <w:r>
        <w:rPr>
          <w:rFonts w:cs="Arial"/>
          <w:b/>
          <w:noProof/>
          <w:lang w:eastAsia="ru-RU"/>
        </w:rPr>
        <w:drawing>
          <wp:inline distT="0" distB="0" distL="0" distR="0">
            <wp:extent cx="6115050" cy="405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057650"/>
                    </a:xfrm>
                    <a:prstGeom prst="rect">
                      <a:avLst/>
                    </a:prstGeom>
                    <a:noFill/>
                    <a:ln>
                      <a:noFill/>
                    </a:ln>
                  </pic:spPr>
                </pic:pic>
              </a:graphicData>
            </a:graphic>
          </wp:inline>
        </w:drawing>
      </w: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1B73AE" w:rsidRDefault="001B73AE" w:rsidP="00354034">
      <w:pPr>
        <w:jc w:val="both"/>
        <w:rPr>
          <w:rFonts w:cs="Arial"/>
          <w:b/>
          <w:noProof/>
          <w:lang w:eastAsia="ru-RU"/>
        </w:rPr>
      </w:pPr>
    </w:p>
    <w:p w:rsidR="00E01351" w:rsidRDefault="00E01351" w:rsidP="00354034">
      <w:pPr>
        <w:jc w:val="both"/>
        <w:rPr>
          <w:rFonts w:cs="Arial"/>
          <w:b/>
          <w:noProof/>
          <w:lang w:eastAsia="ru-RU"/>
        </w:rPr>
      </w:pPr>
    </w:p>
    <w:p w:rsidR="00E01351" w:rsidRDefault="00E01351" w:rsidP="00354034">
      <w:pPr>
        <w:jc w:val="both"/>
        <w:rPr>
          <w:rFonts w:cs="Arial"/>
          <w:b/>
          <w:noProof/>
          <w:lang w:eastAsia="ru-RU"/>
        </w:rPr>
      </w:pPr>
    </w:p>
    <w:p w:rsidR="00E01351" w:rsidRDefault="00E01351" w:rsidP="00354034">
      <w:pPr>
        <w:jc w:val="both"/>
        <w:rPr>
          <w:rFonts w:cs="Arial"/>
          <w:b/>
          <w:noProof/>
          <w:lang w:eastAsia="ru-RU"/>
        </w:rPr>
      </w:pPr>
    </w:p>
    <w:p w:rsidR="00E01351" w:rsidRDefault="00E01351" w:rsidP="00354034">
      <w:pPr>
        <w:jc w:val="both"/>
        <w:rPr>
          <w:rFonts w:cs="Arial"/>
          <w:b/>
          <w:noProof/>
          <w:lang w:eastAsia="ru-RU"/>
        </w:rPr>
      </w:pPr>
    </w:p>
    <w:p w:rsidR="00E01351" w:rsidRDefault="00E01351" w:rsidP="00354034">
      <w:pPr>
        <w:jc w:val="both"/>
        <w:rPr>
          <w:rFonts w:cs="Arial"/>
          <w:b/>
          <w:noProof/>
          <w:lang w:eastAsia="ru-RU"/>
        </w:rPr>
      </w:pPr>
    </w:p>
    <w:p w:rsidR="00E01351" w:rsidRDefault="00E01351" w:rsidP="00354034">
      <w:pPr>
        <w:jc w:val="both"/>
        <w:rPr>
          <w:rFonts w:cs="Arial"/>
          <w:b/>
          <w:noProof/>
          <w:lang w:eastAsia="ru-RU"/>
        </w:rPr>
      </w:pPr>
    </w:p>
    <w:p w:rsidR="00E50776" w:rsidRDefault="00E50776" w:rsidP="00E01351">
      <w:pPr>
        <w:jc w:val="both"/>
        <w:rPr>
          <w:rFonts w:cs="Arial"/>
          <w:b/>
          <w:noProof/>
          <w:lang w:eastAsia="ru-RU"/>
        </w:rPr>
      </w:pPr>
    </w:p>
    <w:p w:rsidR="00E50776" w:rsidRDefault="00E50776" w:rsidP="00E01351">
      <w:pPr>
        <w:jc w:val="both"/>
        <w:rPr>
          <w:rFonts w:cs="Arial"/>
          <w:b/>
          <w:noProof/>
          <w:lang w:eastAsia="ru-RU"/>
        </w:rPr>
      </w:pPr>
    </w:p>
    <w:p w:rsidR="00E01351" w:rsidRDefault="00E01351" w:rsidP="00E01351">
      <w:pPr>
        <w:jc w:val="both"/>
        <w:rPr>
          <w:rFonts w:cs="Arial"/>
          <w:b/>
          <w:noProof/>
          <w:lang w:eastAsia="ru-RU"/>
        </w:rPr>
      </w:pPr>
      <w:r>
        <w:rPr>
          <w:rFonts w:cs="Arial"/>
          <w:b/>
          <w:noProof/>
          <w:lang w:eastAsia="ru-RU"/>
        </w:rPr>
        <w:t>Схема размещения торговых аппаратов на 3 этаже</w:t>
      </w:r>
    </w:p>
    <w:p w:rsidR="00E01351" w:rsidRDefault="00E01351" w:rsidP="00354034">
      <w:pPr>
        <w:jc w:val="both"/>
        <w:rPr>
          <w:rFonts w:cs="Arial"/>
          <w:b/>
          <w:noProof/>
          <w:lang w:eastAsia="ru-RU"/>
        </w:rPr>
      </w:pPr>
    </w:p>
    <w:p w:rsidR="00E01351" w:rsidRDefault="00E01351" w:rsidP="00354034">
      <w:pPr>
        <w:jc w:val="both"/>
        <w:rPr>
          <w:rFonts w:cs="Arial"/>
          <w:b/>
          <w:noProof/>
          <w:lang w:eastAsia="ru-RU"/>
        </w:rPr>
      </w:pPr>
    </w:p>
    <w:p w:rsidR="00E01351" w:rsidRDefault="001305BC" w:rsidP="00354034">
      <w:pPr>
        <w:jc w:val="both"/>
        <w:rPr>
          <w:rFonts w:cs="Arial"/>
          <w:b/>
          <w:noProof/>
          <w:lang w:eastAsia="ru-RU"/>
        </w:rPr>
      </w:pPr>
      <w:r>
        <w:rPr>
          <w:rFonts w:cs="Arial"/>
          <w:b/>
          <w:noProof/>
          <w:lang w:eastAsia="ru-RU"/>
        </w:rPr>
        <w:drawing>
          <wp:inline distT="0" distB="0" distL="0" distR="0">
            <wp:extent cx="6115050" cy="395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952875"/>
                    </a:xfrm>
                    <a:prstGeom prst="rect">
                      <a:avLst/>
                    </a:prstGeom>
                    <a:noFill/>
                    <a:ln>
                      <a:noFill/>
                    </a:ln>
                  </pic:spPr>
                </pic:pic>
              </a:graphicData>
            </a:graphic>
          </wp:inline>
        </w:drawing>
      </w:r>
    </w:p>
    <w:p w:rsidR="00E01351" w:rsidRDefault="00E01351" w:rsidP="00354034">
      <w:pPr>
        <w:jc w:val="both"/>
        <w:rPr>
          <w:rFonts w:cs="Arial"/>
          <w:b/>
          <w:noProof/>
          <w:lang w:eastAsia="ru-RU"/>
        </w:rPr>
      </w:pPr>
    </w:p>
    <w:p w:rsidR="00354034" w:rsidRDefault="00354034" w:rsidP="00354034">
      <w:pPr>
        <w:jc w:val="both"/>
        <w:rPr>
          <w:rFonts w:cs="Arial"/>
          <w:b/>
        </w:rPr>
      </w:pPr>
    </w:p>
    <w:p w:rsidR="00354034" w:rsidRDefault="00354034" w:rsidP="00354034">
      <w:pPr>
        <w:rPr>
          <w:b/>
          <w:bCs/>
        </w:rPr>
      </w:pPr>
    </w:p>
    <w:p w:rsidR="00354034" w:rsidRDefault="00354034" w:rsidP="00354034">
      <w:pPr>
        <w:jc w:val="center"/>
        <w:rPr>
          <w:b/>
          <w:bCs/>
        </w:rPr>
      </w:pPr>
    </w:p>
    <w:p w:rsidR="002B3D0F" w:rsidRDefault="002B3D0F" w:rsidP="00354034">
      <w:pPr>
        <w:jc w:val="center"/>
        <w:rPr>
          <w:b/>
          <w:bCs/>
          <w:noProof/>
          <w:lang w:eastAsia="ru-RU"/>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F92CC1" w:rsidP="005B0ED9">
      <w:pPr>
        <w:ind w:firstLine="709"/>
      </w:pPr>
      <w:r>
        <w:rPr>
          <w:b/>
          <w:bCs/>
        </w:rPr>
        <w:t xml:space="preserve">                                            </w:t>
      </w:r>
      <w:r w:rsidR="00354034">
        <w:rPr>
          <w:b/>
          <w:bCs/>
        </w:rPr>
        <w:t>VI. ФОРМЫ ДОКУМЕНТОВ</w:t>
      </w:r>
    </w:p>
    <w:p w:rsidR="00354034" w:rsidRDefault="00354034" w:rsidP="00354034">
      <w:pPr>
        <w:jc w:val="right"/>
      </w:pPr>
      <w:r>
        <w:t>Форма № 1</w:t>
      </w:r>
    </w:p>
    <w:p w:rsidR="00354034" w:rsidRDefault="00354034" w:rsidP="00354034">
      <w:pPr>
        <w:jc w:val="right"/>
      </w:pPr>
    </w:p>
    <w:p w:rsidR="00354034" w:rsidRDefault="00354034" w:rsidP="00354034">
      <w:pPr>
        <w:jc w:val="right"/>
        <w:rPr>
          <w:rFonts w:eastAsia="Times New Roman"/>
          <w:sz w:val="20"/>
          <w:szCs w:val="20"/>
        </w:rPr>
      </w:pPr>
      <w:r>
        <w:rPr>
          <w:sz w:val="20"/>
          <w:szCs w:val="20"/>
        </w:rPr>
        <w:t>Заказчику</w:t>
      </w:r>
    </w:p>
    <w:p w:rsidR="00354034" w:rsidRDefault="00354034" w:rsidP="00354034">
      <w:pPr>
        <w:jc w:val="right"/>
        <w:rPr>
          <w:sz w:val="20"/>
          <w:szCs w:val="20"/>
        </w:rPr>
      </w:pPr>
      <w:r>
        <w:rPr>
          <w:rFonts w:eastAsia="Times New Roman"/>
          <w:sz w:val="20"/>
          <w:szCs w:val="20"/>
        </w:rPr>
        <w:t xml:space="preserve"> </w:t>
      </w:r>
      <w:r>
        <w:rPr>
          <w:sz w:val="20"/>
          <w:szCs w:val="20"/>
        </w:rPr>
        <w:t>АО «Терминал Владивосток»</w:t>
      </w:r>
    </w:p>
    <w:p w:rsidR="00354034" w:rsidRDefault="00354034" w:rsidP="00354034">
      <w:pPr>
        <w:jc w:val="right"/>
        <w:rPr>
          <w:sz w:val="20"/>
          <w:szCs w:val="20"/>
        </w:rPr>
      </w:pPr>
      <w:r>
        <w:rPr>
          <w:sz w:val="20"/>
          <w:szCs w:val="20"/>
        </w:rPr>
        <w:t xml:space="preserve">692760, Приморский край, </w:t>
      </w:r>
    </w:p>
    <w:p w:rsidR="00354034" w:rsidRDefault="00354034" w:rsidP="00354034">
      <w:pPr>
        <w:jc w:val="right"/>
        <w:rPr>
          <w:sz w:val="20"/>
          <w:szCs w:val="20"/>
        </w:rPr>
      </w:pPr>
      <w:r>
        <w:rPr>
          <w:sz w:val="20"/>
          <w:szCs w:val="20"/>
        </w:rPr>
        <w:t xml:space="preserve">г. Артем, ул. Владимира </w:t>
      </w:r>
      <w:proofErr w:type="spellStart"/>
      <w:r>
        <w:rPr>
          <w:sz w:val="20"/>
          <w:szCs w:val="20"/>
        </w:rPr>
        <w:t>Сайбеля</w:t>
      </w:r>
      <w:proofErr w:type="spellEnd"/>
      <w:r>
        <w:rPr>
          <w:sz w:val="20"/>
          <w:szCs w:val="20"/>
        </w:rPr>
        <w:t>, д.41</w:t>
      </w:r>
    </w:p>
    <w:p w:rsidR="00354034" w:rsidRDefault="00354034" w:rsidP="00354034">
      <w:pPr>
        <w:pStyle w:val="af0"/>
        <w:tabs>
          <w:tab w:val="right" w:pos="9638"/>
        </w:tabs>
        <w:jc w:val="right"/>
      </w:pPr>
      <w:r>
        <w:rPr>
          <w:sz w:val="20"/>
          <w:szCs w:val="20"/>
        </w:rPr>
        <w:tab/>
        <w:t xml:space="preserve">   «____»_______________20__г.</w:t>
      </w:r>
    </w:p>
    <w:p w:rsidR="00354034" w:rsidRDefault="00354034" w:rsidP="00354034">
      <w:pPr>
        <w:jc w:val="right"/>
      </w:pPr>
    </w:p>
    <w:p w:rsidR="00354034" w:rsidRDefault="00354034" w:rsidP="00354034">
      <w:pPr>
        <w:pStyle w:val="af0"/>
        <w:jc w:val="center"/>
      </w:pPr>
      <w:r>
        <w:rPr>
          <w:b/>
          <w:bCs/>
        </w:rPr>
        <w:t>КОММЕРЧЕСКОЕ ПРЕДЛОЖЕНИЕ</w:t>
      </w:r>
    </w:p>
    <w:p w:rsidR="00354034" w:rsidRDefault="00354034" w:rsidP="00354034">
      <w:pPr>
        <w:pStyle w:val="af0"/>
        <w:tabs>
          <w:tab w:val="right" w:pos="9638"/>
        </w:tabs>
        <w:jc w:val="right"/>
      </w:pPr>
      <w:r>
        <w:tab/>
      </w:r>
    </w:p>
    <w:p w:rsidR="00354034" w:rsidRPr="00F902BB" w:rsidRDefault="00354034" w:rsidP="007F3670">
      <w:pPr>
        <w:jc w:val="both"/>
      </w:pPr>
      <w:r>
        <w:tab/>
      </w:r>
      <w:r>
        <w:tab/>
        <w:t>Изучив документацию запроса предложений по выбору арендаторов коммерческих площадей в здании нового аэровокзального комплекса в международном аэропорту «</w:t>
      </w:r>
      <w:proofErr w:type="spellStart"/>
      <w:r>
        <w:t>Кневичи</w:t>
      </w:r>
      <w:proofErr w:type="spellEnd"/>
      <w:r>
        <w:t>» г. Владивостока, _________________________________(</w:t>
      </w:r>
      <w:r>
        <w:rPr>
          <w:i/>
          <w:iCs/>
        </w:rPr>
        <w:t>наименование участника</w:t>
      </w:r>
      <w:r>
        <w:t xml:space="preserve">), предлагает заключить договор Аренды недвижимого имущества, для размещения </w:t>
      </w:r>
      <w:r w:rsidR="007F3670" w:rsidRPr="007F3670">
        <w:rPr>
          <w:color w:val="000000"/>
        </w:rPr>
        <w:t xml:space="preserve">17 торговых аппаратов по продаже кофе, </w:t>
      </w:r>
      <w:proofErr w:type="spellStart"/>
      <w:r w:rsidR="007F3670" w:rsidRPr="007F3670">
        <w:rPr>
          <w:color w:val="000000"/>
        </w:rPr>
        <w:t>снековой</w:t>
      </w:r>
      <w:proofErr w:type="spellEnd"/>
      <w:r w:rsidR="007F3670" w:rsidRPr="007F3670">
        <w:rPr>
          <w:color w:val="000000"/>
        </w:rPr>
        <w:t xml:space="preserve"> продукции, кока-колы, воды</w:t>
      </w:r>
      <w:r w:rsidR="007F3670">
        <w:rPr>
          <w:b/>
          <w:color w:val="000000"/>
        </w:rPr>
        <w:t xml:space="preserve"> </w:t>
      </w:r>
      <w:r w:rsidR="00180207">
        <w:t xml:space="preserve"> </w:t>
      </w:r>
      <w:r>
        <w:t>по Лоту №____, на следующих условиях:</w:t>
      </w:r>
    </w:p>
    <w:p w:rsidR="00354034" w:rsidRDefault="00354034" w:rsidP="00354034">
      <w:pPr>
        <w:pStyle w:val="af0"/>
        <w:tabs>
          <w:tab w:val="center" w:pos="540"/>
        </w:tabs>
        <w:jc w:val="both"/>
        <w:rPr>
          <w:b/>
        </w:rPr>
      </w:pPr>
    </w:p>
    <w:p w:rsidR="00354034" w:rsidRDefault="00354034" w:rsidP="00E50776">
      <w:pPr>
        <w:jc w:val="both"/>
        <w:rPr>
          <w:rFonts w:eastAsia="Times New Roman"/>
        </w:rPr>
      </w:pPr>
      <w:r>
        <w:rPr>
          <w:rFonts w:eastAsia="Times New Roman"/>
          <w:b/>
        </w:rPr>
        <w:t xml:space="preserve">         </w:t>
      </w:r>
      <w:r>
        <w:rPr>
          <w:b/>
        </w:rPr>
        <w:t xml:space="preserve">Ставка арендной платы в месяц в российских рублях  </w:t>
      </w:r>
      <w:r w:rsidR="00E50776">
        <w:rPr>
          <w:b/>
        </w:rPr>
        <w:t xml:space="preserve">без учета НДС </w:t>
      </w:r>
      <w:r w:rsidR="00E50776">
        <w:t xml:space="preserve">(НДС взимается в соответствии с действующим законодательством) </w:t>
      </w:r>
      <w:r>
        <w:rPr>
          <w:b/>
        </w:rPr>
        <w:t xml:space="preserve">_________________________. </w:t>
      </w:r>
    </w:p>
    <w:p w:rsidR="00354034" w:rsidRDefault="00354034" w:rsidP="00354034">
      <w:pPr>
        <w:pStyle w:val="af0"/>
        <w:tabs>
          <w:tab w:val="center" w:pos="540"/>
        </w:tabs>
        <w:jc w:val="both"/>
        <w:rPr>
          <w:b/>
        </w:rPr>
      </w:pPr>
      <w:r>
        <w:rPr>
          <w:rFonts w:eastAsia="Times New Roman"/>
        </w:rPr>
        <w:t xml:space="preserve">    </w:t>
      </w:r>
    </w:p>
    <w:p w:rsidR="00354034" w:rsidRDefault="00354034" w:rsidP="00354034">
      <w:pPr>
        <w:shd w:val="clear" w:color="auto" w:fill="FFFFFF"/>
        <w:tabs>
          <w:tab w:val="left" w:pos="9781"/>
        </w:tabs>
        <w:ind w:firstLine="540"/>
        <w:rPr>
          <w:color w:val="000000"/>
        </w:rPr>
      </w:pPr>
      <w:r>
        <w:rPr>
          <w:b/>
        </w:rPr>
        <w:t xml:space="preserve">Дополнительные предложения </w:t>
      </w:r>
      <w:r>
        <w:rPr>
          <w:u w:val="single"/>
        </w:rPr>
        <w:t>(</w:t>
      </w:r>
      <w:r>
        <w:rPr>
          <w:i/>
          <w:iCs/>
          <w:u w:val="single"/>
        </w:rPr>
        <w:t>указываются дополнительные услуги)</w:t>
      </w:r>
      <w:r>
        <w:rPr>
          <w:i/>
          <w:iCs/>
        </w:rPr>
        <w:t>_____________</w:t>
      </w:r>
      <w:proofErr w:type="gramStart"/>
      <w:r>
        <w:rPr>
          <w:i/>
          <w:iCs/>
          <w:u w:val="single"/>
        </w:rPr>
        <w:t xml:space="preserve"> </w:t>
      </w:r>
      <w:r>
        <w:rPr>
          <w:b/>
        </w:rPr>
        <w:t>.</w:t>
      </w:r>
      <w:proofErr w:type="gramEnd"/>
    </w:p>
    <w:p w:rsidR="00354034" w:rsidRDefault="00354034" w:rsidP="00354034">
      <w:pPr>
        <w:shd w:val="clear" w:color="auto" w:fill="FFFFFF"/>
        <w:tabs>
          <w:tab w:val="left" w:pos="9781"/>
        </w:tabs>
        <w:ind w:firstLine="539"/>
        <w:jc w:val="both"/>
      </w:pPr>
      <w:r>
        <w:rPr>
          <w:color w:val="000000"/>
        </w:rPr>
        <w:lastRenderedPageBreak/>
        <w:t>Для оценки качества услуг и квалификации участника прилагаем</w:t>
      </w:r>
      <w:r>
        <w:t>:</w:t>
      </w:r>
    </w:p>
    <w:p w:rsidR="00354034" w:rsidRDefault="00354034" w:rsidP="00354034">
      <w:pPr>
        <w:shd w:val="clear" w:color="auto" w:fill="FFFFFF"/>
        <w:ind w:firstLine="567"/>
        <w:jc w:val="both"/>
      </w:pPr>
      <w:r>
        <w:t>-</w:t>
      </w:r>
      <w:r>
        <w:tab/>
        <w:t>квалификационную карту;</w:t>
      </w:r>
    </w:p>
    <w:p w:rsidR="00354034" w:rsidRDefault="00354034" w:rsidP="00354034">
      <w:pPr>
        <w:shd w:val="clear" w:color="auto" w:fill="FFFFFF"/>
        <w:ind w:firstLine="567"/>
        <w:jc w:val="both"/>
      </w:pPr>
      <w:r>
        <w:t>-</w:t>
      </w:r>
      <w:r>
        <w:tab/>
        <w:t>предложения по использованию арендных площадей;</w:t>
      </w:r>
    </w:p>
    <w:p w:rsidR="00354034" w:rsidRDefault="00354034" w:rsidP="00354034">
      <w:pPr>
        <w:shd w:val="clear" w:color="auto" w:fill="FFFFFF"/>
        <w:ind w:firstLine="567"/>
        <w:jc w:val="both"/>
      </w:pPr>
      <w:r>
        <w:t>- порядок выплат</w:t>
      </w:r>
      <w:r w:rsidR="00E50776">
        <w:t xml:space="preserve"> и </w:t>
      </w:r>
      <w:r>
        <w:t>т.д.</w:t>
      </w:r>
    </w:p>
    <w:p w:rsidR="00354034" w:rsidRDefault="00354034" w:rsidP="00354034">
      <w:pPr>
        <w:shd w:val="clear" w:color="auto" w:fill="FFFFFF"/>
        <w:tabs>
          <w:tab w:val="left" w:pos="540"/>
          <w:tab w:val="left" w:pos="9781"/>
        </w:tabs>
        <w:jc w:val="both"/>
      </w:pPr>
      <w:r>
        <w:rPr>
          <w:rFonts w:eastAsia="Times New Roman"/>
        </w:rPr>
        <w:t xml:space="preserve">   </w:t>
      </w:r>
      <w:r>
        <w:rPr>
          <w:rFonts w:eastAsia="Times New Roman"/>
        </w:rPr>
        <w:tab/>
      </w:r>
      <w:proofErr w:type="gramStart"/>
      <w:r>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roofErr w:type="gramEnd"/>
    </w:p>
    <w:p w:rsidR="00354034" w:rsidRDefault="00354034" w:rsidP="00354034">
      <w:pPr>
        <w:ind w:firstLine="540"/>
        <w:jc w:val="both"/>
      </w:pPr>
      <w:r>
        <w:t>В случае признания нашего предложения лучшим, мы обязуемся незамедлительно, после получения Уведомления о присуждении договора, начать переговоры с Заказчиком по вопросам уточнения положений договора, и после получения всех необходимых согласований подписать договор.</w:t>
      </w:r>
    </w:p>
    <w:p w:rsidR="00354034" w:rsidRDefault="00354034" w:rsidP="00354034">
      <w:pPr>
        <w:ind w:firstLine="567"/>
        <w:jc w:val="both"/>
      </w:pPr>
      <w:r>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354034" w:rsidRDefault="00354034" w:rsidP="00354034">
      <w:pPr>
        <w:ind w:firstLine="567"/>
        <w:jc w:val="both"/>
      </w:pPr>
      <w:r>
        <w:t>До подготовки и оформления официального Договора настоящая заявка будет исполнять роль обязательного Договора между нами.</w:t>
      </w:r>
    </w:p>
    <w:p w:rsidR="00354034" w:rsidRDefault="00354034" w:rsidP="00354034">
      <w:pPr>
        <w:ind w:firstLine="567"/>
        <w:jc w:val="both"/>
        <w:rPr>
          <w:rFonts w:eastAsia="Times New Roman"/>
        </w:rPr>
      </w:pPr>
      <w:r>
        <w:t>Мы согласны с тем, что в случае признания нас победителями запроса предложений и в случае нашего уклонения от заключения договора, внесенная нами сумма обеспечения заявки нам не возвращается.</w:t>
      </w:r>
    </w:p>
    <w:p w:rsidR="00354034" w:rsidRDefault="00354034" w:rsidP="00354034">
      <w:pPr>
        <w:shd w:val="clear" w:color="auto" w:fill="FFFFFF"/>
        <w:tabs>
          <w:tab w:val="left" w:pos="9781"/>
        </w:tabs>
        <w:ind w:firstLine="540"/>
        <w:jc w:val="both"/>
      </w:pPr>
      <w:r>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354034" w:rsidRDefault="00354034" w:rsidP="00354034">
      <w:pPr>
        <w:ind w:firstLine="540"/>
        <w:jc w:val="both"/>
      </w:pPr>
      <w:r>
        <w:t>К настоящей заявке прилагаются документы согласно описи на ____стр.</w:t>
      </w:r>
    </w:p>
    <w:p w:rsidR="00354034" w:rsidRDefault="00354034" w:rsidP="00354034">
      <w:pPr>
        <w:ind w:firstLine="540"/>
        <w:jc w:val="both"/>
      </w:pPr>
    </w:p>
    <w:p w:rsidR="00354034" w:rsidRDefault="00354034" w:rsidP="00354034">
      <w:pPr>
        <w:ind w:left="425" w:firstLine="115"/>
        <w:jc w:val="both"/>
        <w:rPr>
          <w:rFonts w:eastAsia="Times New Roman"/>
        </w:rPr>
      </w:pPr>
      <w:r>
        <w:t>Адрес и реквизиты Участника: _____________________________________________</w:t>
      </w:r>
      <w:r>
        <w:rPr>
          <w:rFonts w:eastAsia="Times New Roman"/>
        </w:rPr>
        <w:t>___</w:t>
      </w:r>
    </w:p>
    <w:p w:rsidR="00354034" w:rsidRDefault="00354034" w:rsidP="00354034">
      <w:pPr>
        <w:ind w:left="425"/>
        <w:jc w:val="both"/>
      </w:pPr>
      <w:r>
        <w:rPr>
          <w:rFonts w:eastAsia="Times New Roman"/>
        </w:rPr>
        <w:t xml:space="preserve">  </w:t>
      </w:r>
      <w:r>
        <w:t>Контактное лицо ______________________________телефон, факс _________________</w:t>
      </w:r>
    </w:p>
    <w:p w:rsidR="00354034" w:rsidRDefault="00354034" w:rsidP="00354034">
      <w:pPr>
        <w:ind w:left="540"/>
        <w:jc w:val="both"/>
        <w:rPr>
          <w:color w:val="000000"/>
        </w:rPr>
      </w:pPr>
      <w:r>
        <w:t xml:space="preserve">Руководитель ________________________/______________________________________                                                                                                                                          </w:t>
      </w:r>
    </w:p>
    <w:p w:rsidR="00377F0E" w:rsidRDefault="00855349" w:rsidP="00855349">
      <w:pPr>
        <w:jc w:val="right"/>
        <w:rPr>
          <w:color w:val="000000"/>
        </w:rPr>
      </w:pPr>
      <w:r>
        <w:rPr>
          <w:color w:val="000000"/>
        </w:rPr>
        <w:t xml:space="preserve">                                                                                                                                     </w:t>
      </w:r>
    </w:p>
    <w:p w:rsidR="00377F0E" w:rsidRDefault="00377F0E" w:rsidP="00855349">
      <w:pPr>
        <w:jc w:val="right"/>
        <w:rPr>
          <w:color w:val="000000"/>
        </w:rPr>
      </w:pPr>
    </w:p>
    <w:p w:rsidR="00377F0E" w:rsidRDefault="00377F0E" w:rsidP="00855349">
      <w:pPr>
        <w:jc w:val="right"/>
        <w:rPr>
          <w:color w:val="000000"/>
        </w:rPr>
      </w:pPr>
    </w:p>
    <w:p w:rsidR="00855349" w:rsidRDefault="00855349" w:rsidP="00855349">
      <w:pPr>
        <w:jc w:val="right"/>
      </w:pPr>
      <w:r>
        <w:t>Форма № 2</w:t>
      </w:r>
    </w:p>
    <w:p w:rsidR="00354034" w:rsidRDefault="00855349" w:rsidP="00354034">
      <w:pPr>
        <w:rPr>
          <w:color w:val="000000"/>
        </w:rPr>
      </w:pPr>
      <w:r>
        <w:rPr>
          <w:color w:val="000000"/>
        </w:rPr>
        <w:t xml:space="preserve"> </w:t>
      </w:r>
    </w:p>
    <w:p w:rsidR="00855349" w:rsidRDefault="00855349" w:rsidP="00354034">
      <w:pPr>
        <w:jc w:val="center"/>
        <w:rPr>
          <w:b/>
        </w:rPr>
      </w:pPr>
    </w:p>
    <w:p w:rsidR="00855349" w:rsidRDefault="00855349" w:rsidP="00354034">
      <w:pPr>
        <w:jc w:val="center"/>
        <w:rPr>
          <w:b/>
        </w:rPr>
      </w:pPr>
    </w:p>
    <w:p w:rsidR="00354034" w:rsidRDefault="00354034" w:rsidP="00354034">
      <w:pPr>
        <w:jc w:val="center"/>
        <w:rPr>
          <w:b/>
          <w:bCs/>
        </w:rPr>
      </w:pPr>
      <w:r>
        <w:rPr>
          <w:b/>
        </w:rPr>
        <w:t>ПРОЕКТ ДОГОВОРА АРЕНДЫ</w:t>
      </w:r>
    </w:p>
    <w:p w:rsidR="00354034" w:rsidRDefault="00354034" w:rsidP="00354034">
      <w:pPr>
        <w:ind w:hanging="15"/>
        <w:jc w:val="center"/>
        <w:rPr>
          <w:b/>
          <w:bCs/>
        </w:rPr>
      </w:pPr>
      <w:r>
        <w:rPr>
          <w:b/>
          <w:bCs/>
        </w:rPr>
        <w:t>для Лота № 1</w:t>
      </w:r>
    </w:p>
    <w:p w:rsidR="00354034" w:rsidRDefault="00354034" w:rsidP="00354034">
      <w:pPr>
        <w:jc w:val="center"/>
        <w:rPr>
          <w:b/>
          <w:bCs/>
        </w:rPr>
      </w:pPr>
    </w:p>
    <w:p w:rsidR="00354034" w:rsidRDefault="00354034" w:rsidP="00354034">
      <w:r>
        <w:t xml:space="preserve">г. Артём </w:t>
      </w:r>
      <w:r>
        <w:tab/>
      </w:r>
      <w:r>
        <w:tab/>
      </w:r>
      <w:r>
        <w:tab/>
      </w:r>
      <w:r>
        <w:tab/>
      </w:r>
      <w:r>
        <w:tab/>
      </w:r>
      <w:r>
        <w:tab/>
      </w:r>
      <w:r>
        <w:tab/>
      </w:r>
      <w:r>
        <w:tab/>
        <w:t xml:space="preserve">        «___» ___________ 20___г.</w:t>
      </w:r>
    </w:p>
    <w:p w:rsidR="00354034" w:rsidRDefault="00354034" w:rsidP="00354034"/>
    <w:p w:rsidR="00354034" w:rsidRDefault="00354034" w:rsidP="00354034">
      <w:pPr>
        <w:jc w:val="both"/>
        <w:rPr>
          <w:rFonts w:eastAsia="Times New Roman"/>
        </w:rPr>
      </w:pPr>
      <w:r>
        <w:rPr>
          <w:rFonts w:eastAsia="Times New Roman"/>
          <w:b/>
        </w:rPr>
        <w:t xml:space="preserve">      </w:t>
      </w:r>
      <w:r>
        <w:rPr>
          <w:rFonts w:eastAsia="Times New Roman"/>
          <w:b/>
        </w:rPr>
        <w:tab/>
        <w:t>Акционерное общество «Терминал Владивосток»</w:t>
      </w:r>
      <w:r>
        <w:rPr>
          <w:rFonts w:eastAsia="Times New Roman"/>
        </w:rPr>
        <w:t xml:space="preserve">, действующее на основании Устава, именуемое в дальнейшем «Арендодатель», в лице  </w:t>
      </w:r>
      <w:r w:rsidR="00131C42">
        <w:rPr>
          <w:rFonts w:eastAsia="Times New Roman"/>
        </w:rPr>
        <w:t xml:space="preserve">Технического директора </w:t>
      </w:r>
      <w:proofErr w:type="spellStart"/>
      <w:r w:rsidR="00131C42">
        <w:rPr>
          <w:rFonts w:eastAsia="Times New Roman"/>
        </w:rPr>
        <w:t>Кумагерчика</w:t>
      </w:r>
      <w:proofErr w:type="spellEnd"/>
      <w:r w:rsidR="00131C42">
        <w:rPr>
          <w:rFonts w:eastAsia="Times New Roman"/>
        </w:rPr>
        <w:t xml:space="preserve"> Игоря Владимировича, действующего на основании Доверенности № 3</w:t>
      </w:r>
      <w:proofErr w:type="gramStart"/>
      <w:r w:rsidR="00131C42">
        <w:rPr>
          <w:rFonts w:eastAsia="Times New Roman"/>
        </w:rPr>
        <w:t>/Д</w:t>
      </w:r>
      <w:proofErr w:type="gramEnd"/>
      <w:r w:rsidR="00131C42">
        <w:rPr>
          <w:rFonts w:eastAsia="Times New Roman"/>
        </w:rPr>
        <w:t xml:space="preserve"> от 19.02.2018 года, с одной Стороны</w:t>
      </w:r>
      <w:r>
        <w:rPr>
          <w:rFonts w:eastAsia="Times New Roman"/>
        </w:rPr>
        <w:t>, и</w:t>
      </w:r>
    </w:p>
    <w:p w:rsidR="00354034" w:rsidRDefault="00354034" w:rsidP="00354034">
      <w:pPr>
        <w:jc w:val="both"/>
        <w:rPr>
          <w:b/>
        </w:rPr>
      </w:pPr>
      <w:r>
        <w:rPr>
          <w:rFonts w:eastAsia="Times New Roman"/>
        </w:rPr>
        <w:t xml:space="preserve">            </w:t>
      </w:r>
      <w:proofErr w:type="gramStart"/>
      <w:r>
        <w:rPr>
          <w:rFonts w:eastAsia="Times New Roman"/>
        </w:rPr>
        <w:t>_________________________________________________,  далее именуемое «Арендатор», в лице _______________________________________, действующего на основании ____________, с другой Стороны, а также совместно именуемые «Стороны» договорились о следующем:</w:t>
      </w:r>
      <w:proofErr w:type="gramEnd"/>
    </w:p>
    <w:p w:rsidR="00354034" w:rsidRDefault="00354034" w:rsidP="00354034">
      <w:pPr>
        <w:jc w:val="center"/>
        <w:rPr>
          <w:b/>
        </w:rPr>
      </w:pPr>
    </w:p>
    <w:p w:rsidR="00354034" w:rsidRDefault="00354034" w:rsidP="00354034">
      <w:pPr>
        <w:jc w:val="center"/>
        <w:rPr>
          <w:b/>
        </w:rPr>
      </w:pPr>
    </w:p>
    <w:p w:rsidR="00354034" w:rsidRDefault="00354034" w:rsidP="00354034">
      <w:pPr>
        <w:jc w:val="center"/>
        <w:rPr>
          <w:b/>
        </w:rPr>
      </w:pPr>
      <w:r>
        <w:rPr>
          <w:b/>
        </w:rPr>
        <w:t>СТАТЬЯ 1</w:t>
      </w:r>
    </w:p>
    <w:p w:rsidR="00354034" w:rsidRDefault="00354034" w:rsidP="00354034">
      <w:pPr>
        <w:jc w:val="center"/>
        <w:rPr>
          <w:b/>
        </w:rPr>
      </w:pPr>
      <w:r>
        <w:rPr>
          <w:b/>
        </w:rPr>
        <w:t>Предмет Договора</w:t>
      </w:r>
    </w:p>
    <w:p w:rsidR="0047279A" w:rsidRDefault="0047279A" w:rsidP="00354034">
      <w:pPr>
        <w:jc w:val="center"/>
        <w:rPr>
          <w:b/>
        </w:rPr>
      </w:pPr>
    </w:p>
    <w:p w:rsidR="005F299F" w:rsidRPr="005F299F" w:rsidRDefault="0047279A" w:rsidP="005F299F">
      <w:pPr>
        <w:jc w:val="both"/>
        <w:rPr>
          <w:rFonts w:cs="Arial"/>
        </w:rPr>
      </w:pPr>
      <w:r>
        <w:lastRenderedPageBreak/>
        <w:t xml:space="preserve">              </w:t>
      </w:r>
      <w:proofErr w:type="gramStart"/>
      <w:r w:rsidRPr="0047279A">
        <w:rPr>
          <w:b/>
        </w:rPr>
        <w:t>1.1</w:t>
      </w:r>
      <w:r>
        <w:t xml:space="preserve"> </w:t>
      </w:r>
      <w:r w:rsidR="00354034">
        <w:t>Арендодатель передает, а Арендатор принимает (во временное владение и пользование) на условиях настоящего Договора в аренду</w:t>
      </w:r>
      <w:r>
        <w:t xml:space="preserve">: </w:t>
      </w:r>
      <w:r w:rsidR="00B64849" w:rsidRPr="0047279A">
        <w:rPr>
          <w:rFonts w:cs="Arial"/>
          <w:b/>
        </w:rPr>
        <w:t>на 3</w:t>
      </w:r>
      <w:r w:rsidR="00B64849" w:rsidRPr="0047279A">
        <w:rPr>
          <w:b/>
        </w:rPr>
        <w:t xml:space="preserve"> этаже</w:t>
      </w:r>
      <w:r w:rsidR="00B64849">
        <w:t xml:space="preserve"> -  часть нежилого помещения № 67 площадью – 2 </w:t>
      </w:r>
      <w:proofErr w:type="spellStart"/>
      <w:r w:rsidR="00B64849">
        <w:t>кв.м</w:t>
      </w:r>
      <w:proofErr w:type="spellEnd"/>
      <w:r w:rsidR="00B64849">
        <w:t>.</w:t>
      </w:r>
      <w:r w:rsidR="00F55005">
        <w:t xml:space="preserve"> </w:t>
      </w:r>
      <w:r w:rsidR="00F55005" w:rsidRPr="0047279A">
        <w:rPr>
          <w:rFonts w:cs="Arial"/>
          <w:b/>
        </w:rPr>
        <w:t>(один аппарат снек, один аппарат кофе)</w:t>
      </w:r>
      <w:r w:rsidR="00B64849">
        <w:t xml:space="preserve">, часть нежилого помещения № 133 площадью – </w:t>
      </w:r>
      <w:r w:rsidR="001305BC">
        <w:t>4</w:t>
      </w:r>
      <w:r w:rsidR="00B64849">
        <w:t xml:space="preserve"> </w:t>
      </w:r>
      <w:proofErr w:type="spellStart"/>
      <w:r w:rsidR="00B64849">
        <w:t>кв.м</w:t>
      </w:r>
      <w:proofErr w:type="spellEnd"/>
      <w:r w:rsidR="00B64849">
        <w:t>.</w:t>
      </w:r>
      <w:r w:rsidR="00F55005" w:rsidRPr="00F55005">
        <w:rPr>
          <w:rFonts w:cs="Arial"/>
        </w:rPr>
        <w:t xml:space="preserve"> </w:t>
      </w:r>
      <w:r w:rsidR="00F55005">
        <w:rPr>
          <w:rFonts w:cs="Arial"/>
        </w:rPr>
        <w:t>(</w:t>
      </w:r>
      <w:r w:rsidR="00F55005" w:rsidRPr="0047279A">
        <w:rPr>
          <w:rFonts w:cs="Arial"/>
          <w:b/>
        </w:rPr>
        <w:t xml:space="preserve">один аппарат снек, </w:t>
      </w:r>
      <w:r w:rsidR="001305BC">
        <w:rPr>
          <w:rFonts w:cs="Arial"/>
          <w:b/>
        </w:rPr>
        <w:t>два</w:t>
      </w:r>
      <w:r w:rsidR="00F55005" w:rsidRPr="0047279A">
        <w:rPr>
          <w:rFonts w:cs="Arial"/>
          <w:b/>
        </w:rPr>
        <w:t xml:space="preserve"> аппарат</w:t>
      </w:r>
      <w:r w:rsidR="001305BC">
        <w:rPr>
          <w:rFonts w:cs="Arial"/>
          <w:b/>
        </w:rPr>
        <w:t>а</w:t>
      </w:r>
      <w:r w:rsidR="00F55005" w:rsidRPr="0047279A">
        <w:rPr>
          <w:rFonts w:cs="Arial"/>
          <w:b/>
        </w:rPr>
        <w:t xml:space="preserve"> кофе</w:t>
      </w:r>
      <w:r w:rsidR="00F55005">
        <w:rPr>
          <w:rFonts w:cs="Arial"/>
          <w:b/>
        </w:rPr>
        <w:t>, один кока-кола</w:t>
      </w:r>
      <w:r w:rsidR="00F55005" w:rsidRPr="0047279A">
        <w:rPr>
          <w:rFonts w:cs="Arial"/>
          <w:b/>
        </w:rPr>
        <w:t>)</w:t>
      </w:r>
      <w:r w:rsidR="00B64849">
        <w:t xml:space="preserve">, часть нежилого помещения № 171 площадью – 2 </w:t>
      </w:r>
      <w:proofErr w:type="spellStart"/>
      <w:r w:rsidR="00B64849">
        <w:t>кв.м</w:t>
      </w:r>
      <w:proofErr w:type="spellEnd"/>
      <w:r w:rsidR="00B64849">
        <w:t>.</w:t>
      </w:r>
      <w:r w:rsidR="00F55005" w:rsidRPr="00F55005">
        <w:rPr>
          <w:rFonts w:cs="Arial"/>
          <w:b/>
        </w:rPr>
        <w:t xml:space="preserve"> </w:t>
      </w:r>
      <w:r w:rsidR="00F55005" w:rsidRPr="0047279A">
        <w:rPr>
          <w:rFonts w:cs="Arial"/>
          <w:b/>
        </w:rPr>
        <w:t>(один аппарат</w:t>
      </w:r>
      <w:proofErr w:type="gramEnd"/>
      <w:r w:rsidR="00F55005" w:rsidRPr="0047279A">
        <w:rPr>
          <w:rFonts w:cs="Arial"/>
          <w:b/>
        </w:rPr>
        <w:t xml:space="preserve"> снек, один аппарат кофе)</w:t>
      </w:r>
      <w:r w:rsidR="00B64849">
        <w:t xml:space="preserve">, </w:t>
      </w:r>
      <w:r w:rsidR="00B64849" w:rsidRPr="0047279A">
        <w:rPr>
          <w:b/>
        </w:rPr>
        <w:t>на 1 этаже</w:t>
      </w:r>
      <w:r w:rsidR="00B64849">
        <w:t xml:space="preserve"> -</w:t>
      </w:r>
      <w:r w:rsidR="00B64849" w:rsidRPr="00B64849">
        <w:t xml:space="preserve"> </w:t>
      </w:r>
      <w:r w:rsidR="00B64849">
        <w:t xml:space="preserve">часть нежилого помещения № 32  площадью – 1 </w:t>
      </w:r>
      <w:proofErr w:type="spellStart"/>
      <w:r w:rsidR="00B64849">
        <w:t>кв.м</w:t>
      </w:r>
      <w:proofErr w:type="spellEnd"/>
      <w:r w:rsidR="00B64849">
        <w:t>.</w:t>
      </w:r>
      <w:r w:rsidR="00F55005" w:rsidRPr="00F55005">
        <w:rPr>
          <w:b/>
          <w:lang w:val="tr-TR"/>
        </w:rPr>
        <w:t xml:space="preserve"> </w:t>
      </w:r>
      <w:r w:rsidR="00F55005">
        <w:rPr>
          <w:b/>
        </w:rPr>
        <w:t>(снек/вода)</w:t>
      </w:r>
      <w:r w:rsidR="00B64849">
        <w:t xml:space="preserve">, часть нежилого помещения № 181  площадью – 2 </w:t>
      </w:r>
      <w:proofErr w:type="spellStart"/>
      <w:r w:rsidR="00B64849">
        <w:t>кв.м</w:t>
      </w:r>
      <w:proofErr w:type="spellEnd"/>
      <w:r w:rsidR="00B64849">
        <w:t>.</w:t>
      </w:r>
      <w:r w:rsidR="00F55005" w:rsidRPr="00F55005">
        <w:rPr>
          <w:b/>
        </w:rPr>
        <w:t xml:space="preserve"> </w:t>
      </w:r>
      <w:r w:rsidR="00F55005">
        <w:rPr>
          <w:b/>
        </w:rPr>
        <w:t>один аппарат кофе, оди</w:t>
      </w:r>
      <w:proofErr w:type="gramStart"/>
      <w:r w:rsidR="00F55005">
        <w:rPr>
          <w:b/>
        </w:rPr>
        <w:t>н-</w:t>
      </w:r>
      <w:proofErr w:type="gramEnd"/>
      <w:r w:rsidR="00F55005">
        <w:rPr>
          <w:b/>
        </w:rPr>
        <w:t xml:space="preserve"> снек/вода)</w:t>
      </w:r>
      <w:r w:rsidR="00B64849">
        <w:t xml:space="preserve">, часть нежилого помещения № 3  площадью – </w:t>
      </w:r>
      <w:r w:rsidR="00F55005">
        <w:t>4</w:t>
      </w:r>
      <w:r w:rsidR="00B64849">
        <w:t xml:space="preserve"> </w:t>
      </w:r>
      <w:proofErr w:type="spellStart"/>
      <w:r w:rsidR="00B64849">
        <w:t>кв.м</w:t>
      </w:r>
      <w:proofErr w:type="spellEnd"/>
      <w:r w:rsidR="00B64849">
        <w:t>.</w:t>
      </w:r>
      <w:r w:rsidR="00F55005" w:rsidRPr="00F55005">
        <w:rPr>
          <w:b/>
        </w:rPr>
        <w:t xml:space="preserve"> </w:t>
      </w:r>
      <w:r w:rsidR="00F55005">
        <w:rPr>
          <w:b/>
        </w:rPr>
        <w:t xml:space="preserve">(кофе/снек), </w:t>
      </w:r>
      <w:r w:rsidR="00F55005">
        <w:t>в</w:t>
      </w:r>
      <w:r>
        <w:t xml:space="preserve"> здании нового аэровокзального комплекса в международном аэропорту «</w:t>
      </w:r>
      <w:proofErr w:type="spellStart"/>
      <w:r>
        <w:t>Кневичи</w:t>
      </w:r>
      <w:proofErr w:type="spellEnd"/>
      <w:r>
        <w:t xml:space="preserve">» г. Владивостока (Терминал А), находящемся по адресу: Российская Федерация, Приморский край, г. Артём, ул. Владимира </w:t>
      </w:r>
      <w:proofErr w:type="spellStart"/>
      <w:r>
        <w:t>Сайбеля</w:t>
      </w:r>
      <w:proofErr w:type="spellEnd"/>
      <w:r>
        <w:t xml:space="preserve">, 45; </w:t>
      </w:r>
      <w:r w:rsidRPr="005F299F">
        <w:rPr>
          <w:b/>
        </w:rPr>
        <w:t>на привокзальной площади</w:t>
      </w:r>
      <w:r>
        <w:t xml:space="preserve"> – выход из здания терминала – 1 </w:t>
      </w:r>
      <w:proofErr w:type="spellStart"/>
      <w:r>
        <w:t>кв</w:t>
      </w:r>
      <w:proofErr w:type="gramStart"/>
      <w:r>
        <w:t>.м</w:t>
      </w:r>
      <w:proofErr w:type="spellEnd"/>
      <w:proofErr w:type="gramEnd"/>
      <w:r w:rsidR="00F55005">
        <w:t xml:space="preserve">, </w:t>
      </w:r>
      <w:r w:rsidR="00F55005" w:rsidRPr="00F55005">
        <w:rPr>
          <w:b/>
        </w:rPr>
        <w:t>(кофе)</w:t>
      </w:r>
      <w:r w:rsidR="00F55005" w:rsidRPr="00F55005">
        <w:rPr>
          <w:b/>
          <w:lang w:val="tr-TR"/>
        </w:rPr>
        <w:t>.</w:t>
      </w:r>
      <w:r>
        <w:t xml:space="preserve">, справа от входа в здание терминала А (возле места для курения) – 1 </w:t>
      </w:r>
      <w:proofErr w:type="spellStart"/>
      <w:r>
        <w:t>кв.м</w:t>
      </w:r>
      <w:proofErr w:type="spellEnd"/>
      <w:r w:rsidR="00F55005">
        <w:t xml:space="preserve"> </w:t>
      </w:r>
      <w:r w:rsidR="00F55005" w:rsidRPr="00F55005">
        <w:rPr>
          <w:b/>
        </w:rPr>
        <w:t>(кофе)</w:t>
      </w:r>
      <w:r w:rsidR="005F299F" w:rsidRPr="00F55005">
        <w:rPr>
          <w:b/>
          <w:lang w:val="tr-TR"/>
        </w:rPr>
        <w:t>.</w:t>
      </w:r>
      <w:r w:rsidR="005F299F" w:rsidRPr="005F299F">
        <w:rPr>
          <w:rFonts w:cs="Arial"/>
        </w:rPr>
        <w:t xml:space="preserve"> </w:t>
      </w:r>
    </w:p>
    <w:p w:rsidR="0047279A" w:rsidRPr="0047279A" w:rsidRDefault="0047279A" w:rsidP="0047279A">
      <w:pPr>
        <w:jc w:val="both"/>
        <w:rPr>
          <w:b/>
          <w:bCs/>
          <w:iCs/>
        </w:rPr>
      </w:pPr>
      <w:r>
        <w:rPr>
          <w:iCs/>
        </w:rPr>
        <w:t xml:space="preserve">              </w:t>
      </w:r>
      <w:r w:rsidRPr="0047279A">
        <w:rPr>
          <w:iCs/>
        </w:rPr>
        <w:t xml:space="preserve">Площадь </w:t>
      </w:r>
      <w:r w:rsidRPr="0047279A">
        <w:rPr>
          <w:rFonts w:eastAsiaTheme="minorHAnsi"/>
          <w:kern w:val="0"/>
          <w:lang w:eastAsia="en-US"/>
        </w:rPr>
        <w:t xml:space="preserve">арендуемой части помещений составляет </w:t>
      </w:r>
      <w:r>
        <w:rPr>
          <w:rFonts w:eastAsiaTheme="minorHAnsi"/>
          <w:kern w:val="0"/>
          <w:lang w:eastAsia="en-US"/>
        </w:rPr>
        <w:t>–</w:t>
      </w:r>
      <w:r w:rsidRPr="0047279A">
        <w:rPr>
          <w:rFonts w:eastAsiaTheme="minorHAnsi"/>
          <w:kern w:val="0"/>
          <w:lang w:eastAsia="en-US"/>
        </w:rPr>
        <w:t xml:space="preserve"> </w:t>
      </w:r>
      <w:r w:rsidRPr="0047279A">
        <w:rPr>
          <w:rFonts w:eastAsiaTheme="minorHAnsi"/>
          <w:b/>
          <w:kern w:val="0"/>
          <w:lang w:eastAsia="en-US"/>
        </w:rPr>
        <w:t>1</w:t>
      </w:r>
      <w:r w:rsidR="00CE0ABF">
        <w:rPr>
          <w:rFonts w:eastAsiaTheme="minorHAnsi"/>
          <w:b/>
          <w:kern w:val="0"/>
          <w:lang w:eastAsia="en-US"/>
        </w:rPr>
        <w:t>7</w:t>
      </w:r>
      <w:r w:rsidRPr="0047279A">
        <w:rPr>
          <w:rFonts w:eastAsiaTheme="minorHAnsi"/>
          <w:b/>
          <w:kern w:val="0"/>
          <w:lang w:eastAsia="en-US"/>
        </w:rPr>
        <w:t xml:space="preserve"> </w:t>
      </w:r>
      <w:proofErr w:type="spellStart"/>
      <w:r w:rsidRPr="0047279A">
        <w:rPr>
          <w:rFonts w:eastAsiaTheme="minorHAnsi"/>
          <w:b/>
          <w:kern w:val="0"/>
          <w:lang w:eastAsia="en-US"/>
        </w:rPr>
        <w:t>кв</w:t>
      </w:r>
      <w:proofErr w:type="gramStart"/>
      <w:r w:rsidRPr="0047279A">
        <w:rPr>
          <w:rFonts w:eastAsiaTheme="minorHAnsi"/>
          <w:b/>
          <w:kern w:val="0"/>
          <w:lang w:eastAsia="en-US"/>
        </w:rPr>
        <w:t>.м</w:t>
      </w:r>
      <w:proofErr w:type="spellEnd"/>
      <w:proofErr w:type="gramEnd"/>
      <w:r w:rsidRPr="0047279A">
        <w:rPr>
          <w:rFonts w:eastAsiaTheme="minorHAnsi"/>
          <w:b/>
          <w:kern w:val="0"/>
          <w:lang w:eastAsia="en-US"/>
        </w:rPr>
        <w:t>,</w:t>
      </w:r>
      <w:r>
        <w:rPr>
          <w:rFonts w:eastAsiaTheme="minorHAnsi"/>
          <w:kern w:val="0"/>
          <w:lang w:eastAsia="en-US"/>
        </w:rPr>
        <w:t xml:space="preserve"> </w:t>
      </w:r>
      <w:r w:rsidRPr="0047279A">
        <w:rPr>
          <w:iCs/>
        </w:rPr>
        <w:t xml:space="preserve">(далее по тексту: </w:t>
      </w:r>
      <w:proofErr w:type="gramStart"/>
      <w:r w:rsidRPr="0047279A">
        <w:rPr>
          <w:iCs/>
        </w:rPr>
        <w:t>«Помещение»).</w:t>
      </w:r>
      <w:proofErr w:type="gramEnd"/>
      <w:r w:rsidRPr="0047279A">
        <w:rPr>
          <w:iCs/>
        </w:rPr>
        <w:t xml:space="preserve"> Границы арендуемых Помещений обозначены Сторонами в Приложении № 1 (Схема расположения) к настоящему Договору.</w:t>
      </w:r>
    </w:p>
    <w:p w:rsidR="00354034" w:rsidRDefault="00354034" w:rsidP="00354034">
      <w:pPr>
        <w:jc w:val="both"/>
        <w:rPr>
          <w:b/>
        </w:rPr>
      </w:pPr>
      <w:r>
        <w:rPr>
          <w:b/>
          <w:bCs/>
          <w:iCs/>
        </w:rPr>
        <w:tab/>
      </w:r>
      <w:r w:rsidR="0047279A">
        <w:rPr>
          <w:b/>
          <w:bCs/>
          <w:iCs/>
        </w:rPr>
        <w:t xml:space="preserve">  </w:t>
      </w:r>
      <w:r>
        <w:rPr>
          <w:b/>
          <w:bCs/>
          <w:iCs/>
        </w:rPr>
        <w:t xml:space="preserve">1.2. </w:t>
      </w:r>
      <w:r>
        <w:rPr>
          <w:iCs/>
        </w:rPr>
        <w:t>Арендодатель является собственником здания, указанного в п.1.1. настоящего Договора (Свидетельство о регистрации права собственности 25-АБ № 842307 от                   10.08.2012 г.)</w:t>
      </w:r>
    </w:p>
    <w:p w:rsidR="0047279A" w:rsidRPr="0047279A" w:rsidRDefault="00354034" w:rsidP="0047279A">
      <w:pPr>
        <w:ind w:firstLine="675"/>
        <w:jc w:val="both"/>
        <w:rPr>
          <w:b/>
        </w:rPr>
      </w:pPr>
      <w:r>
        <w:rPr>
          <w:b/>
        </w:rPr>
        <w:tab/>
      </w:r>
      <w:r w:rsidR="0047279A">
        <w:rPr>
          <w:b/>
        </w:rPr>
        <w:t xml:space="preserve">  </w:t>
      </w:r>
      <w:r w:rsidRPr="006B799D">
        <w:rPr>
          <w:b/>
        </w:rPr>
        <w:t>1.3.</w:t>
      </w:r>
      <w:r w:rsidRPr="006B799D">
        <w:t xml:space="preserve"> </w:t>
      </w:r>
      <w:r w:rsidR="0047279A" w:rsidRPr="0047279A">
        <w:t xml:space="preserve">Помещение по настоящему Договору предоставляется Арендатору для размещения </w:t>
      </w:r>
      <w:proofErr w:type="spellStart"/>
      <w:r w:rsidR="0047279A" w:rsidRPr="0047279A">
        <w:t>вендинговых</w:t>
      </w:r>
      <w:proofErr w:type="spellEnd"/>
      <w:r w:rsidR="0047279A" w:rsidRPr="0047279A">
        <w:t xml:space="preserve"> аппаратов по продаже кофейно-</w:t>
      </w:r>
      <w:proofErr w:type="spellStart"/>
      <w:r w:rsidR="0047279A" w:rsidRPr="0047279A">
        <w:t>снековой</w:t>
      </w:r>
      <w:proofErr w:type="spellEnd"/>
      <w:r w:rsidR="0047279A" w:rsidRPr="0047279A">
        <w:t xml:space="preserve"> продукции</w:t>
      </w:r>
      <w:r w:rsidR="0047279A">
        <w:t>, воды, кока-колы</w:t>
      </w:r>
      <w:r w:rsidR="0047279A" w:rsidRPr="0047279A">
        <w:rPr>
          <w:b/>
        </w:rPr>
        <w:t>.</w:t>
      </w:r>
    </w:p>
    <w:p w:rsidR="00354034" w:rsidRDefault="00354034" w:rsidP="00354034">
      <w:pPr>
        <w:jc w:val="both"/>
        <w:rPr>
          <w:rFonts w:eastAsia="Times New Roman"/>
        </w:rPr>
      </w:pPr>
    </w:p>
    <w:p w:rsidR="00354034" w:rsidRDefault="00354034" w:rsidP="00354034">
      <w:pPr>
        <w:ind w:firstLine="675"/>
        <w:jc w:val="both"/>
        <w:rPr>
          <w:rFonts w:eastAsia="Times New Roman"/>
        </w:rPr>
      </w:pPr>
      <w:r>
        <w:rPr>
          <w:rFonts w:eastAsia="Times New Roman"/>
        </w:rPr>
        <w:t xml:space="preserve">                                                     </w:t>
      </w:r>
    </w:p>
    <w:p w:rsidR="00354034" w:rsidRDefault="00354034" w:rsidP="00354034">
      <w:pPr>
        <w:ind w:firstLine="675"/>
        <w:jc w:val="both"/>
        <w:rPr>
          <w:rFonts w:eastAsia="Times New Roman"/>
        </w:rPr>
      </w:pPr>
      <w:r>
        <w:rPr>
          <w:rFonts w:eastAsia="Times New Roman"/>
        </w:rPr>
        <w:t xml:space="preserve">                                                        </w:t>
      </w:r>
    </w:p>
    <w:p w:rsidR="00354034" w:rsidRDefault="00354034" w:rsidP="00354034">
      <w:pPr>
        <w:ind w:firstLine="675"/>
        <w:jc w:val="both"/>
        <w:rPr>
          <w:b/>
        </w:rPr>
      </w:pPr>
      <w:r>
        <w:rPr>
          <w:rFonts w:eastAsia="Times New Roman"/>
        </w:rPr>
        <w:t xml:space="preserve">                                                       </w:t>
      </w:r>
      <w:r>
        <w:rPr>
          <w:b/>
        </w:rPr>
        <w:t>СТАТЬЯ 2</w:t>
      </w:r>
    </w:p>
    <w:p w:rsidR="00354034" w:rsidRDefault="00354034" w:rsidP="00354034">
      <w:pPr>
        <w:jc w:val="center"/>
        <w:rPr>
          <w:b/>
        </w:rPr>
      </w:pPr>
      <w:r>
        <w:rPr>
          <w:b/>
        </w:rPr>
        <w:t>Обязанности Сторон</w:t>
      </w:r>
    </w:p>
    <w:p w:rsidR="00354034" w:rsidRDefault="00354034" w:rsidP="00354034">
      <w:pPr>
        <w:jc w:val="both"/>
        <w:rPr>
          <w:b/>
        </w:rPr>
      </w:pPr>
      <w:r>
        <w:rPr>
          <w:b/>
        </w:rPr>
        <w:tab/>
        <w:t>2.1. Предоставление Помещения</w:t>
      </w:r>
    </w:p>
    <w:p w:rsidR="00354034" w:rsidRDefault="00354034" w:rsidP="00354034">
      <w:pPr>
        <w:jc w:val="both"/>
        <w:rPr>
          <w:b/>
        </w:rPr>
      </w:pPr>
      <w:r>
        <w:rPr>
          <w:b/>
        </w:rPr>
        <w:tab/>
      </w:r>
      <w:r>
        <w:t>Передача Помещения Арендатору по настоящему Договору для целей аренды оформляется Актом приема-передачи (Приложение № 2 к Договору)</w:t>
      </w:r>
      <w:r w:rsidR="00634238">
        <w:t>.</w:t>
      </w:r>
    </w:p>
    <w:p w:rsidR="00354034" w:rsidRDefault="00354034" w:rsidP="00354034">
      <w:pPr>
        <w:jc w:val="both"/>
        <w:rPr>
          <w:b/>
        </w:rPr>
      </w:pPr>
      <w:r>
        <w:rPr>
          <w:b/>
        </w:rPr>
        <w:tab/>
        <w:t>2.2. Существующее состояние</w:t>
      </w:r>
    </w:p>
    <w:p w:rsidR="00354034" w:rsidRDefault="00354034" w:rsidP="00354034">
      <w:pPr>
        <w:jc w:val="both"/>
        <w:rPr>
          <w:b/>
        </w:rPr>
      </w:pPr>
      <w:r>
        <w:rPr>
          <w:b/>
        </w:rPr>
        <w:tab/>
        <w:t xml:space="preserve">2.2.1. </w:t>
      </w:r>
      <w:r>
        <w:t>Арендатор обязан в течение первого месяца с момента подписания Договора  письменно согласовывать с Арендодателем технические условия устанавливаемого оборудования в  арендованном Помещении.</w:t>
      </w:r>
    </w:p>
    <w:p w:rsidR="00354034" w:rsidRDefault="00354034" w:rsidP="00354034">
      <w:pPr>
        <w:jc w:val="both"/>
        <w:rPr>
          <w:b/>
        </w:rPr>
      </w:pPr>
      <w:r>
        <w:rPr>
          <w:b/>
        </w:rPr>
        <w:tab/>
        <w:t>2.2.2.</w:t>
      </w:r>
      <w:r>
        <w:t xml:space="preserve"> </w:t>
      </w:r>
      <w:proofErr w:type="gramStart"/>
      <w:r>
        <w:t>Любые улучшения (отделимые и неотделимые), включая конструктивные улучшения, перепланировку или переоборудование в арендуемом Помещении, в течение срока действия Настоящего Договора могут осуществляться за счет средств Арендатора только с письменного разрешения Арендодателя при наличии проекта, согласованного с соответствующими структурными подразделениями и службами Арендодателя, а также при условии согласования и соблюдения режима проведения работ.</w:t>
      </w:r>
      <w:proofErr w:type="gramEnd"/>
      <w:r>
        <w:t xml:space="preserve"> Представители Арендодателя вправе контролировать процесс выполнения вышеуказанных работ. В случае досрочного расторжения либо по истечении срока действия настоящего Договора, произведенные неотделимые улучшения (</w:t>
      </w:r>
      <w:proofErr w:type="gramStart"/>
      <w:r>
        <w:t>улучшения</w:t>
      </w:r>
      <w:proofErr w:type="gramEnd"/>
      <w:r>
        <w:t xml:space="preserve"> возведенные согласно проекта) имущества принадлежат Арендодателю, при этом Арендатор не вправе требовать возмещения понесенных затрат.</w:t>
      </w:r>
    </w:p>
    <w:p w:rsidR="00354034" w:rsidRDefault="00354034" w:rsidP="00354034">
      <w:pPr>
        <w:jc w:val="both"/>
        <w:rPr>
          <w:b/>
        </w:rPr>
      </w:pPr>
      <w:r>
        <w:rPr>
          <w:b/>
        </w:rPr>
        <w:tab/>
        <w:t>2.3. Доступ в Помещение</w:t>
      </w:r>
    </w:p>
    <w:p w:rsidR="00354034" w:rsidRDefault="00354034" w:rsidP="00354034">
      <w:pPr>
        <w:jc w:val="both"/>
        <w:rPr>
          <w:rFonts w:eastAsia="Times New Roman"/>
        </w:rPr>
      </w:pPr>
      <w:r>
        <w:rPr>
          <w:b/>
        </w:rPr>
        <w:tab/>
        <w:t>2.3.1.</w:t>
      </w:r>
      <w:r>
        <w:t xml:space="preserve"> Представители эксплуатационных служб и служб управления Арендодателя могут беспрепятственно посещать арендуемое Помещение с целью осуществления своих управленческих функций, либо с целью проведения проверки правильности эксплуатации Помещения, при условии соблюдения режима работы Арендатора. В случае возникновения стихийных бедствий, пожаров, производственных аварий, представители эксплуатационных служб и служб управления Арендодателя имеют право беспрепятственного доступа вне зависимости от режима работы Арендатора.</w:t>
      </w:r>
    </w:p>
    <w:p w:rsidR="00354034" w:rsidRDefault="00AC7309" w:rsidP="00354034">
      <w:pPr>
        <w:jc w:val="both"/>
        <w:rPr>
          <w:b/>
          <w:bCs/>
        </w:rPr>
      </w:pPr>
      <w:r>
        <w:rPr>
          <w:rFonts w:eastAsia="Times New Roman"/>
        </w:rPr>
        <w:lastRenderedPageBreak/>
        <w:t xml:space="preserve">           </w:t>
      </w:r>
      <w:r w:rsidR="00354034">
        <w:t>Рекомендации лица, производящего осмотр Помещения, обязательны для Арендатора при условии их соответствия действующим нормативным актам в сфере деятельности указанных служб.</w:t>
      </w:r>
    </w:p>
    <w:p w:rsidR="00354034" w:rsidRDefault="00354034" w:rsidP="00354034">
      <w:pPr>
        <w:ind w:firstLine="720"/>
        <w:jc w:val="both"/>
        <w:rPr>
          <w:b/>
        </w:rPr>
      </w:pPr>
      <w:r>
        <w:rPr>
          <w:b/>
          <w:bCs/>
        </w:rPr>
        <w:t>2.3.2.</w:t>
      </w:r>
      <w:r>
        <w:t xml:space="preserve"> По истечении срока действия настоящего Договора или </w:t>
      </w:r>
      <w:proofErr w:type="gramStart"/>
      <w:r>
        <w:t>с</w:t>
      </w:r>
      <w:proofErr w:type="gramEnd"/>
      <w:r>
        <w:t xml:space="preserve"> даты его досрочного расторжения Арендодатель прекращает доступ Арендатора (его персонала) в арендованное Помещение (если иное не будет письменно согласовано с Арендодателем).</w:t>
      </w:r>
    </w:p>
    <w:p w:rsidR="00354034" w:rsidRDefault="00354034" w:rsidP="00354034">
      <w:pPr>
        <w:jc w:val="both"/>
        <w:rPr>
          <w:b/>
        </w:rPr>
      </w:pPr>
      <w:r>
        <w:rPr>
          <w:b/>
        </w:rPr>
        <w:tab/>
        <w:t>2.4. Использование Помещения</w:t>
      </w:r>
    </w:p>
    <w:p w:rsidR="00354034" w:rsidRDefault="00354034" w:rsidP="00354034">
      <w:pPr>
        <w:jc w:val="both"/>
        <w:rPr>
          <w:b/>
        </w:rPr>
      </w:pPr>
      <w:r>
        <w:rPr>
          <w:b/>
        </w:rPr>
        <w:tab/>
        <w:t>2.4.1.</w:t>
      </w:r>
      <w:r>
        <w:t xml:space="preserve"> Арендатор обязан использовать Помещение исключительно в целях, указанных в Статье 1 настоящего Договора.</w:t>
      </w:r>
    </w:p>
    <w:p w:rsidR="00354034" w:rsidRDefault="00354034" w:rsidP="00354034">
      <w:pPr>
        <w:jc w:val="both"/>
        <w:rPr>
          <w:b/>
        </w:rPr>
      </w:pPr>
      <w:r>
        <w:rPr>
          <w:b/>
        </w:rPr>
        <w:tab/>
        <w:t>2.4.2.</w:t>
      </w:r>
      <w:r>
        <w:t xml:space="preserve"> В течение срока действия настоящего Договора Арендатор обязан не производить и не допускать каких-либо действий, которые могут нанести вред, ущерб или повреждения  Помещению.</w:t>
      </w:r>
    </w:p>
    <w:p w:rsidR="00354034" w:rsidRDefault="00354034" w:rsidP="00354034">
      <w:pPr>
        <w:jc w:val="both"/>
        <w:rPr>
          <w:b/>
        </w:rPr>
      </w:pPr>
      <w:r>
        <w:rPr>
          <w:b/>
        </w:rPr>
        <w:tab/>
        <w:t>2.4.3.</w:t>
      </w:r>
      <w:r>
        <w:t xml:space="preserve"> Если Помещению был нанесен какой-либо ущерб по вине Арендатора, то Арендатор обязан возместить Арендодателю все убытки, связанные с </w:t>
      </w:r>
      <w:r>
        <w:rPr>
          <w:color w:val="000000"/>
        </w:rPr>
        <w:t>подобным</w:t>
      </w:r>
      <w:r>
        <w:rPr>
          <w:color w:val="FF0000"/>
        </w:rPr>
        <w:t xml:space="preserve"> </w:t>
      </w:r>
      <w:r>
        <w:t>ущербом.</w:t>
      </w:r>
    </w:p>
    <w:p w:rsidR="00354034" w:rsidRDefault="00354034" w:rsidP="00354034">
      <w:pPr>
        <w:jc w:val="both"/>
        <w:rPr>
          <w:b/>
        </w:rPr>
      </w:pPr>
      <w:r>
        <w:rPr>
          <w:b/>
        </w:rPr>
        <w:tab/>
        <w:t>2.4.4.</w:t>
      </w:r>
      <w:r>
        <w:t xml:space="preserve"> Арендатор производит охрану Помещения, а также находящегося на них имущества по согласованию с  Арендодателем за счет собственных средств.</w:t>
      </w:r>
    </w:p>
    <w:p w:rsidR="00354034" w:rsidRDefault="00354034" w:rsidP="00354034">
      <w:pPr>
        <w:jc w:val="both"/>
        <w:rPr>
          <w:b/>
        </w:rPr>
      </w:pPr>
      <w:r>
        <w:rPr>
          <w:b/>
        </w:rPr>
        <w:tab/>
        <w:t>2.5. Уборка и содержание Помещения</w:t>
      </w:r>
    </w:p>
    <w:p w:rsidR="00354034" w:rsidRDefault="00354034" w:rsidP="00354034">
      <w:pPr>
        <w:jc w:val="both"/>
        <w:rPr>
          <w:b/>
        </w:rPr>
      </w:pPr>
      <w:r>
        <w:rPr>
          <w:b/>
        </w:rPr>
        <w:tab/>
        <w:t xml:space="preserve">2.5.1. </w:t>
      </w:r>
      <w:r>
        <w:t>Помещение и все, что находится в нем или рядом с ним, содержится во всех отношениях чистым, аккуратным и в хорошем состоянии, в соответствии со всеми федеральными и муниципальными нормами, правилами и положениями, установленными соответствующими органами санитарного и пожарного надзора.</w:t>
      </w:r>
    </w:p>
    <w:p w:rsidR="00354034" w:rsidRDefault="00354034" w:rsidP="00354034">
      <w:pPr>
        <w:jc w:val="both"/>
        <w:rPr>
          <w:b/>
        </w:rPr>
      </w:pPr>
      <w:r>
        <w:rPr>
          <w:b/>
        </w:rPr>
        <w:tab/>
        <w:t>2.5.2.</w:t>
      </w:r>
      <w:r>
        <w:rPr>
          <w:b/>
          <w:color w:val="000000"/>
        </w:rPr>
        <w:t xml:space="preserve"> </w:t>
      </w:r>
      <w:r>
        <w:rPr>
          <w:color w:val="000000"/>
        </w:rPr>
        <w:t>Уборка Помещения производится Арендатором самостоятельно.</w:t>
      </w:r>
      <w:r>
        <w:rPr>
          <w:b/>
          <w:color w:val="000000"/>
        </w:rPr>
        <w:t xml:space="preserve"> </w:t>
      </w:r>
    </w:p>
    <w:p w:rsidR="00354034" w:rsidRDefault="00354034" w:rsidP="00354034">
      <w:pPr>
        <w:jc w:val="both"/>
        <w:rPr>
          <w:b/>
          <w:color w:val="000000"/>
        </w:rPr>
      </w:pPr>
      <w:r>
        <w:rPr>
          <w:b/>
        </w:rPr>
        <w:tab/>
        <w:t>2.6. Вывоз мусора и отходов</w:t>
      </w:r>
    </w:p>
    <w:p w:rsidR="00354034" w:rsidRDefault="00354034" w:rsidP="00354034">
      <w:pPr>
        <w:jc w:val="both"/>
        <w:rPr>
          <w:b/>
        </w:rPr>
      </w:pPr>
      <w:r>
        <w:rPr>
          <w:b/>
          <w:color w:val="000000"/>
        </w:rPr>
        <w:tab/>
      </w:r>
      <w:r>
        <w:rPr>
          <w:color w:val="000000"/>
        </w:rPr>
        <w:t>Арендатор обязан заключить договор по вывозу мусора и отходов с                              АО «Международный аэропорт Владивосток». Не разрешается складирование коробок, картонок, бочек, упаковочных материалов и других аналогичных предметов в общедоступных местах здания.</w:t>
      </w:r>
    </w:p>
    <w:p w:rsidR="00354034" w:rsidRDefault="00354034" w:rsidP="00354034">
      <w:pPr>
        <w:jc w:val="both"/>
        <w:rPr>
          <w:b/>
          <w:bCs/>
        </w:rPr>
      </w:pPr>
      <w:r>
        <w:rPr>
          <w:b/>
        </w:rPr>
        <w:tab/>
        <w:t>2.7. Обстановка, оборудование</w:t>
      </w:r>
    </w:p>
    <w:p w:rsidR="00354034" w:rsidRDefault="00354034" w:rsidP="00354034">
      <w:pPr>
        <w:jc w:val="both"/>
        <w:rPr>
          <w:b/>
          <w:bCs/>
        </w:rPr>
      </w:pPr>
      <w:r>
        <w:rPr>
          <w:b/>
          <w:bCs/>
        </w:rPr>
        <w:tab/>
        <w:t xml:space="preserve">2.7.1. </w:t>
      </w:r>
      <w:r>
        <w:t>Обстановка и оборудование и их технические характеристики должны быть согласованы с Арендодателем. После получения согласования Арендатор самостоятельно и за счет собственных сре</w:t>
      </w:r>
      <w:proofErr w:type="gramStart"/>
      <w:r>
        <w:t>дств вв</w:t>
      </w:r>
      <w:proofErr w:type="gramEnd"/>
      <w:r>
        <w:t xml:space="preserve">озит, устанавливает и обслуживает в Помещении согласованное оборудование, которое требуется для деятельности Арендатора в соответствии с данным Договором. Ввоз Арендатором оборудования осуществляется с </w:t>
      </w:r>
      <w:proofErr w:type="gramStart"/>
      <w:r>
        <w:t>соблюдением</w:t>
      </w:r>
      <w:proofErr w:type="gramEnd"/>
      <w:r>
        <w:t xml:space="preserve">  установленного в Здании пропускного режима, с выдачей Арендодателем Арендатору соответствующего письменного разрешения. Любое изменение в оборудовании должно быть согласовано с Арендодателем.</w:t>
      </w:r>
    </w:p>
    <w:p w:rsidR="00A27236" w:rsidRDefault="00354034" w:rsidP="00354034">
      <w:pPr>
        <w:jc w:val="both"/>
      </w:pPr>
      <w:r>
        <w:rPr>
          <w:b/>
          <w:bCs/>
        </w:rPr>
        <w:tab/>
        <w:t>2</w:t>
      </w:r>
      <w:r w:rsidRPr="001E3EBF">
        <w:rPr>
          <w:b/>
          <w:bCs/>
        </w:rPr>
        <w:t>.7.2.</w:t>
      </w:r>
      <w:r w:rsidRPr="001E3EBF">
        <w:t xml:space="preserve"> Арендатор обязуется завершить работы по установке оборудования и начать осуществление деятельности в срок до «</w:t>
      </w:r>
      <w:r w:rsidR="00AE7AD5">
        <w:t>15</w:t>
      </w:r>
      <w:r w:rsidRPr="001E3EBF">
        <w:t xml:space="preserve">» </w:t>
      </w:r>
      <w:r w:rsidR="0066682D">
        <w:t>января</w:t>
      </w:r>
      <w:r w:rsidRPr="001E3EBF">
        <w:t xml:space="preserve"> 201</w:t>
      </w:r>
      <w:r w:rsidR="0066682D">
        <w:t>9</w:t>
      </w:r>
      <w:r w:rsidRPr="001E3EBF">
        <w:t xml:space="preserve"> г.</w:t>
      </w:r>
    </w:p>
    <w:p w:rsidR="00354034" w:rsidRDefault="00354034" w:rsidP="00354034">
      <w:pPr>
        <w:jc w:val="both"/>
        <w:rPr>
          <w:b/>
          <w:bCs/>
        </w:rPr>
      </w:pPr>
      <w:r>
        <w:rPr>
          <w:b/>
          <w:bCs/>
        </w:rPr>
        <w:tab/>
        <w:t>2.7.3.</w:t>
      </w:r>
      <w:r>
        <w:t xml:space="preserve"> В случае неисполнения Арендатором обязательств, предусмотренных п.2.7.2. Настоящего Договора, Арендатор оплачивает Арендодателю штраф в размере 10 % от постоянной части </w:t>
      </w:r>
      <w:r w:rsidR="00C13F51">
        <w:t xml:space="preserve">минимального </w:t>
      </w:r>
      <w:r>
        <w:t>ежемесячно</w:t>
      </w:r>
      <w:r w:rsidR="00C13F51">
        <w:t>го</w:t>
      </w:r>
      <w:r>
        <w:t xml:space="preserve"> </w:t>
      </w:r>
      <w:r w:rsidR="00C13F51">
        <w:t>платежа</w:t>
      </w:r>
      <w:r>
        <w:t xml:space="preserve"> с п.3.1.1. настоящего Договора за каждый день просрочки. Требования об оплате штрафа должны быть исполнены в течение 10 (десяти) дней с момента предъявления претензии об оплате штрафа.</w:t>
      </w:r>
    </w:p>
    <w:p w:rsidR="00354034" w:rsidRDefault="00354034" w:rsidP="00354034">
      <w:pPr>
        <w:jc w:val="both"/>
        <w:rPr>
          <w:b/>
        </w:rPr>
      </w:pPr>
      <w:r>
        <w:rPr>
          <w:b/>
          <w:bCs/>
        </w:rPr>
        <w:tab/>
        <w:t>2.7.4.</w:t>
      </w:r>
      <w:r>
        <w:t xml:space="preserve"> Арендатор обязан обеспечить в любое время доступ представителей Арендодателя, иных уполномоченных лиц для осуществления </w:t>
      </w:r>
      <w:proofErr w:type="gramStart"/>
      <w:r>
        <w:t>контроля за</w:t>
      </w:r>
      <w:proofErr w:type="gramEnd"/>
      <w:r>
        <w:t xml:space="preserve"> проведением работ.</w:t>
      </w:r>
    </w:p>
    <w:p w:rsidR="00354034" w:rsidRDefault="00354034" w:rsidP="00354034">
      <w:pPr>
        <w:jc w:val="both"/>
        <w:rPr>
          <w:b/>
        </w:rPr>
      </w:pPr>
      <w:r>
        <w:rPr>
          <w:b/>
        </w:rPr>
        <w:tab/>
        <w:t>2.8. Работы по капитальному ремонту и реконструкции Помещения, выполняемые Арендодателем</w:t>
      </w:r>
    </w:p>
    <w:p w:rsidR="00354034" w:rsidRDefault="00354034" w:rsidP="00354034">
      <w:pPr>
        <w:jc w:val="both"/>
        <w:rPr>
          <w:b/>
          <w:color w:val="000000"/>
        </w:rPr>
      </w:pPr>
      <w:r>
        <w:rPr>
          <w:b/>
        </w:rPr>
        <w:tab/>
        <w:t xml:space="preserve">2.8.1. </w:t>
      </w:r>
      <w:r>
        <w:t>К</w:t>
      </w:r>
      <w:r>
        <w:rPr>
          <w:color w:val="000000"/>
        </w:rPr>
        <w:t xml:space="preserve">апитальный ремонт либо реконструкцию здания, в котором находится </w:t>
      </w:r>
      <w:r>
        <w:t>Помещение</w:t>
      </w:r>
      <w:r>
        <w:rPr>
          <w:color w:val="000000"/>
        </w:rPr>
        <w:t xml:space="preserve">, Арендодатель выполняет самостоятельно. </w:t>
      </w:r>
    </w:p>
    <w:p w:rsidR="00354034" w:rsidRDefault="00354034" w:rsidP="00354034">
      <w:pPr>
        <w:jc w:val="both"/>
        <w:rPr>
          <w:b/>
          <w:color w:val="000000"/>
        </w:rPr>
      </w:pPr>
      <w:r>
        <w:rPr>
          <w:b/>
          <w:color w:val="000000"/>
        </w:rPr>
        <w:tab/>
        <w:t>2.8.2.</w:t>
      </w:r>
      <w:r>
        <w:rPr>
          <w:color w:val="000000"/>
        </w:rPr>
        <w:t xml:space="preserve"> Арендодатель письменно предупреждает Арендатора не менее чем за 30 (тридцать) дней о начале работ по капитальному ремонту либо реконструкции здания, в котором находится Помещение.</w:t>
      </w:r>
    </w:p>
    <w:p w:rsidR="00354034" w:rsidRDefault="00354034" w:rsidP="00354034">
      <w:pPr>
        <w:jc w:val="both"/>
        <w:rPr>
          <w:b/>
          <w:color w:val="000000"/>
        </w:rPr>
      </w:pPr>
      <w:r>
        <w:rPr>
          <w:b/>
          <w:color w:val="000000"/>
        </w:rPr>
        <w:lastRenderedPageBreak/>
        <w:tab/>
        <w:t>2.8.3.</w:t>
      </w:r>
      <w:r>
        <w:rPr>
          <w:color w:val="000000"/>
        </w:rPr>
        <w:t xml:space="preserve"> Арендатор обязан освободить </w:t>
      </w:r>
      <w:r>
        <w:t>Помещение</w:t>
      </w:r>
      <w:r>
        <w:rPr>
          <w:color w:val="000000"/>
        </w:rPr>
        <w:t xml:space="preserve"> в течение 30 (тридцать) дней со дня получения соответствующего письменного уведомления Арендодателя. В противном случае Арендодатель вправе действовать в соответствии с п.5.8. настоящего Договора.</w:t>
      </w:r>
    </w:p>
    <w:p w:rsidR="00354034" w:rsidRDefault="00354034" w:rsidP="00354034">
      <w:pPr>
        <w:jc w:val="both"/>
        <w:rPr>
          <w:b/>
          <w:color w:val="000000"/>
        </w:rPr>
      </w:pPr>
      <w:r>
        <w:rPr>
          <w:b/>
          <w:color w:val="000000"/>
        </w:rPr>
        <w:tab/>
        <w:t>2.8.4.</w:t>
      </w:r>
      <w:r>
        <w:rPr>
          <w:color w:val="000000"/>
        </w:rPr>
        <w:t xml:space="preserve"> Арендодатель не предоставляет Арендатору на период капитального ремонта либо реконструкции какого-либо </w:t>
      </w:r>
      <w:r>
        <w:t xml:space="preserve">Помещения </w:t>
      </w:r>
      <w:r>
        <w:rPr>
          <w:color w:val="000000"/>
        </w:rPr>
        <w:t>взамен занимаемого.</w:t>
      </w:r>
    </w:p>
    <w:p w:rsidR="00354034" w:rsidRDefault="00354034" w:rsidP="00354034">
      <w:pPr>
        <w:jc w:val="both"/>
        <w:rPr>
          <w:b/>
        </w:rPr>
      </w:pPr>
      <w:r>
        <w:rPr>
          <w:b/>
          <w:color w:val="000000"/>
        </w:rPr>
        <w:tab/>
        <w:t xml:space="preserve">2.8.5. </w:t>
      </w:r>
      <w:r>
        <w:rPr>
          <w:color w:val="000000"/>
        </w:rPr>
        <w:t xml:space="preserve">Период капитального ремонта в </w:t>
      </w:r>
      <w:proofErr w:type="gramStart"/>
      <w:r>
        <w:rPr>
          <w:color w:val="000000"/>
        </w:rPr>
        <w:t>течение</w:t>
      </w:r>
      <w:proofErr w:type="gramEnd"/>
      <w:r>
        <w:rPr>
          <w:color w:val="000000"/>
        </w:rPr>
        <w:t xml:space="preserve"> которого Арендатор не использует переданное Помещение, фиксируется Актом подписываемым Сторонами. Уплата арендной платы производится в соответствии с  п. 3.2.</w:t>
      </w:r>
      <w:r w:rsidR="007B1D6C">
        <w:rPr>
          <w:color w:val="000000"/>
        </w:rPr>
        <w:t>3</w:t>
      </w:r>
      <w:r>
        <w:rPr>
          <w:color w:val="000000"/>
        </w:rPr>
        <w:t>.</w:t>
      </w:r>
    </w:p>
    <w:p w:rsidR="00354034" w:rsidRDefault="00354034" w:rsidP="00354034">
      <w:pPr>
        <w:jc w:val="both"/>
        <w:rPr>
          <w:b/>
        </w:rPr>
      </w:pPr>
      <w:r>
        <w:rPr>
          <w:b/>
        </w:rPr>
        <w:tab/>
        <w:t>2.8.6.</w:t>
      </w:r>
      <w:r>
        <w:t xml:space="preserve"> </w:t>
      </w:r>
      <w:r>
        <w:rPr>
          <w:color w:val="000000"/>
        </w:rPr>
        <w:t xml:space="preserve">Текущий ремонт </w:t>
      </w:r>
      <w:r>
        <w:t>Помещения</w:t>
      </w:r>
      <w:r>
        <w:rPr>
          <w:color w:val="000000"/>
        </w:rPr>
        <w:t>, установку нового оборудования Арендатор производит самостоятельно за счет собственных средств, в соответствии с согласованной Арендодателем технической документацией и сроками производства работ.</w:t>
      </w:r>
    </w:p>
    <w:p w:rsidR="00354034" w:rsidRDefault="00354034" w:rsidP="00354034">
      <w:pPr>
        <w:jc w:val="both"/>
        <w:rPr>
          <w:b/>
        </w:rPr>
      </w:pPr>
      <w:r>
        <w:rPr>
          <w:b/>
        </w:rPr>
        <w:tab/>
        <w:t>2.8.7.</w:t>
      </w:r>
      <w:r>
        <w:t xml:space="preserve"> Техническое обслуживание, эксплуатация электрооборудования в арендуемом Помещении осуществляется Арендатором самостоятельно (при наличии соответствующей лицензии) либо на основании договора с другой лицензированной организацией. Арендатор обязан предоставить Арендодателю копию приказа о назначении ответственного за электрохозяйство, копию договора на техническое обслуживание, график производственных работ, а также </w:t>
      </w:r>
      <w:proofErr w:type="gramStart"/>
      <w:r>
        <w:t>предоставлять отчеты</w:t>
      </w:r>
      <w:proofErr w:type="gramEnd"/>
      <w:r>
        <w:t xml:space="preserve"> о проведении технического обслуживания оборудования (включая </w:t>
      </w:r>
      <w:proofErr w:type="spellStart"/>
      <w:r>
        <w:t>планово</w:t>
      </w:r>
      <w:proofErr w:type="spellEnd"/>
      <w:r>
        <w:t xml:space="preserve"> – предупредительные ремонты).</w:t>
      </w:r>
    </w:p>
    <w:p w:rsidR="00354034" w:rsidRDefault="00354034" w:rsidP="00354034">
      <w:pPr>
        <w:jc w:val="both"/>
        <w:rPr>
          <w:b/>
        </w:rPr>
      </w:pPr>
      <w:r>
        <w:rPr>
          <w:b/>
        </w:rPr>
        <w:tab/>
        <w:t>2.9. Порядок информирования потребителя</w:t>
      </w:r>
    </w:p>
    <w:p w:rsidR="00354034" w:rsidRDefault="00354034" w:rsidP="00354034">
      <w:pPr>
        <w:jc w:val="both"/>
        <w:rPr>
          <w:b/>
        </w:rPr>
      </w:pPr>
      <w:r>
        <w:rPr>
          <w:b/>
        </w:rPr>
        <w:tab/>
      </w:r>
      <w:r>
        <w:t>Арендатор имеет право самостоятельно размещать или устанавливать в арендуемом Помещении без дополнительной оплаты носители с информацией о реализуемых товарах, брендах или компаниях-поставщиках Арендатора, включая название и/или фирменные знаки. Размещение данных носителей на внешнем периметре арендуемого Помещения запрещено. Размещение или установка носителей за периметром арендуемого Помещения осуществляется по согласованию с Арендодателем, на платной основе.</w:t>
      </w:r>
    </w:p>
    <w:p w:rsidR="00354034" w:rsidRDefault="00354034" w:rsidP="00354034">
      <w:pPr>
        <w:jc w:val="both"/>
        <w:rPr>
          <w:b/>
        </w:rPr>
      </w:pPr>
      <w:r>
        <w:rPr>
          <w:b/>
        </w:rPr>
        <w:tab/>
        <w:t>2.10. Персонал</w:t>
      </w:r>
    </w:p>
    <w:p w:rsidR="00354034" w:rsidRDefault="00354034" w:rsidP="00354034">
      <w:pPr>
        <w:jc w:val="both"/>
        <w:rPr>
          <w:b/>
        </w:rPr>
      </w:pPr>
      <w:r>
        <w:rPr>
          <w:b/>
        </w:rPr>
        <w:tab/>
        <w:t>2.10.1.</w:t>
      </w:r>
      <w:r>
        <w:t xml:space="preserve"> Арендатор самостоятельно нанимает подготовленный персонал для эффективного обеспечения требуемого уровня обслуживания. При необходимости Арендатор обязан организовать обучение персонала с целью обеспечения требуемого уровня обслуживания.</w:t>
      </w:r>
    </w:p>
    <w:p w:rsidR="00354034" w:rsidRDefault="00354034" w:rsidP="00354034">
      <w:pPr>
        <w:jc w:val="both"/>
        <w:rPr>
          <w:b/>
        </w:rPr>
      </w:pPr>
      <w:r>
        <w:rPr>
          <w:b/>
        </w:rPr>
        <w:tab/>
        <w:t>2.10.2.</w:t>
      </w:r>
      <w:r>
        <w:t xml:space="preserve"> Арендатор обязуется не привлекать к работе в занимаемом Помещении  иностранных граждан и/или лиц без гражданства, не имеющих разрешения на работу, если такое разрешение требуется в соответствии с действующим законодательством РФ, а также в случае отсутствия у Арендатора соответствующего разрешения на привлечение иностранных граждан и/или лиц без гражданства.</w:t>
      </w:r>
    </w:p>
    <w:p w:rsidR="00354034" w:rsidRDefault="00354034" w:rsidP="00354034">
      <w:pPr>
        <w:jc w:val="both"/>
        <w:rPr>
          <w:b/>
          <w:bCs/>
        </w:rPr>
      </w:pPr>
      <w:r>
        <w:rPr>
          <w:b/>
        </w:rPr>
        <w:tab/>
        <w:t xml:space="preserve">2.10.3. </w:t>
      </w:r>
      <w:r>
        <w:t>Арендатор обеспечивает всех своих служащих форменной одеждой или наделяет их отличительными знаками.</w:t>
      </w:r>
    </w:p>
    <w:p w:rsidR="00354034" w:rsidRDefault="00354034" w:rsidP="00354034">
      <w:pPr>
        <w:jc w:val="both"/>
        <w:rPr>
          <w:b/>
          <w:bCs/>
        </w:rPr>
      </w:pPr>
      <w:r>
        <w:rPr>
          <w:b/>
          <w:bCs/>
        </w:rPr>
        <w:tab/>
        <w:t>2.11. Правила внутреннего распорядка работ арендаторов</w:t>
      </w:r>
    </w:p>
    <w:p w:rsidR="00354034" w:rsidRDefault="00354034" w:rsidP="00354034">
      <w:pPr>
        <w:jc w:val="both"/>
        <w:rPr>
          <w:b/>
        </w:rPr>
      </w:pPr>
      <w:r>
        <w:rPr>
          <w:b/>
          <w:bCs/>
        </w:rPr>
        <w:tab/>
      </w:r>
      <w:r>
        <w:t>Арендатор обязуется соблюдать Стандарт предприятия «Требования к Операторам (концессионерам), оказывающим сервисные услуги на территории нового аэровокзального комплекса международного аэропорта «</w:t>
      </w:r>
      <w:proofErr w:type="spellStart"/>
      <w:r>
        <w:t>Кневичи</w:t>
      </w:r>
      <w:proofErr w:type="spellEnd"/>
      <w:r>
        <w:t xml:space="preserve">» г. Владивостока», который является обязательным для исполнения при заключении настоящего </w:t>
      </w:r>
      <w:r w:rsidRPr="00D631D6">
        <w:t xml:space="preserve">Договора  (Приложение № </w:t>
      </w:r>
      <w:r w:rsidR="002E0BDB">
        <w:t>3</w:t>
      </w:r>
      <w:r w:rsidRPr="00D631D6">
        <w:t>).</w:t>
      </w:r>
    </w:p>
    <w:p w:rsidR="00354034" w:rsidRDefault="00354034" w:rsidP="00354034">
      <w:pPr>
        <w:tabs>
          <w:tab w:val="left" w:pos="690"/>
        </w:tabs>
        <w:ind w:left="30"/>
        <w:jc w:val="both"/>
        <w:rPr>
          <w:b/>
          <w:bCs/>
        </w:rPr>
      </w:pPr>
      <w:r>
        <w:rPr>
          <w:b/>
        </w:rPr>
        <w:tab/>
        <w:t>2.12. Лицензии, разрешения</w:t>
      </w:r>
    </w:p>
    <w:p w:rsidR="00354034" w:rsidRDefault="00354034" w:rsidP="00354034">
      <w:pPr>
        <w:jc w:val="both"/>
        <w:rPr>
          <w:b/>
        </w:rPr>
      </w:pPr>
      <w:r>
        <w:rPr>
          <w:b/>
          <w:bCs/>
        </w:rPr>
        <w:tab/>
      </w:r>
      <w:r>
        <w:t>Арендатор обязан получить и поддерживать за свой счет в течение срока аренды лицензии, разрешения и допуски от федеральных, муниципальных и других органов власти, которые необходимы для ведения деятельности, предусмотренной настоящим Договором.</w:t>
      </w:r>
    </w:p>
    <w:p w:rsidR="00354034" w:rsidRDefault="00354034" w:rsidP="00354034">
      <w:pPr>
        <w:jc w:val="both"/>
        <w:rPr>
          <w:b/>
          <w:bCs/>
        </w:rPr>
      </w:pPr>
      <w:r>
        <w:rPr>
          <w:b/>
        </w:rPr>
        <w:tab/>
        <w:t>2.13. Выполнение требований законодательства</w:t>
      </w:r>
    </w:p>
    <w:p w:rsidR="00354034" w:rsidRDefault="00354034" w:rsidP="00354034">
      <w:pPr>
        <w:jc w:val="both"/>
        <w:rPr>
          <w:b/>
        </w:rPr>
      </w:pPr>
      <w:r>
        <w:rPr>
          <w:b/>
          <w:bCs/>
        </w:rPr>
        <w:tab/>
      </w:r>
      <w:r>
        <w:t xml:space="preserve">Арендатор обязан выполнять и соблюдать законодательство Российской Федерации, регулирующее порядок использования и эксплуатации арендуемого Помещения, включая, </w:t>
      </w:r>
      <w:proofErr w:type="gramStart"/>
      <w:r>
        <w:t>но</w:t>
      </w:r>
      <w:proofErr w:type="gramEnd"/>
      <w:r>
        <w:t xml:space="preserve"> не ограничиваясь, требования Федеральных Законов, подзаконных актов и иных нормативно-правовых актов органов государственной власти Российской Федерации и Приморского края, а также органов местного самоуправления.</w:t>
      </w:r>
    </w:p>
    <w:p w:rsidR="00DB0554" w:rsidRPr="00A248AA" w:rsidRDefault="00354034" w:rsidP="00DB0554">
      <w:pPr>
        <w:jc w:val="both"/>
        <w:rPr>
          <w:b/>
        </w:rPr>
      </w:pPr>
      <w:r>
        <w:rPr>
          <w:b/>
        </w:rPr>
        <w:tab/>
      </w:r>
      <w:r w:rsidR="00DB0554" w:rsidRPr="00A248AA">
        <w:rPr>
          <w:b/>
        </w:rPr>
        <w:t>2.14. Требования по авиационной безопасности</w:t>
      </w:r>
    </w:p>
    <w:p w:rsidR="00DB0554" w:rsidRPr="00A248AA" w:rsidRDefault="00DB0554" w:rsidP="00DB0554">
      <w:pPr>
        <w:jc w:val="both"/>
        <w:rPr>
          <w:rFonts w:eastAsia="Times New Roman"/>
          <w:kern w:val="0"/>
          <w:lang w:eastAsia="ru-RU"/>
        </w:rPr>
      </w:pPr>
      <w:r w:rsidRPr="00A248AA">
        <w:rPr>
          <w:rFonts w:eastAsia="Times New Roman"/>
          <w:kern w:val="0"/>
          <w:lang w:eastAsia="ru-RU"/>
        </w:rPr>
        <w:lastRenderedPageBreak/>
        <w:t xml:space="preserve">          </w:t>
      </w:r>
      <w:r w:rsidRPr="00A248AA">
        <w:rPr>
          <w:rFonts w:eastAsia="Times New Roman"/>
          <w:b/>
          <w:kern w:val="0"/>
          <w:lang w:eastAsia="ru-RU"/>
        </w:rPr>
        <w:t xml:space="preserve">2.14.1. </w:t>
      </w:r>
      <w:r w:rsidRPr="00A248AA">
        <w:rPr>
          <w:rFonts w:eastAsia="Times New Roman"/>
          <w:kern w:val="0"/>
          <w:lang w:eastAsia="ru-RU"/>
        </w:rPr>
        <w:t>В случае осуществления деятельности в перевозочном и технологическом секторе зоны транспортной безопасности в трехдневный срок со дня заключения Договора предоставить в Бюро пропусков АО «Международный аэропорт Владивосток» Перечень штатных должностей работников Арендатора, осуществляющих на законных основаниях деятельность в зоне транспортной безопасности аэропорта Владивосток (</w:t>
      </w:r>
      <w:proofErr w:type="spellStart"/>
      <w:r w:rsidRPr="00A248AA">
        <w:rPr>
          <w:rFonts w:eastAsia="Times New Roman"/>
          <w:kern w:val="0"/>
          <w:lang w:eastAsia="ru-RU"/>
        </w:rPr>
        <w:t>Кневичи</w:t>
      </w:r>
      <w:proofErr w:type="spellEnd"/>
      <w:r w:rsidRPr="00A248AA">
        <w:rPr>
          <w:rFonts w:eastAsia="Times New Roman"/>
          <w:kern w:val="0"/>
          <w:lang w:eastAsia="ru-RU"/>
        </w:rPr>
        <w:t xml:space="preserve">), заверенный подписью руководителя и печатью организации. </w:t>
      </w:r>
    </w:p>
    <w:p w:rsidR="00DB0554" w:rsidRPr="00A248AA" w:rsidRDefault="00DB0554" w:rsidP="00DB0554">
      <w:pPr>
        <w:widowControl/>
        <w:suppressAutoHyphens w:val="0"/>
        <w:ind w:firstLine="709"/>
        <w:jc w:val="both"/>
        <w:rPr>
          <w:rFonts w:eastAsia="Times New Roman"/>
          <w:kern w:val="0"/>
          <w:lang w:eastAsia="ru-RU"/>
        </w:rPr>
      </w:pPr>
      <w:r w:rsidRPr="00A248AA">
        <w:rPr>
          <w:rFonts w:eastAsia="Times New Roman"/>
          <w:kern w:val="0"/>
          <w:lang w:eastAsia="ru-RU"/>
        </w:rPr>
        <w:t>В случае изменений данного Перечня предоставлять в Бюро пропусков АО «Международный аэропорт Владивосток» обновленный Перечень штатных должностей работников Арендатора, осуществляющих на законных основаниях деятельность в зоне транспортной безопасности аэропорта Владивосток (</w:t>
      </w:r>
      <w:proofErr w:type="spellStart"/>
      <w:r w:rsidRPr="00A248AA">
        <w:rPr>
          <w:rFonts w:eastAsia="Times New Roman"/>
          <w:kern w:val="0"/>
          <w:lang w:eastAsia="ru-RU"/>
        </w:rPr>
        <w:t>Кневичи</w:t>
      </w:r>
      <w:proofErr w:type="spellEnd"/>
      <w:r w:rsidRPr="00A248AA">
        <w:rPr>
          <w:rFonts w:eastAsia="Times New Roman"/>
          <w:kern w:val="0"/>
          <w:lang w:eastAsia="ru-RU"/>
        </w:rPr>
        <w:t>) в оперативном порядке.</w:t>
      </w:r>
    </w:p>
    <w:p w:rsidR="00DB0554" w:rsidRDefault="00DB0554" w:rsidP="00DB0554">
      <w:pPr>
        <w:widowControl/>
        <w:suppressAutoHyphens w:val="0"/>
        <w:ind w:firstLine="709"/>
        <w:jc w:val="both"/>
        <w:rPr>
          <w:rFonts w:eastAsia="Times New Roman"/>
          <w:kern w:val="0"/>
          <w:lang w:eastAsia="ru-RU"/>
        </w:rPr>
      </w:pPr>
      <w:r w:rsidRPr="00A248AA">
        <w:rPr>
          <w:rFonts w:eastAsia="Times New Roman"/>
          <w:b/>
          <w:kern w:val="0"/>
          <w:lang w:eastAsia="ru-RU"/>
        </w:rPr>
        <w:t>2.14.2.</w:t>
      </w:r>
      <w:r w:rsidRPr="00A248AA">
        <w:rPr>
          <w:rFonts w:eastAsia="Times New Roman"/>
          <w:kern w:val="0"/>
          <w:lang w:eastAsia="ru-RU"/>
        </w:rPr>
        <w:t xml:space="preserve"> </w:t>
      </w:r>
      <w:proofErr w:type="gramStart"/>
      <w:r w:rsidRPr="00A248AA">
        <w:rPr>
          <w:rFonts w:eastAsia="Times New Roman"/>
          <w:kern w:val="0"/>
          <w:lang w:eastAsia="ru-RU"/>
        </w:rPr>
        <w:t xml:space="preserve">В целях осуществления доступа в контролируемую зону аэропорта (перевозочный и технологический сектор зоны транспортной безопасности) Арендатор обязан подавать заявки на оформление пропусков в АО «Международный аэропорт Владивосток» в строгом соответствии с требованиями Инструкции по пропускному и </w:t>
      </w:r>
      <w:proofErr w:type="spellStart"/>
      <w:r w:rsidRPr="00A248AA">
        <w:rPr>
          <w:rFonts w:eastAsia="Times New Roman"/>
          <w:kern w:val="0"/>
          <w:lang w:eastAsia="ru-RU"/>
        </w:rPr>
        <w:t>внутриобъектовому</w:t>
      </w:r>
      <w:proofErr w:type="spellEnd"/>
      <w:r w:rsidRPr="00A248AA">
        <w:rPr>
          <w:rFonts w:eastAsia="Times New Roman"/>
          <w:kern w:val="0"/>
          <w:lang w:eastAsia="ru-RU"/>
        </w:rPr>
        <w:t xml:space="preserve"> режиму в аэропорту Владивосток и Постановления Правительства РФ от 28 июля 2018 г. № 886 «Об утверждении требований по обеспечению транспортной безопасности, в том</w:t>
      </w:r>
      <w:proofErr w:type="gramEnd"/>
      <w:r w:rsidRPr="00A248AA">
        <w:rPr>
          <w:rFonts w:eastAsia="Times New Roman"/>
          <w:kern w:val="0"/>
          <w:lang w:eastAsia="ru-RU"/>
        </w:rPr>
        <w:t xml:space="preserve"> </w:t>
      </w:r>
      <w:proofErr w:type="gramStart"/>
      <w:r w:rsidRPr="00A248AA">
        <w:rPr>
          <w:rFonts w:eastAsia="Times New Roman"/>
          <w:kern w:val="0"/>
          <w:lang w:eastAsia="ru-RU"/>
        </w:rPr>
        <w:t>числе</w:t>
      </w:r>
      <w:proofErr w:type="gramEnd"/>
      <w:r w:rsidRPr="00A248AA">
        <w:rPr>
          <w:rFonts w:eastAsia="Times New Roman"/>
          <w:kern w:val="0"/>
          <w:lang w:eastAsia="ru-RU"/>
        </w:rPr>
        <w:t xml:space="preserve">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1D3580" w:rsidRPr="00A248AA" w:rsidRDefault="001D3580" w:rsidP="00DB0554">
      <w:pPr>
        <w:widowControl/>
        <w:suppressAutoHyphens w:val="0"/>
        <w:ind w:firstLine="709"/>
        <w:jc w:val="both"/>
        <w:rPr>
          <w:rFonts w:eastAsia="Times New Roman"/>
          <w:kern w:val="0"/>
          <w:lang w:eastAsia="ru-RU"/>
        </w:rPr>
      </w:pPr>
      <w:r>
        <w:rPr>
          <w:rFonts w:eastAsia="Times New Roman"/>
          <w:kern w:val="0"/>
          <w:lang w:eastAsia="ru-RU"/>
        </w:rPr>
        <w:t xml:space="preserve">            </w:t>
      </w:r>
      <w:r w:rsidR="000F565E">
        <w:rPr>
          <w:rFonts w:eastAsia="Times New Roman"/>
          <w:kern w:val="0"/>
          <w:lang w:eastAsia="ru-RU"/>
        </w:rPr>
        <w:t xml:space="preserve"> </w:t>
      </w:r>
      <w:r>
        <w:rPr>
          <w:rFonts w:eastAsia="Times New Roman"/>
          <w:kern w:val="0"/>
          <w:lang w:eastAsia="ru-RU"/>
        </w:rPr>
        <w:t>Арендатор обязан предоставлять в службу авиационной безопасности номенклатуру должностей своего юридического лица в соответствии с треб</w:t>
      </w:r>
      <w:r w:rsidR="000F565E">
        <w:rPr>
          <w:rFonts w:eastAsia="Times New Roman"/>
          <w:kern w:val="0"/>
          <w:lang w:eastAsia="ru-RU"/>
        </w:rPr>
        <w:t>о</w:t>
      </w:r>
      <w:r>
        <w:rPr>
          <w:rFonts w:eastAsia="Times New Roman"/>
          <w:kern w:val="0"/>
          <w:lang w:eastAsia="ru-RU"/>
        </w:rPr>
        <w:t>ваниями по обеспечению</w:t>
      </w:r>
      <w:proofErr w:type="gramStart"/>
      <w:r>
        <w:rPr>
          <w:rFonts w:eastAsia="Times New Roman"/>
          <w:kern w:val="0"/>
          <w:lang w:eastAsia="ru-RU"/>
        </w:rPr>
        <w:t xml:space="preserve"> Т</w:t>
      </w:r>
      <w:proofErr w:type="gramEnd"/>
      <w:r>
        <w:rPr>
          <w:rFonts w:eastAsia="Times New Roman"/>
          <w:kern w:val="0"/>
          <w:lang w:eastAsia="ru-RU"/>
        </w:rPr>
        <w:t xml:space="preserve"> и АБ (ФЗ-16).</w:t>
      </w:r>
    </w:p>
    <w:p w:rsidR="00DB0554" w:rsidRPr="00A248AA" w:rsidRDefault="00DB0554" w:rsidP="00DB0554">
      <w:pPr>
        <w:ind w:firstLine="567"/>
        <w:jc w:val="both"/>
      </w:pPr>
      <w:r w:rsidRPr="00A248AA">
        <w:rPr>
          <w:b/>
        </w:rPr>
        <w:t>2.14.3.</w:t>
      </w:r>
      <w:r w:rsidRPr="00A248AA">
        <w:t xml:space="preserve"> Арендатор своевременно и в установленном порядке подает заявки установленного образца на оформление пропусков в АО «Международный аэропорт Владивосток».</w:t>
      </w:r>
    </w:p>
    <w:p w:rsidR="00DB0554" w:rsidRPr="00A248AA" w:rsidRDefault="00DB0554" w:rsidP="00DB0554">
      <w:pPr>
        <w:ind w:firstLine="567"/>
        <w:jc w:val="both"/>
      </w:pPr>
      <w:r w:rsidRPr="00A248AA">
        <w:rPr>
          <w:b/>
        </w:rPr>
        <w:t>2.14.4.</w:t>
      </w:r>
      <w:r w:rsidRPr="00A248AA">
        <w:t xml:space="preserve"> АО «Международный аэропорт Владивосток» оформляет и выдает пропуска представителям Арендатора в установленном порядке, с оплатой согласно действующему Прейскуранту цен АО «Международный аэропорт Владивосток».</w:t>
      </w:r>
    </w:p>
    <w:p w:rsidR="00DB0554" w:rsidRPr="00A248AA" w:rsidRDefault="00DB0554" w:rsidP="00DB0554">
      <w:pPr>
        <w:ind w:firstLine="567"/>
        <w:jc w:val="both"/>
      </w:pPr>
      <w:r w:rsidRPr="00A248AA">
        <w:rPr>
          <w:b/>
        </w:rPr>
        <w:t>2.14.5.</w:t>
      </w:r>
      <w:r w:rsidRPr="00A248AA">
        <w:t xml:space="preserve"> Арендатор обязуется при увольнении сотрудников возвращать Арендодателю пропуска, выданные этим сотрудникам, в течение одного рабочего дня с даты их увольнения.</w:t>
      </w:r>
    </w:p>
    <w:p w:rsidR="00DB0554" w:rsidRPr="00A248AA" w:rsidRDefault="00DB0554" w:rsidP="00DB0554">
      <w:pPr>
        <w:ind w:firstLine="567"/>
        <w:jc w:val="both"/>
      </w:pPr>
      <w:r w:rsidRPr="00A248AA">
        <w:rPr>
          <w:b/>
        </w:rPr>
        <w:t>2.14.6.</w:t>
      </w:r>
      <w:r w:rsidRPr="00A248AA">
        <w:t xml:space="preserve"> В случае расторжения настоящего Договора, Арендатор обязуется обеспечить возврат Арендодателю всех выданных пропусков, в течение одного рабочего дня </w:t>
      </w:r>
      <w:proofErr w:type="gramStart"/>
      <w:r w:rsidRPr="00A248AA">
        <w:t>с даты расторжения</w:t>
      </w:r>
      <w:proofErr w:type="gramEnd"/>
      <w:r w:rsidRPr="00A248AA">
        <w:t xml:space="preserve"> Договора.</w:t>
      </w:r>
    </w:p>
    <w:p w:rsidR="00DB0554" w:rsidRPr="00A248AA" w:rsidRDefault="00DB0554" w:rsidP="00DB0554">
      <w:pPr>
        <w:ind w:firstLine="567"/>
        <w:jc w:val="both"/>
      </w:pPr>
      <w:r w:rsidRPr="00A248AA">
        <w:rPr>
          <w:b/>
        </w:rPr>
        <w:t>2.14.7.</w:t>
      </w:r>
      <w:r w:rsidRPr="00A248AA">
        <w:t xml:space="preserve"> Арендатор (сотрудники Арендатора) обязаны предъявлять свое имущество для досмотра на входах в Терминал, а также выполнять требования Норм, правил и процедур по авиационной безопасности, действующих на территории Международного аэропорта Владивосток (далее Аэропорт).</w:t>
      </w:r>
    </w:p>
    <w:p w:rsidR="00DB0554" w:rsidRPr="00A248AA" w:rsidRDefault="00DB0554" w:rsidP="00DB0554">
      <w:pPr>
        <w:widowControl/>
        <w:suppressAutoHyphens w:val="0"/>
        <w:ind w:firstLine="709"/>
        <w:jc w:val="both"/>
        <w:rPr>
          <w:rFonts w:eastAsia="Times New Roman"/>
          <w:kern w:val="0"/>
          <w:lang w:eastAsia="ru-RU"/>
        </w:rPr>
      </w:pPr>
      <w:r w:rsidRPr="00A248AA">
        <w:rPr>
          <w:b/>
        </w:rPr>
        <w:t>2.14.8.</w:t>
      </w:r>
      <w:r w:rsidRPr="00A248AA">
        <w:t xml:space="preserve"> </w:t>
      </w:r>
      <w:r w:rsidRPr="00A248AA">
        <w:rPr>
          <w:rFonts w:eastAsia="Times New Roman"/>
          <w:kern w:val="0"/>
          <w:lang w:eastAsia="ru-RU"/>
        </w:rPr>
        <w:t xml:space="preserve">Арендатор обязуется обеспечить выполнение требований «Инструкции по пропускному и </w:t>
      </w:r>
      <w:proofErr w:type="spellStart"/>
      <w:r w:rsidRPr="00A248AA">
        <w:rPr>
          <w:rFonts w:eastAsia="Times New Roman"/>
          <w:kern w:val="0"/>
          <w:lang w:eastAsia="ru-RU"/>
        </w:rPr>
        <w:t>внутриобъектовому</w:t>
      </w:r>
      <w:proofErr w:type="spellEnd"/>
      <w:r w:rsidRPr="00A248AA">
        <w:rPr>
          <w:rFonts w:eastAsia="Times New Roman"/>
          <w:kern w:val="0"/>
          <w:lang w:eastAsia="ru-RU"/>
        </w:rPr>
        <w:t xml:space="preserve"> режиму в Международном аэропорту «</w:t>
      </w:r>
      <w:proofErr w:type="spellStart"/>
      <w:r w:rsidRPr="00A248AA">
        <w:rPr>
          <w:rFonts w:eastAsia="Times New Roman"/>
          <w:kern w:val="0"/>
          <w:lang w:eastAsia="ru-RU"/>
        </w:rPr>
        <w:t>Кневичи</w:t>
      </w:r>
      <w:proofErr w:type="spellEnd"/>
      <w:r w:rsidRPr="00A248AA">
        <w:rPr>
          <w:rFonts w:eastAsia="Times New Roman"/>
          <w:kern w:val="0"/>
          <w:lang w:eastAsia="ru-RU"/>
        </w:rPr>
        <w:t>» и Постановления Правительства РФ от 15 ноября 2014 г. №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p>
    <w:p w:rsidR="00DB0554" w:rsidRPr="00A248AA" w:rsidRDefault="00DB0554" w:rsidP="00DB0554">
      <w:pPr>
        <w:widowControl/>
        <w:suppressAutoHyphens w:val="0"/>
        <w:ind w:firstLine="709"/>
        <w:jc w:val="both"/>
        <w:rPr>
          <w:rFonts w:eastAsia="Times New Roman"/>
          <w:kern w:val="0"/>
          <w:lang w:eastAsia="ru-RU"/>
        </w:rPr>
      </w:pPr>
      <w:r w:rsidRPr="00A248AA">
        <w:rPr>
          <w:rFonts w:eastAsia="Times New Roman"/>
          <w:b/>
          <w:kern w:val="0"/>
          <w:lang w:eastAsia="ru-RU"/>
        </w:rPr>
        <w:t>2.14.9.</w:t>
      </w:r>
      <w:r w:rsidRPr="00A248AA">
        <w:rPr>
          <w:rFonts w:eastAsia="Times New Roman"/>
          <w:kern w:val="0"/>
          <w:lang w:eastAsia="ru-RU"/>
        </w:rPr>
        <w:t xml:space="preserve"> Арендодатель осуществляет контроль выполнения Арендатором требований по авиационной (транспортной) безопасности, установленных в Аэропорту и предусмотренных действующим законодательством РФ для арендаторов.</w:t>
      </w:r>
    </w:p>
    <w:p w:rsidR="00DB0554" w:rsidRPr="00A248AA" w:rsidRDefault="00DB0554" w:rsidP="00DB0554">
      <w:pPr>
        <w:widowControl/>
        <w:suppressAutoHyphens w:val="0"/>
        <w:jc w:val="both"/>
        <w:rPr>
          <w:rFonts w:eastAsia="Times New Roman"/>
          <w:color w:val="000000"/>
          <w:kern w:val="0"/>
          <w:lang w:eastAsia="ru-RU"/>
        </w:rPr>
      </w:pPr>
      <w:r w:rsidRPr="00A248AA">
        <w:rPr>
          <w:rFonts w:eastAsia="Times New Roman"/>
          <w:b/>
          <w:kern w:val="0"/>
          <w:lang w:eastAsia="ru-RU"/>
        </w:rPr>
        <w:t xml:space="preserve">           2.14.10.</w:t>
      </w:r>
      <w:r w:rsidRPr="00A248AA">
        <w:rPr>
          <w:rFonts w:eastAsia="Times New Roman"/>
          <w:kern w:val="0"/>
          <w:lang w:eastAsia="ru-RU"/>
        </w:rPr>
        <w:t xml:space="preserve"> При заключении договора Арендатор в обязательном порядке предоставляет в адрес Службы авиационной безопасности АО «Международный аэропорт Владивосток» лист ознакомления с  «</w:t>
      </w:r>
      <w:r w:rsidRPr="00A248AA">
        <w:rPr>
          <w:rFonts w:eastAsia="Times New Roman ;color:black"/>
          <w:kern w:val="0"/>
          <w:lang w:eastAsia="ru-RU"/>
        </w:rPr>
        <w:t>Требованиями</w:t>
      </w:r>
      <w:r w:rsidRPr="00A248AA">
        <w:rPr>
          <w:rFonts w:eastAsia="Times New Roman ;color:black"/>
          <w:bCs/>
          <w:kern w:val="0"/>
          <w:lang w:eastAsia="ru-RU"/>
        </w:rPr>
        <w:t xml:space="preserve"> </w:t>
      </w:r>
      <w:r w:rsidRPr="00A248AA">
        <w:rPr>
          <w:rFonts w:eastAsia="Times New Roman"/>
          <w:kern w:val="0"/>
          <w:lang w:eastAsia="ru-RU"/>
        </w:rPr>
        <w:t xml:space="preserve">по соблюдению мер авиационной и транспортной безопасности работниками аэропорта Владивосток, </w:t>
      </w:r>
      <w:r w:rsidRPr="00A248AA">
        <w:rPr>
          <w:rFonts w:eastAsia="Times New Roman"/>
          <w:color w:val="000000"/>
          <w:kern w:val="0"/>
          <w:lang w:eastAsia="ru-RU"/>
        </w:rPr>
        <w:t>а также лицами, осуществляющими свою деятельность на территор</w:t>
      </w:r>
      <w:proofErr w:type="gramStart"/>
      <w:r w:rsidRPr="00A248AA">
        <w:rPr>
          <w:rFonts w:eastAsia="Times New Roman"/>
          <w:color w:val="000000"/>
          <w:kern w:val="0"/>
          <w:lang w:eastAsia="ru-RU"/>
        </w:rPr>
        <w:t>ии аэ</w:t>
      </w:r>
      <w:proofErr w:type="gramEnd"/>
      <w:r w:rsidRPr="00A248AA">
        <w:rPr>
          <w:rFonts w:eastAsia="Times New Roman"/>
          <w:color w:val="000000"/>
          <w:kern w:val="0"/>
          <w:lang w:eastAsia="ru-RU"/>
        </w:rPr>
        <w:t>ропорта Владивосток».</w:t>
      </w:r>
    </w:p>
    <w:p w:rsidR="00DB0554" w:rsidRPr="00A248AA" w:rsidRDefault="00DB0554" w:rsidP="00DB0554">
      <w:pPr>
        <w:widowControl/>
        <w:suppressAutoHyphens w:val="0"/>
        <w:ind w:firstLine="709"/>
        <w:jc w:val="both"/>
        <w:rPr>
          <w:rFonts w:eastAsia="Times New Roman"/>
          <w:kern w:val="0"/>
          <w:lang w:eastAsia="ru-RU"/>
        </w:rPr>
      </w:pPr>
      <w:r w:rsidRPr="00A248AA">
        <w:rPr>
          <w:rFonts w:eastAsia="Times New Roman"/>
          <w:b/>
          <w:color w:val="000000"/>
          <w:kern w:val="0"/>
          <w:lang w:eastAsia="ru-RU"/>
        </w:rPr>
        <w:t>2.14.11.</w:t>
      </w:r>
      <w:r w:rsidRPr="00A248AA">
        <w:rPr>
          <w:rFonts w:eastAsia="Times New Roman ;color:black"/>
          <w:kern w:val="0"/>
          <w:lang w:eastAsia="ru-RU"/>
        </w:rPr>
        <w:t xml:space="preserve"> В</w:t>
      </w:r>
      <w:r w:rsidRPr="00A248AA">
        <w:rPr>
          <w:rFonts w:eastAsia="Times New Roman ;color:black"/>
          <w:b/>
          <w:kern w:val="0"/>
          <w:lang w:eastAsia="ru-RU"/>
        </w:rPr>
        <w:t xml:space="preserve"> </w:t>
      </w:r>
      <w:r w:rsidRPr="00A248AA">
        <w:rPr>
          <w:rFonts w:eastAsia="Times New Roman ;color:black"/>
          <w:kern w:val="0"/>
          <w:lang w:eastAsia="ru-RU"/>
        </w:rPr>
        <w:t>рамках соблюдения</w:t>
      </w:r>
      <w:r w:rsidRPr="00A248AA">
        <w:rPr>
          <w:rFonts w:eastAsia="Times New Roman ;color:black"/>
          <w:b/>
          <w:kern w:val="0"/>
          <w:lang w:eastAsia="ru-RU"/>
        </w:rPr>
        <w:t xml:space="preserve"> </w:t>
      </w:r>
      <w:r w:rsidRPr="00A248AA">
        <w:rPr>
          <w:rFonts w:eastAsia="Times New Roman ;color:black"/>
          <w:kern w:val="0"/>
          <w:lang w:eastAsia="ru-RU"/>
        </w:rPr>
        <w:t xml:space="preserve">требований по транспортной (авиационной) безопасности, Арендатор, в случае закрытия обзора камер видеонаблюдения АО </w:t>
      </w:r>
      <w:r w:rsidRPr="00A248AA">
        <w:rPr>
          <w:rFonts w:eastAsia="Times New Roman ;color:black"/>
          <w:kern w:val="0"/>
          <w:lang w:eastAsia="ru-RU"/>
        </w:rPr>
        <w:lastRenderedPageBreak/>
        <w:t xml:space="preserve">«Международный аэропорт Владивосток» при возведении торговой точки, </w:t>
      </w:r>
      <w:r w:rsidRPr="00A248AA">
        <w:rPr>
          <w:rFonts w:eastAsia="Times New Roman"/>
          <w:kern w:val="0"/>
          <w:lang w:eastAsia="ru-RU"/>
        </w:rPr>
        <w:t>обязуется установить (цифровую) стационарную видеокамеру (видеокамеры) с выводом в Пункт Управления охраны АО «Международный аэропорт Владивосток» в соответствии с требованиями по</w:t>
      </w:r>
      <w:proofErr w:type="gramStart"/>
      <w:r w:rsidRPr="00A248AA">
        <w:rPr>
          <w:rFonts w:eastAsia="Times New Roman"/>
          <w:kern w:val="0"/>
          <w:lang w:eastAsia="ru-RU"/>
        </w:rPr>
        <w:t xml:space="preserve"> Т</w:t>
      </w:r>
      <w:proofErr w:type="gramEnd"/>
      <w:r w:rsidRPr="00A248AA">
        <w:rPr>
          <w:rFonts w:eastAsia="Times New Roman"/>
          <w:kern w:val="0"/>
          <w:lang w:eastAsia="ru-RU"/>
        </w:rPr>
        <w:t xml:space="preserve"> и АБ (Постановление Правительства РФ от 28 июля 2018 г. № 886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354034" w:rsidRDefault="00354034" w:rsidP="00DB0554">
      <w:pPr>
        <w:jc w:val="both"/>
        <w:rPr>
          <w:rFonts w:eastAsia="Times New Roman"/>
          <w:b/>
        </w:rPr>
      </w:pPr>
      <w:r>
        <w:rPr>
          <w:rFonts w:eastAsia="Times New Roman"/>
          <w:b/>
        </w:rPr>
        <w:tab/>
      </w:r>
      <w:r>
        <w:rPr>
          <w:b/>
        </w:rPr>
        <w:t>2.15. Прочие условия</w:t>
      </w:r>
    </w:p>
    <w:p w:rsidR="00354034" w:rsidRDefault="00354034" w:rsidP="00354034">
      <w:pPr>
        <w:jc w:val="both"/>
        <w:rPr>
          <w:rFonts w:eastAsia="Times New Roman"/>
          <w:b/>
        </w:rPr>
      </w:pPr>
      <w:r>
        <w:rPr>
          <w:rFonts w:eastAsia="Times New Roman"/>
          <w:b/>
        </w:rPr>
        <w:tab/>
      </w:r>
      <w:r>
        <w:rPr>
          <w:b/>
        </w:rPr>
        <w:t xml:space="preserve">2.15.1. </w:t>
      </w:r>
      <w:r>
        <w:t xml:space="preserve">При установке Арендатором радиоизлучающего оборудования (включая </w:t>
      </w:r>
      <w:r>
        <w:rPr>
          <w:lang w:val="en-US"/>
        </w:rPr>
        <w:t>Wi</w:t>
      </w:r>
      <w:r>
        <w:t>-</w:t>
      </w:r>
      <w:r>
        <w:rPr>
          <w:lang w:val="en-US"/>
        </w:rPr>
        <w:t>Fi</w:t>
      </w:r>
      <w:r>
        <w:t xml:space="preserve"> и радиорелейное) на территории АВК, Арендатор обязан согласовать данное размещение с Арендодателем.</w:t>
      </w:r>
    </w:p>
    <w:p w:rsidR="0054325A" w:rsidRPr="0054325A" w:rsidRDefault="00354034" w:rsidP="0054325A">
      <w:pPr>
        <w:jc w:val="both"/>
        <w:rPr>
          <w:rFonts w:eastAsia="Arial CYR"/>
          <w:b/>
          <w:bCs/>
        </w:rPr>
      </w:pPr>
      <w:r>
        <w:rPr>
          <w:rFonts w:eastAsia="Times New Roman"/>
          <w:b/>
        </w:rPr>
        <w:tab/>
        <w:t xml:space="preserve">2.15.2. </w:t>
      </w:r>
      <w:r w:rsidR="005740BD" w:rsidRPr="001201A1">
        <w:t>Арендатор не позднее даты подписания акта приема-передачи</w:t>
      </w:r>
      <w:r w:rsidR="0054325A">
        <w:t xml:space="preserve">, </w:t>
      </w:r>
      <w:r w:rsidR="005740BD" w:rsidRPr="001201A1">
        <w:t xml:space="preserve">обязуется установить на компьютерном устройстве Арендодателя информационную систему онлайн о поступающей выручке с </w:t>
      </w:r>
      <w:r w:rsidR="00475AFA">
        <w:t xml:space="preserve">каждого </w:t>
      </w:r>
      <w:r w:rsidR="005740BD">
        <w:t>торгового аппарата по продаж</w:t>
      </w:r>
      <w:r w:rsidR="00475AFA">
        <w:t>ам</w:t>
      </w:r>
      <w:r w:rsidR="005740BD">
        <w:t xml:space="preserve"> </w:t>
      </w:r>
      <w:r w:rsidR="0054325A">
        <w:t>за</w:t>
      </w:r>
      <w:r w:rsidR="005740BD" w:rsidRPr="001201A1">
        <w:t xml:space="preserve"> месяц.  </w:t>
      </w:r>
      <w:r w:rsidR="0054325A" w:rsidRPr="0054325A">
        <w:t>Факт установки информационной системы фиксируется актом, подписанным с двух сторон</w:t>
      </w:r>
      <w:r w:rsidR="0054325A" w:rsidRPr="0054325A">
        <w:rPr>
          <w:rFonts w:eastAsia="Arial CYR"/>
        </w:rPr>
        <w:t>.</w:t>
      </w:r>
    </w:p>
    <w:p w:rsidR="00A27236" w:rsidRDefault="00A27236" w:rsidP="005740BD">
      <w:pPr>
        <w:jc w:val="both"/>
      </w:pPr>
    </w:p>
    <w:p w:rsidR="005740BD" w:rsidRDefault="005740BD" w:rsidP="005740BD">
      <w:pPr>
        <w:jc w:val="both"/>
        <w:rPr>
          <w:b/>
        </w:rPr>
      </w:pPr>
    </w:p>
    <w:p w:rsidR="005740BD" w:rsidRDefault="005740BD" w:rsidP="00354034">
      <w:pPr>
        <w:jc w:val="center"/>
        <w:rPr>
          <w:b/>
        </w:rPr>
      </w:pPr>
    </w:p>
    <w:p w:rsidR="00354034" w:rsidRDefault="00354034" w:rsidP="00354034">
      <w:pPr>
        <w:jc w:val="center"/>
        <w:rPr>
          <w:b/>
        </w:rPr>
      </w:pPr>
      <w:r>
        <w:rPr>
          <w:b/>
        </w:rPr>
        <w:t>СТАТЬЯ 3</w:t>
      </w:r>
    </w:p>
    <w:p w:rsidR="00354034" w:rsidRDefault="00354034" w:rsidP="00354034">
      <w:pPr>
        <w:jc w:val="center"/>
        <w:rPr>
          <w:b/>
        </w:rPr>
      </w:pPr>
      <w:r>
        <w:rPr>
          <w:b/>
        </w:rPr>
        <w:t>Финансовые обязательства и порядок расчетов по Договору</w:t>
      </w:r>
    </w:p>
    <w:p w:rsidR="00354034" w:rsidRDefault="00354034" w:rsidP="00354034">
      <w:pPr>
        <w:jc w:val="both"/>
        <w:rPr>
          <w:b/>
          <w:bCs/>
        </w:rPr>
      </w:pPr>
      <w:r>
        <w:rPr>
          <w:b/>
        </w:rPr>
        <w:tab/>
        <w:t>3.1. Плата по Договору</w:t>
      </w:r>
    </w:p>
    <w:p w:rsidR="00E30416" w:rsidRDefault="00354034" w:rsidP="00F527E4">
      <w:pPr>
        <w:jc w:val="both"/>
      </w:pPr>
      <w:r>
        <w:rPr>
          <w:b/>
          <w:bCs/>
        </w:rPr>
        <w:tab/>
        <w:t xml:space="preserve">   3.1.1.</w:t>
      </w:r>
      <w:r>
        <w:t xml:space="preserve"> Плата по настоящему договору состоит из </w:t>
      </w:r>
      <w:r w:rsidR="00E30416">
        <w:t>минимально</w:t>
      </w:r>
      <w:r w:rsidR="000F2A89">
        <w:t xml:space="preserve">го </w:t>
      </w:r>
      <w:r w:rsidR="007B5CD4">
        <w:t>е</w:t>
      </w:r>
      <w:r>
        <w:t>жемесячно</w:t>
      </w:r>
      <w:r w:rsidR="000F2A89">
        <w:t>го</w:t>
      </w:r>
      <w:r>
        <w:t xml:space="preserve"> </w:t>
      </w:r>
      <w:r w:rsidR="000F2A89">
        <w:t>платежа</w:t>
      </w:r>
      <w:r>
        <w:t xml:space="preserve"> в размере</w:t>
      </w:r>
      <w:r w:rsidR="0003612D">
        <w:t>:</w:t>
      </w:r>
      <w:r w:rsidR="007B5CD4">
        <w:t xml:space="preserve"> </w:t>
      </w:r>
      <w:r w:rsidR="00E348CC">
        <w:t xml:space="preserve">    __________________, </w:t>
      </w:r>
      <w:r w:rsidR="00F527E4">
        <w:t xml:space="preserve">без учета </w:t>
      </w:r>
      <w:r w:rsidR="00E348CC">
        <w:t xml:space="preserve">НДС </w:t>
      </w:r>
      <w:r w:rsidR="00F527E4">
        <w:t>(НДС взимается в соответствии с действующим законодательством)</w:t>
      </w:r>
      <w:r w:rsidR="00E30416">
        <w:t xml:space="preserve">, </w:t>
      </w:r>
      <w:r w:rsidR="00FE67A6">
        <w:t>или</w:t>
      </w:r>
      <w:r w:rsidR="00E30416">
        <w:t xml:space="preserve"> ________ от общего оборота (выручки) в месяц, в случае, если последнее превышает минимальный ежемесячный платеж.</w:t>
      </w:r>
    </w:p>
    <w:p w:rsidR="005740BD" w:rsidRPr="005740BD" w:rsidRDefault="00230BA4" w:rsidP="005740BD">
      <w:pPr>
        <w:jc w:val="both"/>
        <w:rPr>
          <w:b/>
        </w:rPr>
      </w:pPr>
      <w:r>
        <w:rPr>
          <w:rFonts w:eastAsia="Times New Roman"/>
          <w:color w:val="000000"/>
          <w:lang w:eastAsia="ru-RU"/>
        </w:rPr>
        <w:t xml:space="preserve">                  </w:t>
      </w:r>
      <w:proofErr w:type="gramStart"/>
      <w:r w:rsidR="005740BD" w:rsidRPr="005740BD">
        <w:t xml:space="preserve">В соответствии с данными, полученными Арендодателем из информационной системы онлайн о сумме поступившей выручки  Арендатора за </w:t>
      </w:r>
      <w:r w:rsidR="00DB0554">
        <w:t xml:space="preserve">каждый </w:t>
      </w:r>
      <w:r w:rsidR="005740BD">
        <w:t xml:space="preserve">торговый </w:t>
      </w:r>
      <w:r w:rsidR="005740BD" w:rsidRPr="005740BD">
        <w:t>аппарат</w:t>
      </w:r>
      <w:r w:rsidR="005740BD">
        <w:t xml:space="preserve"> в месяц</w:t>
      </w:r>
      <w:r w:rsidR="005740BD" w:rsidRPr="005740BD">
        <w:t>, Арендодатель выставляет сумму, составляющ</w:t>
      </w:r>
      <w:r w:rsidR="00E843CE">
        <w:t>ую</w:t>
      </w:r>
      <w:r w:rsidR="005740BD" w:rsidRPr="005740BD">
        <w:t xml:space="preserve"> </w:t>
      </w:r>
      <w:r w:rsidR="005740BD">
        <w:t>____</w:t>
      </w:r>
      <w:r w:rsidR="005740BD" w:rsidRPr="005740BD">
        <w:t>% от общего оборота в месяц, на оплату Арендатору в течение 5-ти дней после окончания каждого отчетного месяца, а Арендатор обязан оплатить ее в течение 5-ти дней с момента получения счета.</w:t>
      </w:r>
      <w:proofErr w:type="gramEnd"/>
    </w:p>
    <w:p w:rsidR="00354034" w:rsidRPr="00C645F0" w:rsidRDefault="00354034" w:rsidP="005740BD">
      <w:pPr>
        <w:tabs>
          <w:tab w:val="left" w:pos="1230"/>
          <w:tab w:val="left" w:pos="3255"/>
        </w:tabs>
        <w:ind w:left="15"/>
        <w:jc w:val="both"/>
        <w:rPr>
          <w:rFonts w:eastAsia="Times New Roman"/>
        </w:rPr>
      </w:pPr>
      <w:r>
        <w:rPr>
          <w:rFonts w:eastAsia="Times New Roman"/>
        </w:rPr>
        <w:t xml:space="preserve"> </w:t>
      </w:r>
      <w:r>
        <w:rPr>
          <w:b/>
        </w:rPr>
        <w:t xml:space="preserve">           3.2. Порядок внесения платы по Договору</w:t>
      </w:r>
    </w:p>
    <w:p w:rsidR="00711177" w:rsidRDefault="00354034" w:rsidP="00AA312F">
      <w:pPr>
        <w:jc w:val="both"/>
      </w:pPr>
      <w:r>
        <w:rPr>
          <w:b/>
        </w:rPr>
        <w:tab/>
        <w:t>3.2.1.</w:t>
      </w:r>
      <w:r>
        <w:t xml:space="preserve"> </w:t>
      </w:r>
      <w:r w:rsidRPr="00634238">
        <w:rPr>
          <w:highlight w:val="yellow"/>
        </w:rPr>
        <w:t>Начисление арендной платы</w:t>
      </w:r>
      <w:r w:rsidR="007B5CD4" w:rsidRPr="00634238">
        <w:rPr>
          <w:highlight w:val="yellow"/>
        </w:rPr>
        <w:t xml:space="preserve"> </w:t>
      </w:r>
      <w:r w:rsidR="00711177" w:rsidRPr="00634238">
        <w:rPr>
          <w:highlight w:val="yellow"/>
        </w:rPr>
        <w:t xml:space="preserve">осуществляется </w:t>
      </w:r>
      <w:proofErr w:type="gramStart"/>
      <w:r w:rsidR="00711177" w:rsidRPr="00634238">
        <w:rPr>
          <w:highlight w:val="yellow"/>
        </w:rPr>
        <w:t>с даты  акта</w:t>
      </w:r>
      <w:proofErr w:type="gramEnd"/>
      <w:r w:rsidR="00711177" w:rsidRPr="00634238">
        <w:rPr>
          <w:highlight w:val="yellow"/>
        </w:rPr>
        <w:t xml:space="preserve"> приема-передачи  и до момента окончания срока действия Договора.</w:t>
      </w:r>
    </w:p>
    <w:p w:rsidR="00BE03E0" w:rsidRPr="00BE03E0" w:rsidRDefault="00354034" w:rsidP="00BE03E0">
      <w:pPr>
        <w:jc w:val="both"/>
        <w:rPr>
          <w:b/>
        </w:rPr>
      </w:pPr>
      <w:r>
        <w:rPr>
          <w:b/>
        </w:rPr>
        <w:tab/>
        <w:t>3.2.</w:t>
      </w:r>
      <w:r w:rsidR="007B5CD4">
        <w:rPr>
          <w:b/>
        </w:rPr>
        <w:t>2</w:t>
      </w:r>
      <w:r>
        <w:rPr>
          <w:b/>
        </w:rPr>
        <w:t>.</w:t>
      </w:r>
      <w:r>
        <w:rPr>
          <w:b/>
        </w:rPr>
        <w:tab/>
      </w:r>
      <w:r w:rsidR="00BE03E0" w:rsidRPr="00BE03E0">
        <w:t>Ежемесячная арендная плата, начисленная в соответствии с п.п.3.2.1.  настоящего Договора, уплачивается Арендатором</w:t>
      </w:r>
      <w:r w:rsidR="00BE03E0" w:rsidRPr="00BE03E0">
        <w:rPr>
          <w:sz w:val="28"/>
          <w:szCs w:val="28"/>
        </w:rPr>
        <w:t xml:space="preserve"> </w:t>
      </w:r>
      <w:r w:rsidR="00BE03E0" w:rsidRPr="00BE03E0">
        <w:t>до пятого числа расчетного (оплачиваемого) месяца, путем перечисления денежных средств на расчетный счет Арендодателя.</w:t>
      </w:r>
    </w:p>
    <w:p w:rsidR="00354034" w:rsidRDefault="003B36BE" w:rsidP="00BE03E0">
      <w:pPr>
        <w:jc w:val="both"/>
        <w:rPr>
          <w:b/>
        </w:rPr>
      </w:pPr>
      <w:r>
        <w:t xml:space="preserve">             </w:t>
      </w:r>
      <w:r w:rsidR="0089289A">
        <w:rPr>
          <w:b/>
        </w:rPr>
        <w:t>3.2.3</w:t>
      </w:r>
      <w:r w:rsidR="00354034">
        <w:rPr>
          <w:b/>
        </w:rPr>
        <w:t>.</w:t>
      </w:r>
      <w:r w:rsidR="00354034">
        <w:t xml:space="preserve"> Если Помещение находилось в аренде у Арендатора неполный месяц, ежемесячная арендная плата начисляется пропорционально дням аренды.</w:t>
      </w:r>
    </w:p>
    <w:p w:rsidR="00DB0554" w:rsidRDefault="00354034" w:rsidP="00354034">
      <w:pPr>
        <w:jc w:val="both"/>
      </w:pPr>
      <w:r>
        <w:rPr>
          <w:b/>
        </w:rPr>
        <w:tab/>
        <w:t>3.2.</w:t>
      </w:r>
      <w:r w:rsidR="0089289A">
        <w:rPr>
          <w:b/>
        </w:rPr>
        <w:t>4</w:t>
      </w:r>
      <w:r>
        <w:rPr>
          <w:b/>
        </w:rPr>
        <w:t xml:space="preserve">. </w:t>
      </w:r>
      <w:r>
        <w:t xml:space="preserve">Одновременно с первым ежемесячным платежом, предусмотренным </w:t>
      </w:r>
      <w:proofErr w:type="spellStart"/>
      <w:r>
        <w:t>п.п</w:t>
      </w:r>
      <w:proofErr w:type="spellEnd"/>
      <w:r>
        <w:t>. 3.2.</w:t>
      </w:r>
      <w:r w:rsidR="00D04AC1">
        <w:t>1</w:t>
      </w:r>
      <w:r>
        <w:t xml:space="preserve">. </w:t>
      </w:r>
    </w:p>
    <w:p w:rsidR="00354034" w:rsidRDefault="00354034" w:rsidP="00354034">
      <w:pPr>
        <w:jc w:val="both"/>
        <w:rPr>
          <w:b/>
        </w:rPr>
      </w:pPr>
      <w:r>
        <w:t xml:space="preserve">настоящего Договора, Арендатор обязан внести гарантийный взнос на расчетный счет Арендодателя в </w:t>
      </w:r>
      <w:r w:rsidR="00D04AC1">
        <w:t xml:space="preserve">трехкратном </w:t>
      </w:r>
      <w:r>
        <w:t xml:space="preserve">размере </w:t>
      </w:r>
      <w:r w:rsidR="00D04AC1">
        <w:t>минимального ежемесячного платежа</w:t>
      </w:r>
      <w:r>
        <w:t xml:space="preserve"> ________________, </w:t>
      </w:r>
      <w:r w:rsidR="00F527E4">
        <w:t xml:space="preserve">без учета </w:t>
      </w:r>
      <w:r>
        <w:t xml:space="preserve">НДС </w:t>
      </w:r>
      <w:r w:rsidR="00F07EEE">
        <w:t>(НДС взимается в соответствии с действующим законодательством)</w:t>
      </w:r>
      <w:proofErr w:type="gramStart"/>
      <w:r w:rsidR="00F07EEE">
        <w:t>.</w:t>
      </w:r>
      <w:r>
        <w:t>Г</w:t>
      </w:r>
      <w:proofErr w:type="gramEnd"/>
      <w:r>
        <w:t>арантийный взнос является обеспечительным платежом.</w:t>
      </w:r>
    </w:p>
    <w:p w:rsidR="00354034" w:rsidRDefault="00354034" w:rsidP="00354034">
      <w:pPr>
        <w:jc w:val="both"/>
        <w:rPr>
          <w:rFonts w:eastAsia="Times New Roman"/>
          <w:lang w:eastAsia="ru-RU"/>
        </w:rPr>
      </w:pPr>
      <w:r>
        <w:rPr>
          <w:b/>
        </w:rPr>
        <w:tab/>
        <w:t>3.2.</w:t>
      </w:r>
      <w:r w:rsidR="003A2BC1">
        <w:rPr>
          <w:b/>
        </w:rPr>
        <w:t>5</w:t>
      </w:r>
      <w:r>
        <w:rPr>
          <w:b/>
        </w:rPr>
        <w:t>.</w:t>
      </w:r>
      <w:r>
        <w:t xml:space="preserve"> Арендодатель ежеквартально до 15 (пятнадцатого) числа месяца, следующего за отчетным кварталом, готовит акт сверки и согласовывает его с Арендатором.</w:t>
      </w:r>
    </w:p>
    <w:p w:rsidR="00354034" w:rsidRDefault="00354034" w:rsidP="00354034">
      <w:pPr>
        <w:widowControl/>
        <w:suppressAutoHyphens w:val="0"/>
        <w:ind w:firstLine="708"/>
        <w:jc w:val="both"/>
        <w:rPr>
          <w:b/>
        </w:rPr>
      </w:pPr>
      <w:r>
        <w:rPr>
          <w:rFonts w:eastAsia="Times New Roman"/>
          <w:lang w:eastAsia="ru-RU"/>
        </w:rPr>
        <w:t>В случае</w:t>
      </w:r>
      <w:proofErr w:type="gramStart"/>
      <w:r>
        <w:rPr>
          <w:rFonts w:eastAsia="Times New Roman"/>
          <w:lang w:eastAsia="ru-RU"/>
        </w:rPr>
        <w:t>,</w:t>
      </w:r>
      <w:proofErr w:type="gramEnd"/>
      <w:r>
        <w:rPr>
          <w:rFonts w:eastAsia="Times New Roman"/>
          <w:lang w:eastAsia="ru-RU"/>
        </w:rPr>
        <w:t xml:space="preserve"> если Арендатор не возвращает акт сверки в течение 20-ти рабочих дней, то сумма задолженности, указанная в акте сверки считается согласованной.</w:t>
      </w:r>
    </w:p>
    <w:p w:rsidR="00354034" w:rsidRDefault="00354034" w:rsidP="00354034">
      <w:pPr>
        <w:jc w:val="both"/>
        <w:rPr>
          <w:b/>
        </w:rPr>
      </w:pPr>
      <w:r>
        <w:rPr>
          <w:b/>
        </w:rPr>
        <w:tab/>
        <w:t>3.2.</w:t>
      </w:r>
      <w:r w:rsidR="003A2BC1">
        <w:rPr>
          <w:b/>
        </w:rPr>
        <w:t>6</w:t>
      </w:r>
      <w:r>
        <w:rPr>
          <w:b/>
        </w:rPr>
        <w:t xml:space="preserve">. </w:t>
      </w:r>
      <w:r>
        <w:t xml:space="preserve">В случае соблюдения Арендатором условий по оплате настоящего Договора внесенный гарантийный взнос </w:t>
      </w:r>
      <w:r w:rsidR="00C35FEE">
        <w:t xml:space="preserve">может </w:t>
      </w:r>
      <w:r>
        <w:t>б</w:t>
      </w:r>
      <w:r w:rsidR="00C35FEE">
        <w:t xml:space="preserve">ыть </w:t>
      </w:r>
      <w:r>
        <w:t xml:space="preserve"> учтен в счет оплаты последн</w:t>
      </w:r>
      <w:r w:rsidR="00C35FEE">
        <w:t>их</w:t>
      </w:r>
      <w:r>
        <w:t xml:space="preserve"> </w:t>
      </w:r>
      <w:r w:rsidR="00C35FEE">
        <w:t xml:space="preserve">трех </w:t>
      </w:r>
      <w:r>
        <w:t>месяц</w:t>
      </w:r>
      <w:r w:rsidR="00C35FEE">
        <w:t>ев</w:t>
      </w:r>
      <w:r>
        <w:t xml:space="preserve"> срока действия настоящего Договора, при условии, что настоящий Договор не продлевается на следующий период.</w:t>
      </w:r>
    </w:p>
    <w:p w:rsidR="00354034" w:rsidRDefault="00354034" w:rsidP="00354034">
      <w:pPr>
        <w:jc w:val="both"/>
        <w:rPr>
          <w:b/>
        </w:rPr>
      </w:pPr>
      <w:r>
        <w:rPr>
          <w:b/>
        </w:rPr>
        <w:lastRenderedPageBreak/>
        <w:tab/>
        <w:t>3.2.</w:t>
      </w:r>
      <w:r w:rsidR="003A2BC1">
        <w:rPr>
          <w:b/>
        </w:rPr>
        <w:t>7</w:t>
      </w:r>
      <w:r>
        <w:rPr>
          <w:b/>
        </w:rPr>
        <w:t>.</w:t>
      </w:r>
      <w:r>
        <w:t xml:space="preserve"> В случае неисполнения Арендатором требований по оплате, предусмотренных </w:t>
      </w:r>
      <w:proofErr w:type="spellStart"/>
      <w:r>
        <w:t>п.п</w:t>
      </w:r>
      <w:proofErr w:type="spellEnd"/>
      <w:r>
        <w:t>. 3.2.</w:t>
      </w:r>
      <w:r w:rsidR="00251D25">
        <w:t>2</w:t>
      </w:r>
      <w:r>
        <w:t>. настоящего Договора, задолженность погашается путем зачета соответствующей суммы из гарантийного взноса. В этом случае Арендодатель направляет Арендатору письменное уведомление о факте произведенного зачета с требованием восполнить гарантийный взнос. Не позднее 10 (десяти) банковских дней с момента получения указанного требования Арендодателя Арендатор обязан дополнить гарантийный взнос до размера, установленного п.п.3.2.4. настоящего Договора.</w:t>
      </w:r>
    </w:p>
    <w:p w:rsidR="00354034" w:rsidRDefault="00354034" w:rsidP="00354034">
      <w:pPr>
        <w:jc w:val="both"/>
        <w:rPr>
          <w:b/>
        </w:rPr>
      </w:pPr>
      <w:r>
        <w:rPr>
          <w:b/>
        </w:rPr>
        <w:tab/>
        <w:t>3.2.</w:t>
      </w:r>
      <w:r w:rsidR="003A2BC1">
        <w:rPr>
          <w:b/>
        </w:rPr>
        <w:t>8</w:t>
      </w:r>
      <w:r>
        <w:rPr>
          <w:b/>
        </w:rPr>
        <w:t xml:space="preserve">. </w:t>
      </w:r>
      <w:r>
        <w:t xml:space="preserve">В случае любого нарушения Арендатором условий настоящего Договора, влекущего за собой материальную ответственность, Арендодатель направляет Арендатору письменную претензию с указанием суммы, подлежащей оплате со стороны Арендатора. </w:t>
      </w:r>
    </w:p>
    <w:p w:rsidR="00354034" w:rsidRDefault="00354034" w:rsidP="00354034">
      <w:pPr>
        <w:jc w:val="both"/>
        <w:rPr>
          <w:b/>
        </w:rPr>
      </w:pPr>
      <w:r>
        <w:rPr>
          <w:b/>
        </w:rPr>
        <w:tab/>
        <w:t>3.2.</w:t>
      </w:r>
      <w:r w:rsidR="003A2BC1">
        <w:rPr>
          <w:b/>
        </w:rPr>
        <w:t>9</w:t>
      </w:r>
      <w:r>
        <w:rPr>
          <w:b/>
        </w:rPr>
        <w:t>.</w:t>
      </w:r>
      <w:r>
        <w:t xml:space="preserve"> Оплата по настоящему Договору, предусмотренная </w:t>
      </w:r>
      <w:proofErr w:type="spellStart"/>
      <w:r>
        <w:t>п.п</w:t>
      </w:r>
      <w:proofErr w:type="spellEnd"/>
      <w:r>
        <w:t>. 3.2.</w:t>
      </w:r>
      <w:r w:rsidR="00087EA0">
        <w:t>2</w:t>
      </w:r>
      <w:r>
        <w:t>., считается произведенной в момент поступления денежных средств на расчетный счет Арендодателя.</w:t>
      </w:r>
    </w:p>
    <w:p w:rsidR="00354034" w:rsidRDefault="00354034" w:rsidP="00354034">
      <w:pPr>
        <w:jc w:val="both"/>
        <w:rPr>
          <w:b/>
        </w:rPr>
      </w:pPr>
      <w:r>
        <w:rPr>
          <w:b/>
        </w:rPr>
        <w:tab/>
        <w:t>3.2.1</w:t>
      </w:r>
      <w:r w:rsidR="003A2BC1">
        <w:rPr>
          <w:b/>
        </w:rPr>
        <w:t>0</w:t>
      </w:r>
      <w:r>
        <w:rPr>
          <w:b/>
        </w:rPr>
        <w:t xml:space="preserve">. </w:t>
      </w:r>
      <w:r>
        <w:t>Арендатор обязан производить платежи по настоящему Договору, несмотря на возможные убытки, понесенные Арендатором.</w:t>
      </w:r>
    </w:p>
    <w:p w:rsidR="003F4E56" w:rsidRPr="003F4E56" w:rsidRDefault="00354034" w:rsidP="003F4E56">
      <w:pPr>
        <w:jc w:val="both"/>
        <w:rPr>
          <w:b/>
        </w:rPr>
      </w:pPr>
      <w:r>
        <w:rPr>
          <w:b/>
        </w:rPr>
        <w:tab/>
        <w:t>3.2.1</w:t>
      </w:r>
      <w:r w:rsidR="003A2BC1">
        <w:rPr>
          <w:b/>
        </w:rPr>
        <w:t>1</w:t>
      </w:r>
      <w:r>
        <w:rPr>
          <w:b/>
        </w:rPr>
        <w:t xml:space="preserve">. </w:t>
      </w:r>
      <w:r w:rsidR="003F4E56" w:rsidRPr="003F4E56">
        <w:t>В случае увеличения арендной платы в соответствии с п.3.3. настоящего Договора, Арендатор обязуется пополнить гарантийный взнос до установленного  пп.3.2.</w:t>
      </w:r>
      <w:r w:rsidR="003F4E56">
        <w:t>4</w:t>
      </w:r>
      <w:r w:rsidR="003F4E56" w:rsidRPr="003F4E56">
        <w:t>.  уровня в течение 10 (десяти) банковских дней со дня такого увеличения.</w:t>
      </w:r>
    </w:p>
    <w:p w:rsidR="00354034" w:rsidRDefault="00354034" w:rsidP="00354034">
      <w:pPr>
        <w:jc w:val="both"/>
        <w:rPr>
          <w:b/>
        </w:rPr>
      </w:pPr>
      <w:r>
        <w:rPr>
          <w:b/>
        </w:rPr>
        <w:tab/>
        <w:t>3.2.1</w:t>
      </w:r>
      <w:r w:rsidR="003A2BC1">
        <w:rPr>
          <w:b/>
        </w:rPr>
        <w:t>2</w:t>
      </w:r>
      <w:r>
        <w:rPr>
          <w:b/>
        </w:rPr>
        <w:t xml:space="preserve">. </w:t>
      </w:r>
      <w:r>
        <w:t>Предусмотренные настоящим Договором условия о внесении гарантийного взноса, предоплаты, зачета излишне уплаченных сумм в счет будущего расчетного периода не являются предоставлением коммерческого кредита, предусмотренного ст. 823 ГК РФ.</w:t>
      </w:r>
    </w:p>
    <w:p w:rsidR="00354034" w:rsidRDefault="00354034" w:rsidP="00354034">
      <w:pPr>
        <w:ind w:firstLine="709"/>
        <w:jc w:val="both"/>
        <w:rPr>
          <w:b/>
        </w:rPr>
      </w:pPr>
      <w:r>
        <w:rPr>
          <w:b/>
        </w:rPr>
        <w:t>3.2.1</w:t>
      </w:r>
      <w:r w:rsidR="003A2BC1">
        <w:rPr>
          <w:b/>
        </w:rPr>
        <w:t>3</w:t>
      </w:r>
      <w:r>
        <w:rPr>
          <w:b/>
        </w:rPr>
        <w:t xml:space="preserve">. </w:t>
      </w:r>
      <w:r>
        <w:t>Стороны договорились, что проценты, предусмотренные ст.317.1 ГК РФ к любым платежам по настоящему договору не применяются.</w:t>
      </w:r>
    </w:p>
    <w:p w:rsidR="00354034" w:rsidRDefault="00354034" w:rsidP="00354034">
      <w:pPr>
        <w:jc w:val="both"/>
        <w:rPr>
          <w:b/>
        </w:rPr>
      </w:pPr>
      <w:r>
        <w:rPr>
          <w:b/>
        </w:rPr>
        <w:tab/>
        <w:t>3.3. Изменение платы по Договору</w:t>
      </w:r>
    </w:p>
    <w:p w:rsidR="00354034" w:rsidRDefault="00354034" w:rsidP="00354034">
      <w:pPr>
        <w:jc w:val="both"/>
        <w:rPr>
          <w:b/>
        </w:rPr>
      </w:pPr>
      <w:r>
        <w:rPr>
          <w:b/>
        </w:rPr>
        <w:tab/>
      </w:r>
      <w:r>
        <w:t xml:space="preserve">Арендодатель вправе в одностороннем порядке, пересматривать плату по п.п.3.1.1.,   настоящего договора не чаще одного раза в год, а также в случаях предусмотренных законодательством РФ. </w:t>
      </w:r>
      <w:r>
        <w:rPr>
          <w:rFonts w:eastAsia="Times New Roman"/>
          <w:color w:val="000000"/>
        </w:rPr>
        <w:t xml:space="preserve">Уведомление о пересмотре платы направляется Арендодателем Арендатору не позднее, чем за 10 дней до даты изменения оплаты по договору. </w:t>
      </w:r>
    </w:p>
    <w:p w:rsidR="00354034" w:rsidRDefault="00354034" w:rsidP="00354034">
      <w:pPr>
        <w:jc w:val="both"/>
        <w:rPr>
          <w:b/>
        </w:rPr>
      </w:pPr>
    </w:p>
    <w:p w:rsidR="00354034" w:rsidRDefault="00354034" w:rsidP="00354034">
      <w:pPr>
        <w:jc w:val="center"/>
        <w:rPr>
          <w:b/>
        </w:rPr>
      </w:pPr>
      <w:r>
        <w:rPr>
          <w:b/>
        </w:rPr>
        <w:t>СТАТЬЯ 4</w:t>
      </w:r>
    </w:p>
    <w:p w:rsidR="00354034" w:rsidRDefault="00354034" w:rsidP="00354034">
      <w:pPr>
        <w:jc w:val="center"/>
        <w:rPr>
          <w:b/>
        </w:rPr>
      </w:pPr>
      <w:r>
        <w:rPr>
          <w:b/>
        </w:rPr>
        <w:t>Срок действия Договора</w:t>
      </w:r>
    </w:p>
    <w:p w:rsidR="00354034" w:rsidRDefault="00354034" w:rsidP="00354034">
      <w:pPr>
        <w:jc w:val="both"/>
        <w:rPr>
          <w:b/>
        </w:rPr>
      </w:pPr>
      <w:r>
        <w:rPr>
          <w:b/>
        </w:rPr>
        <w:tab/>
      </w:r>
    </w:p>
    <w:p w:rsidR="004E0BE2" w:rsidRPr="004E0BE2" w:rsidRDefault="00354034" w:rsidP="004E0BE2">
      <w:pPr>
        <w:jc w:val="both"/>
        <w:rPr>
          <w:b/>
        </w:rPr>
      </w:pPr>
      <w:r>
        <w:rPr>
          <w:b/>
        </w:rPr>
        <w:tab/>
      </w:r>
      <w:r w:rsidR="004E0BE2" w:rsidRPr="004E0BE2">
        <w:rPr>
          <w:b/>
        </w:rPr>
        <w:t>4.1. Срок действия договора</w:t>
      </w:r>
    </w:p>
    <w:p w:rsidR="004E0BE2" w:rsidRPr="004E0BE2" w:rsidRDefault="004E0BE2" w:rsidP="004E0BE2">
      <w:pPr>
        <w:jc w:val="both"/>
        <w:rPr>
          <w:b/>
          <w:bCs/>
        </w:rPr>
      </w:pPr>
      <w:r w:rsidRPr="004E0BE2">
        <w:rPr>
          <w:b/>
        </w:rPr>
        <w:tab/>
        <w:t>4.1.1.</w:t>
      </w:r>
      <w:r w:rsidRPr="004E0BE2">
        <w:t xml:space="preserve"> Договор вступает в силу с момента подписания его Сторонами и действует в  течение 11месяцев со дня подписания Акта приема-передачи.</w:t>
      </w:r>
    </w:p>
    <w:p w:rsidR="004E0BE2" w:rsidRPr="004E0BE2" w:rsidRDefault="004E0BE2" w:rsidP="004E0BE2">
      <w:pPr>
        <w:jc w:val="both"/>
        <w:rPr>
          <w:b/>
        </w:rPr>
      </w:pPr>
      <w:r w:rsidRPr="004E0BE2">
        <w:rPr>
          <w:b/>
          <w:bCs/>
        </w:rPr>
        <w:tab/>
        <w:t xml:space="preserve">4.1.2. </w:t>
      </w:r>
      <w:r w:rsidRPr="004E0BE2">
        <w:t>Все обязательства, вытекающие из настоящего Договора в отношении арендной платы и использования предмета Договора, действуют до момента возврата Помещения от Арендатора к Арендодателю по Акту приема-передачи и до полного исполнения обязательств Арендатора по Договору.</w:t>
      </w:r>
    </w:p>
    <w:p w:rsidR="00354034" w:rsidRDefault="00354034" w:rsidP="004E0BE2">
      <w:pPr>
        <w:jc w:val="both"/>
        <w:rPr>
          <w:b/>
        </w:rPr>
      </w:pPr>
      <w:r>
        <w:rPr>
          <w:b/>
        </w:rPr>
        <w:tab/>
        <w:t>4.2. Досрочное расторжение Договора</w:t>
      </w:r>
    </w:p>
    <w:p w:rsidR="00354034" w:rsidRDefault="00354034" w:rsidP="00354034">
      <w:pPr>
        <w:jc w:val="both"/>
        <w:rPr>
          <w:b/>
        </w:rPr>
      </w:pPr>
      <w:r>
        <w:rPr>
          <w:b/>
        </w:rPr>
        <w:tab/>
        <w:t>4.2.1.</w:t>
      </w:r>
      <w:r>
        <w:t xml:space="preserve"> </w:t>
      </w:r>
      <w:proofErr w:type="gramStart"/>
      <w:r>
        <w:t>Договор может быть досрочно расторгнут в одностороннем внесудебном порядке по требованию Арендодателя,  в случае нарушения Арендатором любого из условий настоящего Договора, если Арендатор не устранил  указанные нарушения по истечение 15 (пятнадцати) календарных дней с даты получения письменного требования Арендодателя об устранении выявленных нарушений</w:t>
      </w:r>
      <w:r w:rsidR="00D1242F">
        <w:t>, в том числе Стандарта предприятия «Требования к операторам, оказывающим сервисные услуги на территории нового аэровокзального комплекса международного</w:t>
      </w:r>
      <w:proofErr w:type="gramEnd"/>
      <w:r w:rsidR="00D1242F">
        <w:t xml:space="preserve"> аэропорта «</w:t>
      </w:r>
      <w:proofErr w:type="spellStart"/>
      <w:r w:rsidR="00D1242F">
        <w:t>Кневичи</w:t>
      </w:r>
      <w:proofErr w:type="spellEnd"/>
      <w:r w:rsidR="00D1242F">
        <w:t xml:space="preserve">» г. Владивостока» (Приложение № </w:t>
      </w:r>
      <w:r w:rsidR="002E0BDB">
        <w:t>3</w:t>
      </w:r>
      <w:r w:rsidR="00D1242F">
        <w:t xml:space="preserve"> к Договору).</w:t>
      </w:r>
      <w:r>
        <w:t xml:space="preserve"> Если Арендатор не исполнил требования Арендодателя в установленный срок, Арендодатель направляет Арендатору письменное уведомление о досрочном расторжении Договора. При этом Договор считается прекращенным с даты, указанной в уведомлении.</w:t>
      </w:r>
    </w:p>
    <w:p w:rsidR="00354034" w:rsidRDefault="00354034" w:rsidP="00354034">
      <w:pPr>
        <w:ind w:firstLine="675"/>
        <w:jc w:val="both"/>
      </w:pPr>
      <w:r>
        <w:rPr>
          <w:b/>
        </w:rPr>
        <w:t>4.2.2.</w:t>
      </w:r>
      <w:r>
        <w:t xml:space="preserve"> Каждая из Сторон имеет право отказаться от исполнения настоящего Договора, предупредив другую Сторону за 30 (тридцать) календарных дней до желаемой даты отказа от исполнения Договора.</w:t>
      </w:r>
    </w:p>
    <w:p w:rsidR="00AA312F" w:rsidRDefault="00354034" w:rsidP="00AA312F">
      <w:pPr>
        <w:ind w:firstLine="660"/>
        <w:jc w:val="both"/>
        <w:rPr>
          <w:rFonts w:ascii="Arial CYR" w:eastAsia="Arial CYR" w:hAnsi="Arial CYR" w:cs="Arial CYR"/>
          <w:color w:val="000000"/>
          <w:sz w:val="20"/>
          <w:szCs w:val="20"/>
        </w:rPr>
      </w:pPr>
      <w:r>
        <w:rPr>
          <w:b/>
          <w:bCs/>
        </w:rPr>
        <w:t>4.2.</w:t>
      </w:r>
      <w:r w:rsidR="00931E2C">
        <w:rPr>
          <w:b/>
          <w:bCs/>
        </w:rPr>
        <w:t>3</w:t>
      </w:r>
      <w:r>
        <w:rPr>
          <w:b/>
          <w:bCs/>
        </w:rPr>
        <w:t>.</w:t>
      </w:r>
      <w:r>
        <w:t xml:space="preserve"> </w:t>
      </w:r>
      <w:r w:rsidR="00AA312F">
        <w:rPr>
          <w:color w:val="000000"/>
        </w:rPr>
        <w:t xml:space="preserve">В случае досрочного расторжения Договора Арендодатель возвращает </w:t>
      </w:r>
      <w:r w:rsidR="00AA312F">
        <w:rPr>
          <w:color w:val="000000"/>
        </w:rPr>
        <w:lastRenderedPageBreak/>
        <w:t xml:space="preserve">Арендатору, оплаченную авансом постоянную часть </w:t>
      </w:r>
      <w:r w:rsidR="00415061">
        <w:t xml:space="preserve">минимального ежемесячного платежа, согласно </w:t>
      </w:r>
      <w:r w:rsidR="00AA312F">
        <w:rPr>
          <w:color w:val="000000"/>
        </w:rPr>
        <w:t xml:space="preserve"> п. 3.1.1. за вычетом суммы</w:t>
      </w:r>
      <w:r w:rsidR="00415061">
        <w:rPr>
          <w:color w:val="000000"/>
        </w:rPr>
        <w:t xml:space="preserve">, </w:t>
      </w:r>
      <w:r w:rsidR="00AA312F">
        <w:rPr>
          <w:color w:val="000000"/>
        </w:rPr>
        <w:t xml:space="preserve">пропорционально дням, когда помещение находилось в аренде, не позднее 5 (пяти) рабочих дней </w:t>
      </w:r>
      <w:proofErr w:type="gramStart"/>
      <w:r w:rsidR="00AA312F">
        <w:rPr>
          <w:color w:val="000000"/>
        </w:rPr>
        <w:t>с даты расторжения</w:t>
      </w:r>
      <w:proofErr w:type="gramEnd"/>
      <w:r w:rsidR="00AA312F">
        <w:rPr>
          <w:color w:val="000000"/>
        </w:rPr>
        <w:t xml:space="preserve"> Договора</w:t>
      </w:r>
      <w:r w:rsidR="00F13ABC">
        <w:rPr>
          <w:color w:val="000000"/>
        </w:rPr>
        <w:t>.</w:t>
      </w:r>
    </w:p>
    <w:p w:rsidR="00354034" w:rsidRDefault="00AA312F" w:rsidP="00354034">
      <w:pPr>
        <w:ind w:firstLine="660"/>
        <w:jc w:val="both"/>
        <w:rPr>
          <w:b/>
        </w:rPr>
      </w:pPr>
      <w:r w:rsidRPr="00AA312F">
        <w:rPr>
          <w:b/>
        </w:rPr>
        <w:t>4.2.4.</w:t>
      </w:r>
      <w:r>
        <w:t xml:space="preserve">   </w:t>
      </w:r>
      <w:r w:rsidR="00354034">
        <w:t>В случае расторжения Договора по инициативе Арендатора гарантийный взнос Арендатору не возвращается, а остается у Арендодателя в качестве штрафа за досрочное расторжение.</w:t>
      </w:r>
    </w:p>
    <w:p w:rsidR="00354034" w:rsidRDefault="00354034" w:rsidP="00354034">
      <w:pPr>
        <w:jc w:val="both"/>
        <w:rPr>
          <w:b/>
        </w:rPr>
      </w:pPr>
      <w:r>
        <w:rPr>
          <w:b/>
        </w:rPr>
        <w:tab/>
        <w:t>4.3. Возврат Помещения</w:t>
      </w:r>
    </w:p>
    <w:p w:rsidR="00354034" w:rsidRDefault="00354034" w:rsidP="00354034">
      <w:pPr>
        <w:jc w:val="both"/>
      </w:pPr>
      <w:r>
        <w:rPr>
          <w:b/>
        </w:rPr>
        <w:tab/>
        <w:t xml:space="preserve">4.3.1. </w:t>
      </w:r>
      <w:r>
        <w:t>В течение 5 (пяти) дней до даты окончания срока действия настоящего Договора или его досрочного прекращения Арендатор обязан:</w:t>
      </w:r>
    </w:p>
    <w:p w:rsidR="00354034" w:rsidRDefault="00354034" w:rsidP="00354034">
      <w:pPr>
        <w:jc w:val="both"/>
      </w:pPr>
      <w:r>
        <w:tab/>
        <w:t>а) произвести демонтаж оборудования, являющихся собственностью Арендатора и находящихся в арендуемом Помещении; вывезти из Помещения все  имущество (товары, запасы, изделия, оборудование, материалы, вещи и т.д.), являющиеся собственностью Арендатора;</w:t>
      </w:r>
    </w:p>
    <w:p w:rsidR="00354034" w:rsidRDefault="00354034" w:rsidP="00354034">
      <w:pPr>
        <w:jc w:val="both"/>
      </w:pPr>
      <w:r>
        <w:tab/>
        <w:t>б) отремонтировать любые неисправности и повреждения, нанесенные Помещению в результате действий Арендатора;</w:t>
      </w:r>
    </w:p>
    <w:p w:rsidR="00354034" w:rsidRDefault="00354034" w:rsidP="00354034">
      <w:pPr>
        <w:jc w:val="both"/>
      </w:pPr>
      <w:r>
        <w:tab/>
        <w:t>в) полностью внести плату, причитающуюся по настоящему Договору;</w:t>
      </w:r>
    </w:p>
    <w:p w:rsidR="00354034" w:rsidRDefault="00354034" w:rsidP="00354034">
      <w:pPr>
        <w:jc w:val="both"/>
      </w:pPr>
      <w:r>
        <w:tab/>
        <w:t>г) вернуть Арендодателю Помещение по акту приема-передачи в исправном состоянии с учетом нормального износа (невыполнение этой обязанности, согласно ст.622 ГК РФ, влечет начисление арендной платы за время пользования этим помещением и возмещение Арендодателю убытков в полной сумме сверх неустойки, предусмотренной п.5.12 Договора);</w:t>
      </w:r>
    </w:p>
    <w:p w:rsidR="00354034" w:rsidRDefault="00354034" w:rsidP="00354034">
      <w:pPr>
        <w:jc w:val="both"/>
        <w:rPr>
          <w:b/>
        </w:rPr>
      </w:pPr>
      <w:r>
        <w:tab/>
        <w:t>д) если состояние возвращаемого Помещения по окончании срока действия настоящего Договора хуже чем то,  в котором оно было  получено, то Арендатор возмещает Арендодателю полный ущерб в соответствии с действующим законодательством Российской Федерации.</w:t>
      </w:r>
    </w:p>
    <w:p w:rsidR="00354034" w:rsidRDefault="00354034" w:rsidP="00354034">
      <w:pPr>
        <w:jc w:val="center"/>
        <w:rPr>
          <w:b/>
        </w:rPr>
      </w:pPr>
      <w:r>
        <w:rPr>
          <w:b/>
        </w:rPr>
        <w:t>СТАТЬЯ 5</w:t>
      </w:r>
    </w:p>
    <w:p w:rsidR="00354034" w:rsidRDefault="00354034" w:rsidP="00354034">
      <w:pPr>
        <w:jc w:val="center"/>
        <w:rPr>
          <w:b/>
        </w:rPr>
      </w:pPr>
      <w:r>
        <w:rPr>
          <w:b/>
        </w:rPr>
        <w:t>Ответственность Сторон</w:t>
      </w:r>
    </w:p>
    <w:p w:rsidR="00354034" w:rsidRDefault="00354034" w:rsidP="00354034">
      <w:pPr>
        <w:jc w:val="both"/>
      </w:pPr>
      <w:r>
        <w:rPr>
          <w:b/>
        </w:rPr>
        <w:tab/>
        <w:t>5.1.</w:t>
      </w:r>
      <w:r>
        <w:t xml:space="preserve"> Все штрафные санкции, связанные с арендой части нежилого помещения и деятельностью Арендатора, предъявляемые Арендодателю службами надзора, будут полностью оплачиваться Арендатором.</w:t>
      </w:r>
    </w:p>
    <w:p w:rsidR="00354034" w:rsidRDefault="00354034" w:rsidP="00354034">
      <w:pPr>
        <w:ind w:firstLine="708"/>
        <w:jc w:val="both"/>
        <w:rPr>
          <w:b/>
        </w:rPr>
      </w:pPr>
      <w:r>
        <w:t>Арендатор несет ответственность за нарушение законодательства Российской Федерации, регулирующего порядок использования Помещения.</w:t>
      </w:r>
    </w:p>
    <w:p w:rsidR="00354034" w:rsidRDefault="00354034" w:rsidP="00354034">
      <w:pPr>
        <w:jc w:val="both"/>
        <w:rPr>
          <w:b/>
        </w:rPr>
      </w:pPr>
      <w:r>
        <w:rPr>
          <w:b/>
        </w:rPr>
        <w:tab/>
        <w:t>5.2.</w:t>
      </w:r>
      <w:r>
        <w:t xml:space="preserve"> За невыполнение или ненадлежащее выполнение обязательств по настоящему Договору Арендатор  и Арендодатель несут ответственность в соответствии с условиями настоящего Договора и действующим законодательством РФ.</w:t>
      </w:r>
    </w:p>
    <w:p w:rsidR="00354034" w:rsidRDefault="00354034" w:rsidP="00354034">
      <w:pPr>
        <w:jc w:val="both"/>
        <w:rPr>
          <w:b/>
        </w:rPr>
      </w:pPr>
      <w:r>
        <w:rPr>
          <w:b/>
        </w:rPr>
        <w:tab/>
        <w:t>5.3.</w:t>
      </w:r>
      <w:r>
        <w:t xml:space="preserve"> Арендатор несет ответственность за достоверность данных, поданных для оформления пропусков, а так же за необходимость оформления данных пропусков.</w:t>
      </w:r>
    </w:p>
    <w:p w:rsidR="00354034" w:rsidRDefault="00354034" w:rsidP="00354034">
      <w:pPr>
        <w:jc w:val="both"/>
        <w:rPr>
          <w:b/>
        </w:rPr>
      </w:pPr>
      <w:r>
        <w:rPr>
          <w:b/>
        </w:rPr>
        <w:tab/>
        <w:t>5.4.</w:t>
      </w:r>
      <w:r>
        <w:t xml:space="preserve"> Арендатор в полном объеме возмещает ущерб, причиненный Арендодателю и третьим лицам в результате нарушения им правил пожарной безопасности.</w:t>
      </w:r>
    </w:p>
    <w:p w:rsidR="00354034" w:rsidRDefault="00354034" w:rsidP="00354034">
      <w:pPr>
        <w:ind w:firstLine="645"/>
        <w:jc w:val="both"/>
        <w:rPr>
          <w:b/>
        </w:rPr>
      </w:pPr>
      <w:r>
        <w:rPr>
          <w:b/>
        </w:rPr>
        <w:tab/>
        <w:t xml:space="preserve">5.5. </w:t>
      </w:r>
      <w:proofErr w:type="gramStart"/>
      <w:r>
        <w:t>Арендатор несет ответственность перед третьими лицами (в том числе работниками Арендодателя) за последствия несчастных случаев, которые возникли в результате его деятельности, за вред, причиненный их жизни, здоровью или имуществу вследствие неправомерных действий (бездействия), в том числе связанных с нарушением действующих правил эксплуатации электроустановок, приборов учета (</w:t>
      </w:r>
      <w:proofErr w:type="spellStart"/>
      <w:r>
        <w:t>электроприемники</w:t>
      </w:r>
      <w:proofErr w:type="spellEnd"/>
      <w:r>
        <w:t>, счетчики, выключатели, розетки и т.п.).</w:t>
      </w:r>
      <w:proofErr w:type="gramEnd"/>
      <w:r>
        <w:t xml:space="preserve"> Арендатор обязан возместить ущерб в соответствии с действующим законодательством.</w:t>
      </w:r>
    </w:p>
    <w:p w:rsidR="00354034" w:rsidRDefault="00354034" w:rsidP="00354034">
      <w:pPr>
        <w:ind w:firstLine="645"/>
        <w:jc w:val="both"/>
        <w:rPr>
          <w:b/>
        </w:rPr>
      </w:pPr>
      <w:r>
        <w:rPr>
          <w:b/>
        </w:rPr>
        <w:t>5.6.</w:t>
      </w:r>
      <w:r>
        <w:t xml:space="preserve"> Арендодатель не несет ответственности за ущерб, причиненный имуществу Арендатора, кроме случаев, когда ущерб причинен по вине Арендодателя.</w:t>
      </w:r>
    </w:p>
    <w:p w:rsidR="00354034" w:rsidRDefault="00354034" w:rsidP="00354034">
      <w:pPr>
        <w:ind w:firstLine="645"/>
        <w:jc w:val="both"/>
        <w:rPr>
          <w:b/>
        </w:rPr>
      </w:pPr>
      <w:r>
        <w:rPr>
          <w:b/>
        </w:rPr>
        <w:t>5.7.</w:t>
      </w:r>
      <w:r>
        <w:t xml:space="preserve"> Арендодатель не несет никакой ответственности во всех случаях хищения, исчезновения ценных бумаг или наличных денег, а также во всех случаях незаконного присвоения, утери, порчи, ухудшения состояния материальных ценностей, имевших место в Помещении.</w:t>
      </w:r>
    </w:p>
    <w:p w:rsidR="00354034" w:rsidRDefault="00354034" w:rsidP="00354034">
      <w:pPr>
        <w:ind w:firstLine="660"/>
        <w:jc w:val="both"/>
      </w:pPr>
      <w:r>
        <w:rPr>
          <w:b/>
        </w:rPr>
        <w:t xml:space="preserve">5.8. </w:t>
      </w:r>
      <w:r>
        <w:t xml:space="preserve">В случае если на дату окончания срока  действия настоящего Договора или его досрочного прекращения Арендатор не исполнил обязательства, предусмотренные п.4.3. </w:t>
      </w:r>
      <w:r>
        <w:lastRenderedPageBreak/>
        <w:t xml:space="preserve">Договора, Арендодатель, в соответствие со ст.359 ГК РФ,  вправе удерживать принадлежащее Арендатору имущество, оставшееся в </w:t>
      </w:r>
      <w:proofErr w:type="spellStart"/>
      <w:r>
        <w:t>арендовавшемся</w:t>
      </w:r>
      <w:proofErr w:type="spellEnd"/>
      <w:r>
        <w:t xml:space="preserve"> Помещении после прекращения Договора, в обеспечение указанных обязательств.</w:t>
      </w:r>
    </w:p>
    <w:p w:rsidR="00354034" w:rsidRDefault="00354034" w:rsidP="00354034">
      <w:pPr>
        <w:ind w:firstLine="706"/>
        <w:jc w:val="both"/>
      </w:pPr>
      <w:r>
        <w:t xml:space="preserve">Арендодатель </w:t>
      </w:r>
      <w:proofErr w:type="spellStart"/>
      <w:r>
        <w:t>комиссионно</w:t>
      </w:r>
      <w:proofErr w:type="spellEnd"/>
      <w:r>
        <w:t xml:space="preserve"> составляет опись удерживаемого имущества и направляет Арендатору уведомление о произведенном удержании с приложением копии описи имущества. Демонтаж и хранение удержанного имущества Арендодатель осуществляет самостоятельно, либо с привлечением сторонней организации. </w:t>
      </w:r>
    </w:p>
    <w:p w:rsidR="00354034" w:rsidRDefault="00354034" w:rsidP="00354034">
      <w:pPr>
        <w:ind w:firstLine="706"/>
        <w:jc w:val="both"/>
      </w:pPr>
      <w:r>
        <w:t xml:space="preserve">Арендатор обязан возместить Арендодателю расходы, связанные с демонтажем и хранением удержанного имущества, в соответствии с документально подтверждёнными фактическими его затратами за 10 (десять) банковских дней до передачи ему удерживаемого имущества. В случае заключения Арендодателем договора со сторонней организацией на демонтаж и хранение удержанного имущества, Арендатор в те же сроки возмещает фактически понесенные Арендодателем расходы по такому договору. </w:t>
      </w:r>
    </w:p>
    <w:p w:rsidR="00354034" w:rsidRDefault="00354034" w:rsidP="00354034">
      <w:pPr>
        <w:ind w:firstLine="706"/>
        <w:jc w:val="both"/>
      </w:pPr>
      <w:r>
        <w:t>При возмещении Арендодателю расходов по демонтажу и хранению удерживаемого имущества, Арендодатель передает Арендатору по акту приема-передачи удерживаемое имущество.</w:t>
      </w:r>
    </w:p>
    <w:p w:rsidR="00354034" w:rsidRDefault="00354034" w:rsidP="00354034">
      <w:pPr>
        <w:ind w:firstLine="706"/>
        <w:jc w:val="both"/>
        <w:rPr>
          <w:b/>
        </w:rPr>
      </w:pPr>
      <w:r>
        <w:t xml:space="preserve">В случае не возмещения Арендатором расходов, предусмотренных настоящей статьей, Арендодатель во внесудебном порядке обращает взыскание на удержанное имущество и начинает процедуру его реализации, согласно </w:t>
      </w:r>
      <w:proofErr w:type="spellStart"/>
      <w:r>
        <w:t>ст.ст</w:t>
      </w:r>
      <w:proofErr w:type="spellEnd"/>
      <w:r>
        <w:t xml:space="preserve">. 349, 350, 360 ГК РФ. </w:t>
      </w:r>
    </w:p>
    <w:p w:rsidR="00354034" w:rsidRDefault="00354034" w:rsidP="00354034">
      <w:pPr>
        <w:jc w:val="both"/>
        <w:rPr>
          <w:b/>
        </w:rPr>
      </w:pPr>
      <w:r>
        <w:rPr>
          <w:b/>
        </w:rPr>
        <w:tab/>
        <w:t>5.9.</w:t>
      </w:r>
      <w:r>
        <w:t xml:space="preserve"> </w:t>
      </w:r>
      <w:proofErr w:type="gramStart"/>
      <w:r>
        <w:t>В случае не исполнения Арендатором обязательств по оплате, предусмотренных настоящим Договором полностью или частично, или в случае нарушения сроков исполнения данных обязательств, Арендатор оплачивает Арендодателю пеню в размере 3% от суммы неисполненного или просроченного обязательства за каждый календарный  день просрочки в течение 10 (десяти) банковских дней с момента получения от Арендодателя соответствующего требования.</w:t>
      </w:r>
      <w:proofErr w:type="gramEnd"/>
    </w:p>
    <w:p w:rsidR="00354034" w:rsidRDefault="00354034" w:rsidP="00354034">
      <w:pPr>
        <w:ind w:firstLine="675"/>
        <w:jc w:val="both"/>
        <w:rPr>
          <w:b/>
          <w:bCs/>
        </w:rPr>
      </w:pPr>
      <w:r>
        <w:rPr>
          <w:b/>
        </w:rPr>
        <w:t>5.10.</w:t>
      </w:r>
      <w:r>
        <w:t xml:space="preserve"> В случае нарушения Арендатором правил, Стандарта предприятия «ТРЕБОВАНИЯ К ОПЕРАТОРАМ, ОКАЗЫВАЮЩИМ СЕРВИСНЫЕ УСЛУГИ НА ТЕРРИТОР</w:t>
      </w:r>
      <w:proofErr w:type="gramStart"/>
      <w:r>
        <w:t>ИИ  АЭ</w:t>
      </w:r>
      <w:proofErr w:type="gramEnd"/>
      <w:r>
        <w:t xml:space="preserve">РОВОКЗАЛЬНОГО КОМПЛЕКСА МЕЖДУНАРОДНОГО АЭРОПОРТА ВЛАДИВОСТОК и положений ст. 8 настоящего Договора Арендатор уплачивает штраф в размере </w:t>
      </w:r>
      <w:r w:rsidR="00D80D70">
        <w:t>3</w:t>
      </w:r>
      <w:r>
        <w:t xml:space="preserve"> % от </w:t>
      </w:r>
      <w:r w:rsidR="0077136E">
        <w:t>минимального ежемесячного платежа</w:t>
      </w:r>
      <w:r>
        <w:t>, за каждое нарушение.</w:t>
      </w:r>
    </w:p>
    <w:p w:rsidR="00D80D70" w:rsidRPr="00D80D70" w:rsidRDefault="00D80D70" w:rsidP="00D80D70">
      <w:pPr>
        <w:ind w:firstLine="675"/>
        <w:jc w:val="both"/>
        <w:rPr>
          <w:b/>
        </w:rPr>
      </w:pPr>
      <w:r w:rsidRPr="00D80D70">
        <w:rPr>
          <w:b/>
          <w:bCs/>
        </w:rPr>
        <w:t>5.11.</w:t>
      </w:r>
      <w:r w:rsidRPr="00D80D70">
        <w:t xml:space="preserve"> В случае нарушения пп.2.15.2. Договора, Арендатор уплачивает штраф в размере 1% от </w:t>
      </w:r>
      <w:r w:rsidR="0077136E">
        <w:t>минимального ежемесячного платежа</w:t>
      </w:r>
      <w:r w:rsidRPr="00D80D70">
        <w:t>,  установленно</w:t>
      </w:r>
      <w:r w:rsidR="0077136E">
        <w:t>го</w:t>
      </w:r>
      <w:r w:rsidRPr="00D80D70">
        <w:t xml:space="preserve"> пп.3.1.1. Договора.</w:t>
      </w:r>
    </w:p>
    <w:p w:rsidR="00D80D70" w:rsidRPr="00D80D70" w:rsidRDefault="00D80D70" w:rsidP="00D80D70">
      <w:pPr>
        <w:jc w:val="both"/>
        <w:rPr>
          <w:rFonts w:eastAsia="Times New Roman"/>
        </w:rPr>
      </w:pPr>
      <w:r w:rsidRPr="00D80D70">
        <w:rPr>
          <w:b/>
        </w:rPr>
        <w:tab/>
        <w:t xml:space="preserve">5.12. </w:t>
      </w:r>
      <w:r w:rsidRPr="00D80D70">
        <w:t xml:space="preserve">В случае не возврата Помещения в срок, предусмотренный п.4.3. настоящего Договора, Арендатор оплачивает Арендодателю штраф в размере 2-х </w:t>
      </w:r>
      <w:r w:rsidR="0077136E">
        <w:t xml:space="preserve">минимальных </w:t>
      </w:r>
      <w:r w:rsidRPr="00D80D70">
        <w:t>ежемесячных платежей, предусмотренных п.3.1.1. настоящего Договора в течение 10 (десяти) банковских дней со дня получения претензии Арендодателя.</w:t>
      </w:r>
    </w:p>
    <w:p w:rsidR="00D80D70" w:rsidRPr="00D80D70" w:rsidRDefault="00D80D70" w:rsidP="00D80D70">
      <w:pPr>
        <w:jc w:val="both"/>
        <w:rPr>
          <w:b/>
        </w:rPr>
      </w:pPr>
      <w:r w:rsidRPr="00D80D70">
        <w:rPr>
          <w:rFonts w:eastAsia="Times New Roman"/>
        </w:rPr>
        <w:t xml:space="preserve">           </w:t>
      </w:r>
      <w:r w:rsidRPr="00D80D70">
        <w:rPr>
          <w:b/>
        </w:rPr>
        <w:tab/>
        <w:t>5.13.</w:t>
      </w:r>
      <w:r w:rsidRPr="00D80D70">
        <w:t xml:space="preserve"> Основанием для уплаты Арендатором предусмотренных п.5.9., п.5.10., п.5.11., п.5.12 настоящего Договора пени и штрафов является претензия Арендодателя.</w:t>
      </w:r>
    </w:p>
    <w:p w:rsidR="00354034" w:rsidRDefault="00354034" w:rsidP="00354034">
      <w:pPr>
        <w:jc w:val="both"/>
        <w:rPr>
          <w:rFonts w:eastAsia="Times New Roman"/>
          <w:b/>
        </w:rPr>
      </w:pPr>
      <w:r>
        <w:rPr>
          <w:b/>
        </w:rPr>
        <w:tab/>
        <w:t>5.14.</w:t>
      </w:r>
      <w:r>
        <w:t xml:space="preserve"> </w:t>
      </w:r>
      <w:proofErr w:type="gramStart"/>
      <w:r>
        <w:t>В случае привлечения и использования Арендатором в трудовой деятельности иностранных граждан или лиц без гражданства, не имеющих разрешение на работу, если такое разрешение требуется в соответствии с законодательством РФ, а также в случае отсутствия у Арендатора соответствующего разрешения на привлечение иностранных граждан и/или лиц без гражданства, Арендатор выплачивает Арендодателю штраф в размере неполученного дохода за сдаваемое в аренду Помещение</w:t>
      </w:r>
      <w:proofErr w:type="gramEnd"/>
      <w:r>
        <w:t xml:space="preserve"> за период, на который к Арендодателю было применено административное приостановление деятельности, по причине неправомерных действий Арендатора, указанных в настоящем пункте.</w:t>
      </w:r>
    </w:p>
    <w:p w:rsidR="00354034" w:rsidRDefault="00354034" w:rsidP="00354034">
      <w:pPr>
        <w:tabs>
          <w:tab w:val="left" w:pos="510"/>
        </w:tabs>
        <w:jc w:val="both"/>
      </w:pPr>
      <w:r>
        <w:rPr>
          <w:rFonts w:eastAsia="Times New Roman"/>
          <w:b/>
        </w:rPr>
        <w:t xml:space="preserve">         </w:t>
      </w:r>
      <w:r>
        <w:rPr>
          <w:b/>
        </w:rPr>
        <w:tab/>
        <w:t>5.15.</w:t>
      </w:r>
      <w:r>
        <w:t xml:space="preserve"> </w:t>
      </w:r>
      <w:proofErr w:type="gramStart"/>
      <w:r>
        <w:t>Арендатор возмещает Арендодателю в течение 10 (десять) банковских дней со дня получения претензии расходы по оплате административного штрафа, наложенного на Арендодателя в результате неправомерных действий Арендатора по привлечению и использованию иностранных работников либо привлечению к трудовой деятельности иностранных граждан или лиц без гражданства, не имеющих разрешение на работу в соответствии с законодательством РФ.</w:t>
      </w:r>
      <w:proofErr w:type="gramEnd"/>
    </w:p>
    <w:p w:rsidR="00354034" w:rsidRDefault="002F0AE0" w:rsidP="00BE396D">
      <w:pPr>
        <w:pStyle w:val="29"/>
        <w:tabs>
          <w:tab w:val="left" w:pos="270"/>
        </w:tabs>
        <w:spacing w:line="100" w:lineRule="atLeast"/>
        <w:ind w:left="0"/>
        <w:jc w:val="both"/>
      </w:pPr>
      <w:r>
        <w:t xml:space="preserve">            </w:t>
      </w:r>
    </w:p>
    <w:p w:rsidR="00354034" w:rsidRDefault="00354034" w:rsidP="00354034">
      <w:pPr>
        <w:pStyle w:val="1c"/>
        <w:tabs>
          <w:tab w:val="left" w:pos="270"/>
        </w:tabs>
        <w:spacing w:line="100" w:lineRule="atLeast"/>
        <w:ind w:left="0"/>
        <w:jc w:val="both"/>
        <w:rPr>
          <w:b/>
        </w:rPr>
      </w:pPr>
      <w:r>
        <w:lastRenderedPageBreak/>
        <w:t xml:space="preserve">            </w:t>
      </w:r>
    </w:p>
    <w:p w:rsidR="00354034" w:rsidRDefault="00354034" w:rsidP="00354034">
      <w:pPr>
        <w:jc w:val="center"/>
        <w:rPr>
          <w:b/>
        </w:rPr>
      </w:pPr>
      <w:r>
        <w:rPr>
          <w:b/>
        </w:rPr>
        <w:t>СТАТЬЯ 6</w:t>
      </w:r>
    </w:p>
    <w:p w:rsidR="00354034" w:rsidRDefault="00354034" w:rsidP="00354034">
      <w:pPr>
        <w:jc w:val="center"/>
        <w:rPr>
          <w:rFonts w:eastAsia="Times New Roman"/>
          <w:b/>
          <w:bCs/>
        </w:rPr>
      </w:pPr>
      <w:r>
        <w:rPr>
          <w:b/>
        </w:rPr>
        <w:t>Порядок разрешения споров</w:t>
      </w:r>
    </w:p>
    <w:p w:rsidR="00354034" w:rsidRDefault="00354034" w:rsidP="00354034">
      <w:pPr>
        <w:tabs>
          <w:tab w:val="left" w:pos="735"/>
        </w:tabs>
        <w:ind w:left="45" w:hanging="360"/>
        <w:jc w:val="both"/>
        <w:rPr>
          <w:b/>
        </w:rPr>
      </w:pPr>
      <w:r>
        <w:rPr>
          <w:rFonts w:eastAsia="Times New Roman"/>
          <w:b/>
          <w:bCs/>
        </w:rPr>
        <w:t xml:space="preserve">   </w:t>
      </w:r>
      <w:r>
        <w:rPr>
          <w:rFonts w:eastAsia="Times New Roman"/>
          <w:b/>
          <w:bCs/>
        </w:rPr>
        <w:tab/>
      </w:r>
      <w:r>
        <w:rPr>
          <w:rFonts w:eastAsia="Times New Roman"/>
          <w:b/>
          <w:bCs/>
        </w:rPr>
        <w:tab/>
      </w:r>
      <w:r>
        <w:rPr>
          <w:b/>
          <w:bCs/>
        </w:rPr>
        <w:t>6.1.</w:t>
      </w:r>
      <w:r>
        <w:t xml:space="preserve"> Все споры по настоящему Договору разрешаются в Арбитражном суде Приморского края с применением норм материального и процессуального права Российской Федерации.</w:t>
      </w:r>
    </w:p>
    <w:p w:rsidR="00354034" w:rsidRDefault="00354034" w:rsidP="00354034">
      <w:pPr>
        <w:jc w:val="center"/>
        <w:rPr>
          <w:b/>
        </w:rPr>
      </w:pPr>
    </w:p>
    <w:p w:rsidR="00354034" w:rsidRDefault="00354034" w:rsidP="00354034">
      <w:pPr>
        <w:jc w:val="center"/>
        <w:rPr>
          <w:b/>
        </w:rPr>
      </w:pPr>
      <w:r>
        <w:rPr>
          <w:b/>
        </w:rPr>
        <w:t>СТАТЬЯ 7</w:t>
      </w:r>
    </w:p>
    <w:p w:rsidR="00354034" w:rsidRDefault="00354034" w:rsidP="00354034">
      <w:pPr>
        <w:jc w:val="center"/>
        <w:rPr>
          <w:b/>
        </w:rPr>
      </w:pPr>
      <w:r>
        <w:rPr>
          <w:b/>
        </w:rPr>
        <w:t>Переход прав по настоящему Договору</w:t>
      </w:r>
    </w:p>
    <w:p w:rsidR="00354034" w:rsidRDefault="00354034" w:rsidP="00354034">
      <w:pPr>
        <w:jc w:val="both"/>
        <w:rPr>
          <w:b/>
        </w:rPr>
      </w:pPr>
      <w:r>
        <w:rPr>
          <w:b/>
        </w:rPr>
        <w:tab/>
        <w:t xml:space="preserve">7.1. </w:t>
      </w:r>
      <w:r>
        <w:t xml:space="preserve">Арендодатель имеет право передать любому третьему лицу (далее любое такое третье лицо именуется «Третьим лицом») полностью или частично любые настоящие или будущие права, возникающие на основании настоящего Договора. Таким </w:t>
      </w:r>
      <w:proofErr w:type="gramStart"/>
      <w:r>
        <w:t>образом</w:t>
      </w:r>
      <w:proofErr w:type="gramEnd"/>
      <w:r>
        <w:t xml:space="preserve"> Арендодатель вправе, в том числе, помимо прочего, заключать договоры уступки, залога или факторинга для целей передачи или обременения прав требования к Арендатору в отношении любых (в том числе будущих) платежей, причитающихся Арендодателю по настоящему Договору.</w:t>
      </w:r>
    </w:p>
    <w:p w:rsidR="00354034" w:rsidRDefault="00354034" w:rsidP="00354034">
      <w:pPr>
        <w:jc w:val="both"/>
      </w:pPr>
      <w:r>
        <w:rPr>
          <w:b/>
        </w:rPr>
        <w:tab/>
        <w:t xml:space="preserve">7.2. </w:t>
      </w:r>
      <w:r>
        <w:t>Любой переход, уступка или обременение прав Арендодателя, как описано в п.7.1 выше, не требуют согласия Арендатора. Арендодатель письменно уведомляет Арендатора о переходе или обременении прав. Арендатор не вправе предъявлять Арендодателю какие-либо требования в отношении формы или содержания такого уведомления или сроков его предоставления. Уведомление отправляется Арендодателем по адресу Арендатору, указанному в настоящем Договоре.</w:t>
      </w:r>
    </w:p>
    <w:p w:rsidR="00354034" w:rsidRDefault="00354034" w:rsidP="00354034">
      <w:pPr>
        <w:jc w:val="both"/>
        <w:rPr>
          <w:b/>
        </w:rPr>
      </w:pPr>
      <w:r>
        <w:tab/>
      </w:r>
      <w:proofErr w:type="gramStart"/>
      <w:r>
        <w:t>Арендатор соглашается, что уведомление о переходе или обременении возникающих у Арендодателя на основании настоящего Договора прав, осуществленное в соответствии с п.7.5 настоящего Договора, является надлежащим доказательством перехода или обременения прав Арендодателя к Третьему лицу с даты, указанной в таком уведомлении, или с даты уведомлении, если дата перехода (обременения) прав прямо не обозначена.</w:t>
      </w:r>
      <w:proofErr w:type="gramEnd"/>
      <w:r>
        <w:t xml:space="preserve"> Арендатор не вправе требовать предъявления со стороны Арендодателя или Третьего лица каких-либо иных доказательств перехода или обременения прав Арендодателя по настоящему Договору.</w:t>
      </w:r>
    </w:p>
    <w:p w:rsidR="00354034" w:rsidRDefault="00354034" w:rsidP="00354034">
      <w:pPr>
        <w:jc w:val="both"/>
        <w:rPr>
          <w:b/>
        </w:rPr>
      </w:pPr>
      <w:r>
        <w:rPr>
          <w:b/>
        </w:rPr>
        <w:tab/>
        <w:t xml:space="preserve">7.3. </w:t>
      </w:r>
      <w:r>
        <w:t xml:space="preserve">С обозначенной в уведомлении </w:t>
      </w:r>
      <w:proofErr w:type="gramStart"/>
      <w:r>
        <w:t>Арендодателя даты перехода прав Арендодателя</w:t>
      </w:r>
      <w:proofErr w:type="gramEnd"/>
      <w:r>
        <w:t xml:space="preserve"> к Третьему лицу все платежи по настоящему Договору со стороны Арендатора  должны осуществляться Третьему лицу, обозначенному в уведомлению. Арендатор осуществляет все платежи на счет Третьего лица, указанный в полученном в соответствии с п.7.2. уведомлении Арендодателя, либо иной счет, указанный Третьим лицом после даты такого уведомления.</w:t>
      </w:r>
    </w:p>
    <w:p w:rsidR="00354034" w:rsidRDefault="00354034" w:rsidP="00354034">
      <w:pPr>
        <w:jc w:val="both"/>
        <w:rPr>
          <w:rFonts w:eastAsia="Times New Roman"/>
          <w:b/>
        </w:rPr>
      </w:pPr>
      <w:r>
        <w:rPr>
          <w:b/>
        </w:rPr>
        <w:tab/>
        <w:t xml:space="preserve">7.4. </w:t>
      </w:r>
      <w:r>
        <w:t xml:space="preserve">С момента перехода прав Арендодателя по настоящему Договору Третьему лицу в соответствии с настоящей Статьей, установленный в </w:t>
      </w:r>
      <w:proofErr w:type="spellStart"/>
      <w:r>
        <w:t>п.п</w:t>
      </w:r>
      <w:proofErr w:type="spellEnd"/>
      <w:r>
        <w:t>. 3.2.7. настоящего Договора порядок передачи счетов-фактур между Арендатором и Арендодателем не применяется. Третье лицо вправе самостоятельно устанавливать порядок передачи счетов-фактур.  Если такой порядок не будет установлен Третьим лицом, надлежащим представлением счетов-фактур Арендатору со стороны Третьего лица будет направление таких счетов-фактур по адресу Арендатора, указанному в настоящем Договоре. При отсутствии установленного Третьим лицом порядка оформления актов сверки, Арендатор обязуется направлять акты сверки в сроки, установленные настоящим Договором, по адресу Третьего лица, который указан в уведомлении о переходе прав или обозначен Третьим лицом после перехода прав.</w:t>
      </w:r>
    </w:p>
    <w:p w:rsidR="00A658DB" w:rsidRDefault="00354034" w:rsidP="00A658DB">
      <w:pPr>
        <w:jc w:val="both"/>
      </w:pPr>
      <w:r>
        <w:rPr>
          <w:rFonts w:eastAsia="Times New Roman"/>
          <w:b/>
        </w:rPr>
        <w:t xml:space="preserve">     </w:t>
      </w:r>
      <w:r>
        <w:rPr>
          <w:rFonts w:eastAsia="Times New Roman"/>
          <w:b/>
        </w:rPr>
        <w:tab/>
      </w:r>
      <w:r>
        <w:rPr>
          <w:b/>
        </w:rPr>
        <w:t>7.5.</w:t>
      </w:r>
      <w:r>
        <w:t xml:space="preserve"> </w:t>
      </w:r>
      <w:proofErr w:type="gramStart"/>
      <w:r w:rsidR="00A658DB">
        <w:t>Настоящим Арендатор признает, что в соответствии со ст. 613 ГК РФ он был уведомлен Арендодателем о том, что представленное Арендатору в аренду по настоящему Договору Помещение является предметом ипотеки (залога недвижимости) на основании договора ипотеки (залога недвижимости) между Арендодателем в качестве залогодателя и Государственной корпорацией «Банк развития и внешнеэкономической деятельности (Внешэкономбанк)» в качестве залогодержателя.</w:t>
      </w:r>
      <w:proofErr w:type="gramEnd"/>
      <w:r w:rsidR="00A658DB">
        <w:t xml:space="preserve"> Таким образом, Арендатор не вправе требовать уменьшения арендной платы или расторжения настоящего Договора и возмещения убытков в связи с существованием обременения в отношении Помещения, предоставляемого </w:t>
      </w:r>
      <w:r w:rsidR="00A658DB">
        <w:lastRenderedPageBreak/>
        <w:t xml:space="preserve">в аренду </w:t>
      </w:r>
      <w:proofErr w:type="gramStart"/>
      <w:r w:rsidR="00A658DB">
        <w:t>по настоящему</w:t>
      </w:r>
      <w:proofErr w:type="gramEnd"/>
      <w:r w:rsidR="00A658DB">
        <w:t xml:space="preserve"> Договор. Действие настоящего договора аренды прекращается при обращении взыскания на заложенное имущество АО «Терминал Владивосток» (все права аренды в отношении этого имущества прекращаются в дату вступления в силу решения суда об обращении взыскания на имущество).</w:t>
      </w:r>
    </w:p>
    <w:p w:rsidR="00D37341" w:rsidRDefault="00D37341" w:rsidP="00A658DB">
      <w:pPr>
        <w:jc w:val="both"/>
      </w:pPr>
    </w:p>
    <w:p w:rsidR="00354034" w:rsidRDefault="00A658DB" w:rsidP="00A658DB">
      <w:pPr>
        <w:jc w:val="both"/>
        <w:rPr>
          <w:b/>
        </w:rPr>
      </w:pPr>
      <w:r>
        <w:t xml:space="preserve">                              </w:t>
      </w:r>
      <w:r w:rsidR="00354034">
        <w:rPr>
          <w:b/>
        </w:rPr>
        <w:t xml:space="preserve">Особые условия использования Помещения </w:t>
      </w:r>
    </w:p>
    <w:p w:rsidR="00354034" w:rsidRDefault="00354034" w:rsidP="00354034">
      <w:pPr>
        <w:jc w:val="both"/>
        <w:rPr>
          <w:b/>
        </w:rPr>
      </w:pPr>
      <w:r>
        <w:rPr>
          <w:b/>
        </w:rPr>
        <w:tab/>
        <w:t>8.1.</w:t>
      </w:r>
      <w:r>
        <w:t xml:space="preserve"> Изменение вида предпринимательской деятельности Арендатора (предусмотренного пунктом 1.3. настоящего Договора), осуществляемого в Помещении,  подлежит обязательному согласованию с Арендодателем.</w:t>
      </w:r>
    </w:p>
    <w:p w:rsidR="00354034" w:rsidRDefault="00354034" w:rsidP="00354034">
      <w:pPr>
        <w:rPr>
          <w:b/>
        </w:rPr>
      </w:pPr>
      <w:r>
        <w:rPr>
          <w:b/>
        </w:rPr>
        <w:tab/>
        <w:t>Качество товаров и услуг. Стандарты организации торговли</w:t>
      </w:r>
    </w:p>
    <w:p w:rsidR="00354034" w:rsidRDefault="00354034" w:rsidP="00354034">
      <w:pPr>
        <w:jc w:val="both"/>
        <w:rPr>
          <w:b/>
        </w:rPr>
      </w:pPr>
      <w:r>
        <w:rPr>
          <w:b/>
        </w:rPr>
        <w:tab/>
        <w:t>8.2.</w:t>
      </w:r>
      <w:r>
        <w:t xml:space="preserve"> Арендатор обязан обеспечить контроль качества поступающих в продажу товаров, исключающий возможность реализации некачественных товаров и/или товаров, являющихся подделками известных  брендов.</w:t>
      </w:r>
    </w:p>
    <w:p w:rsidR="00354034" w:rsidRDefault="00354034" w:rsidP="00354034">
      <w:pPr>
        <w:jc w:val="both"/>
        <w:rPr>
          <w:rFonts w:eastAsia="Times New Roman"/>
        </w:rPr>
      </w:pPr>
      <w:r>
        <w:rPr>
          <w:b/>
        </w:rPr>
        <w:tab/>
        <w:t>8.3.</w:t>
      </w:r>
      <w:r>
        <w:t xml:space="preserve"> Арендатор обязан обеспечить надлежащий уровень сервиса и качества оказываемых в Помещении услуг,  соответствующий международному уровню обслуживания пассажиров в аэропортах европейских городов.</w:t>
      </w:r>
    </w:p>
    <w:p w:rsidR="00354034" w:rsidRDefault="00354034" w:rsidP="00354034">
      <w:pPr>
        <w:tabs>
          <w:tab w:val="left" w:pos="0"/>
        </w:tabs>
        <w:jc w:val="both"/>
        <w:rPr>
          <w:b/>
        </w:rPr>
      </w:pPr>
      <w:r>
        <w:rPr>
          <w:rFonts w:eastAsia="Times New Roman"/>
        </w:rPr>
        <w:t xml:space="preserve">        </w:t>
      </w:r>
      <w:r>
        <w:t>Персонал 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354034" w:rsidRDefault="00354034" w:rsidP="00354034">
      <w:pPr>
        <w:tabs>
          <w:tab w:val="left" w:pos="0"/>
        </w:tabs>
        <w:jc w:val="both"/>
        <w:rPr>
          <w:b/>
        </w:rPr>
      </w:pPr>
      <w:r>
        <w:rPr>
          <w:b/>
        </w:rPr>
        <w:tab/>
        <w:t>8.4.</w:t>
      </w:r>
      <w:r>
        <w:t xml:space="preserve"> Арендатор обязан обеспечивать круглосуточное обслуживание авиапассажиров, посетителей аэровокзального комплекса, а так же поддерживать в исправном состоянии кассовые аппараты и другие технические средства, используемые в деятельности Арендатора, обеспечивать наличие в кассах достаточного количества разменных купюр и монет, позволяющее комфортно обслуживать покупателей, и т.д.</w:t>
      </w:r>
    </w:p>
    <w:p w:rsidR="00354034" w:rsidRDefault="00354034" w:rsidP="00354034">
      <w:pPr>
        <w:tabs>
          <w:tab w:val="left" w:pos="0"/>
        </w:tabs>
        <w:jc w:val="both"/>
        <w:rPr>
          <w:rFonts w:eastAsia="Times New Roman"/>
          <w:b/>
        </w:rPr>
      </w:pPr>
      <w:r>
        <w:rPr>
          <w:b/>
        </w:rPr>
        <w:tab/>
        <w:t>8.5.</w:t>
      </w:r>
      <w:r>
        <w:t xml:space="preserve"> Арендатор обязан соблюдать график работы предприятия, согласованный Арендодателем, за исключением дней, когда Аэропорт не обслуживает пассажиров.</w:t>
      </w:r>
    </w:p>
    <w:p w:rsidR="00354034" w:rsidRDefault="00354034" w:rsidP="00354034">
      <w:pPr>
        <w:jc w:val="both"/>
        <w:rPr>
          <w:b/>
        </w:rPr>
      </w:pPr>
      <w:r>
        <w:rPr>
          <w:rFonts w:eastAsia="Times New Roman"/>
          <w:b/>
        </w:rPr>
        <w:t xml:space="preserve">           </w:t>
      </w:r>
      <w:r>
        <w:rPr>
          <w:rFonts w:eastAsia="Times New Roman"/>
          <w:b/>
        </w:rPr>
        <w:tab/>
      </w:r>
      <w:r>
        <w:rPr>
          <w:b/>
        </w:rPr>
        <w:t>8.6.</w:t>
      </w:r>
      <w:r>
        <w:t xml:space="preserve"> Арендатор согласовывает с Арендодателем время и порядок доставки товаров.</w:t>
      </w:r>
    </w:p>
    <w:p w:rsidR="00354034" w:rsidRDefault="00354034" w:rsidP="00354034">
      <w:pPr>
        <w:jc w:val="center"/>
        <w:rPr>
          <w:b/>
        </w:rPr>
      </w:pPr>
    </w:p>
    <w:p w:rsidR="00354034" w:rsidRDefault="00354034" w:rsidP="00354034">
      <w:pPr>
        <w:jc w:val="center"/>
        <w:rPr>
          <w:rFonts w:eastAsia="Times New Roman"/>
          <w:b/>
        </w:rPr>
      </w:pPr>
      <w:r>
        <w:rPr>
          <w:b/>
        </w:rPr>
        <w:t>СТАТЬЯ 9</w:t>
      </w:r>
    </w:p>
    <w:p w:rsidR="00354034" w:rsidRDefault="00354034" w:rsidP="00354034">
      <w:pPr>
        <w:jc w:val="center"/>
        <w:rPr>
          <w:b/>
        </w:rPr>
      </w:pPr>
      <w:r>
        <w:rPr>
          <w:rFonts w:eastAsia="Times New Roman"/>
          <w:b/>
        </w:rPr>
        <w:t xml:space="preserve"> </w:t>
      </w:r>
      <w:r>
        <w:rPr>
          <w:b/>
        </w:rPr>
        <w:t>Форс-мажор</w:t>
      </w:r>
    </w:p>
    <w:p w:rsidR="00354034" w:rsidRDefault="00354034" w:rsidP="00354034">
      <w:pPr>
        <w:jc w:val="both"/>
      </w:pPr>
      <w:r>
        <w:rPr>
          <w:b/>
        </w:rPr>
        <w:tab/>
        <w:t>9.1.</w:t>
      </w:r>
      <w:r>
        <w:t xml:space="preserve"> </w:t>
      </w:r>
      <w:proofErr w:type="gramStart"/>
      <w:r>
        <w:t>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обстоятельств непреодолимой силы, под которыми понимается: пожар, наводнение, землетрясение или иное стихийное бедствие, война, мобилизация или другие правительственные акты, а также другие обстоятельства, реально не зависящие от Сторон, но непосредственно препятствующие выполнению обязательств по настоящему Договору.</w:t>
      </w:r>
      <w:proofErr w:type="gramEnd"/>
    </w:p>
    <w:p w:rsidR="00354034" w:rsidRDefault="00354034" w:rsidP="00354034">
      <w:pPr>
        <w:jc w:val="both"/>
        <w:rPr>
          <w:b/>
        </w:rPr>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354034" w:rsidRDefault="00354034" w:rsidP="00354034">
      <w:pPr>
        <w:jc w:val="both"/>
      </w:pPr>
      <w:r>
        <w:rPr>
          <w:b/>
        </w:rPr>
        <w:tab/>
        <w:t>9.2.</w:t>
      </w:r>
      <w:r>
        <w:t xml:space="preserve"> </w:t>
      </w:r>
      <w:proofErr w:type="gramStart"/>
      <w:r>
        <w:t>Сторона, попавшая под действие обстоятельств непреодолимой силы в трехдневный срок в письменной форме информирует</w:t>
      </w:r>
      <w:proofErr w:type="gramEnd"/>
      <w:r>
        <w:t xml:space="preserve"> другую Сторону о начале и прекращении действия таких обстоятельств.</w:t>
      </w:r>
    </w:p>
    <w:p w:rsidR="00354034" w:rsidRDefault="00354034" w:rsidP="00354034">
      <w:pPr>
        <w:ind w:firstLine="706"/>
        <w:jc w:val="both"/>
        <w:rPr>
          <w:b/>
        </w:rPr>
      </w:pPr>
      <w:r>
        <w:t>Несвоевременное извещение об обстоятельствах непреодолимой силы лишает соответствующую Сторону права ссылаться на них в будущем.</w:t>
      </w:r>
    </w:p>
    <w:p w:rsidR="00354034" w:rsidRDefault="00354034" w:rsidP="00354034">
      <w:pPr>
        <w:jc w:val="both"/>
      </w:pPr>
      <w:r>
        <w:rPr>
          <w:b/>
        </w:rPr>
        <w:tab/>
        <w:t>9.3.</w:t>
      </w:r>
      <w:r>
        <w:t xml:space="preserve"> Надлежащим доказательством наличия обстоятельств непреодолимой силы и их продолжительности являются документы соответствующих государственных органов.</w:t>
      </w:r>
    </w:p>
    <w:p w:rsidR="00354034" w:rsidRDefault="00354034" w:rsidP="00354034">
      <w:pPr>
        <w:jc w:val="both"/>
        <w:rPr>
          <w:b/>
        </w:rPr>
      </w:pPr>
      <w:r>
        <w:tab/>
      </w:r>
      <w:r>
        <w:rPr>
          <w:b/>
        </w:rPr>
        <w:t>9.4.</w:t>
      </w:r>
      <w:r>
        <w:t xml:space="preserve"> Если эти обстоятельства будут длиться более 1 (одного) месяца, то каждая из Сторон вправе отказаться от исполнения настоящего Договора и в этом случае ни одна из Сторон не будет иметь права требовать от другой Стороны возмещения возможных убытков.</w:t>
      </w:r>
    </w:p>
    <w:p w:rsidR="00354034" w:rsidRDefault="00354034" w:rsidP="00354034">
      <w:pPr>
        <w:jc w:val="center"/>
        <w:rPr>
          <w:b/>
        </w:rPr>
      </w:pPr>
    </w:p>
    <w:p w:rsidR="00354034" w:rsidRDefault="00354034" w:rsidP="00354034">
      <w:pPr>
        <w:jc w:val="center"/>
        <w:rPr>
          <w:b/>
        </w:rPr>
      </w:pPr>
    </w:p>
    <w:p w:rsidR="00354034" w:rsidRDefault="00354034" w:rsidP="00354034">
      <w:pPr>
        <w:jc w:val="center"/>
        <w:rPr>
          <w:b/>
        </w:rPr>
      </w:pPr>
    </w:p>
    <w:p w:rsidR="00354034" w:rsidRDefault="00354034" w:rsidP="00354034">
      <w:pPr>
        <w:jc w:val="center"/>
        <w:rPr>
          <w:b/>
        </w:rPr>
      </w:pPr>
      <w:r>
        <w:rPr>
          <w:b/>
        </w:rPr>
        <w:lastRenderedPageBreak/>
        <w:t>СТАТЬЯ 10</w:t>
      </w:r>
    </w:p>
    <w:p w:rsidR="00354034" w:rsidRDefault="00354034" w:rsidP="00354034">
      <w:pPr>
        <w:jc w:val="center"/>
        <w:rPr>
          <w:b/>
        </w:rPr>
      </w:pPr>
      <w:r>
        <w:rPr>
          <w:b/>
        </w:rPr>
        <w:t>Прочие условия</w:t>
      </w:r>
    </w:p>
    <w:p w:rsidR="00354034" w:rsidRDefault="00354034" w:rsidP="00354034">
      <w:pPr>
        <w:jc w:val="both"/>
        <w:rPr>
          <w:rFonts w:eastAsia="Times New Roman"/>
          <w:color w:val="00000A"/>
        </w:rPr>
      </w:pPr>
      <w:r>
        <w:rPr>
          <w:b/>
        </w:rPr>
        <w:tab/>
        <w:t>10.1.</w:t>
      </w:r>
      <w:r>
        <w:t xml:space="preserve"> </w:t>
      </w:r>
      <w:r>
        <w:rPr>
          <w:color w:val="000000"/>
        </w:rPr>
        <w:t>Стороны обязаны поставить в известность об изменении реквизитов и т.д. путем направления письменного уведомления. Все извещения направляются Сторонами по почтовому адресу, указанному в настоящем Договоре. 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настоящем договоре (либо уведомлении об изменении адреса), считаются полученными стороной, даже если оно не находится  по указанному адресу.</w:t>
      </w:r>
      <w:r>
        <w:rPr>
          <w:color w:val="000000"/>
        </w:rPr>
        <w:br/>
      </w:r>
      <w:r>
        <w:rPr>
          <w:b/>
        </w:rPr>
        <w:tab/>
        <w:t>10.2.</w:t>
      </w:r>
      <w:r>
        <w:t xml:space="preserve"> </w:t>
      </w:r>
      <w:r>
        <w:rPr>
          <w:color w:val="000000"/>
        </w:rPr>
        <w:t>Все письменные уведомления и изменения по настоящему Договору действительны в том случае, если они подписаны уполномоченными представителями Сторон.</w:t>
      </w:r>
      <w:r>
        <w:rPr>
          <w:rFonts w:eastAsia="Times New Roman"/>
          <w:b/>
          <w:color w:val="00000A"/>
        </w:rPr>
        <w:br/>
      </w:r>
      <w:r>
        <w:rPr>
          <w:rFonts w:eastAsia="Times New Roman"/>
          <w:b/>
          <w:color w:val="00000A"/>
        </w:rPr>
        <w:tab/>
        <w:t>10.3.</w:t>
      </w:r>
      <w:r>
        <w:rPr>
          <w:rFonts w:eastAsia="Times New Roman"/>
          <w:color w:val="00000A"/>
        </w:rPr>
        <w:t xml:space="preserve"> Направление любых документов, сообщений, уведомлений, поручений и иной информации в рамках настоящего Договора (далее – Сообщения) Сторонами друг другу осуществляется с соблюдением следующих правил: </w:t>
      </w:r>
    </w:p>
    <w:p w:rsidR="00354034" w:rsidRDefault="00354034" w:rsidP="00354034">
      <w:pPr>
        <w:widowControl/>
        <w:spacing w:line="100" w:lineRule="atLeast"/>
        <w:rPr>
          <w:rFonts w:eastAsia="Times New Roman"/>
          <w:color w:val="00000A"/>
        </w:rPr>
      </w:pPr>
      <w:r>
        <w:rPr>
          <w:rFonts w:eastAsia="Times New Roman"/>
          <w:color w:val="00000A"/>
        </w:rPr>
        <w:t xml:space="preserve">Для направления Сообщений могут использоваться только следующие почтовые адреса (реквизиты): </w:t>
      </w:r>
    </w:p>
    <w:p w:rsidR="00354034" w:rsidRDefault="00354034" w:rsidP="00354034">
      <w:pPr>
        <w:widowControl/>
        <w:spacing w:line="100" w:lineRule="atLeast"/>
        <w:rPr>
          <w:rFonts w:eastAsia="Times New Roman"/>
          <w:color w:val="00000A"/>
        </w:rPr>
      </w:pPr>
      <w:r>
        <w:rPr>
          <w:rFonts w:eastAsia="Times New Roman"/>
          <w:color w:val="00000A"/>
        </w:rPr>
        <w:t xml:space="preserve">Арендатор: </w:t>
      </w:r>
    </w:p>
    <w:p w:rsidR="00354034" w:rsidRDefault="00354034" w:rsidP="00354034">
      <w:pPr>
        <w:widowControl/>
        <w:spacing w:line="100" w:lineRule="atLeast"/>
        <w:rPr>
          <w:rFonts w:eastAsia="Times New Roman"/>
          <w:color w:val="00000A"/>
        </w:rPr>
      </w:pPr>
      <w:r>
        <w:rPr>
          <w:rFonts w:eastAsia="Times New Roman"/>
          <w:color w:val="00000A"/>
        </w:rPr>
        <w:t xml:space="preserve">Арендодатель: </w:t>
      </w:r>
      <w:r>
        <w:rPr>
          <w:rFonts w:eastAsia="Times New Roman"/>
          <w:color w:val="00000A"/>
          <w:lang w:eastAsia="ru-RU"/>
        </w:rPr>
        <w:t xml:space="preserve">692707, Приморский край, г. Артем, ул. Владимира </w:t>
      </w:r>
      <w:proofErr w:type="spellStart"/>
      <w:r>
        <w:rPr>
          <w:rFonts w:eastAsia="Times New Roman"/>
          <w:color w:val="00000A"/>
          <w:lang w:eastAsia="ru-RU"/>
        </w:rPr>
        <w:t>Сайбеля</w:t>
      </w:r>
      <w:proofErr w:type="spellEnd"/>
      <w:r>
        <w:rPr>
          <w:rFonts w:eastAsia="Times New Roman"/>
          <w:color w:val="00000A"/>
          <w:lang w:eastAsia="ru-RU"/>
        </w:rPr>
        <w:t>, д.41</w:t>
      </w:r>
      <w:r>
        <w:rPr>
          <w:rFonts w:eastAsia="Times New Roman"/>
          <w:color w:val="00000A"/>
        </w:rPr>
        <w:t>.</w:t>
      </w:r>
    </w:p>
    <w:p w:rsidR="00354034" w:rsidRDefault="00354034" w:rsidP="00354034">
      <w:pPr>
        <w:widowControl/>
        <w:spacing w:line="100" w:lineRule="atLeast"/>
        <w:rPr>
          <w:rFonts w:eastAsia="Times New Roman"/>
          <w:color w:val="00000A"/>
        </w:rPr>
      </w:pPr>
      <w:r>
        <w:rPr>
          <w:rFonts w:eastAsia="Times New Roman"/>
          <w:color w:val="00000A"/>
        </w:rPr>
        <w:t>Обмен электронными Сообщениями производится между Сторонами посредством электронной почты только на следующие адреса электронной почты:</w:t>
      </w:r>
    </w:p>
    <w:p w:rsidR="00354034" w:rsidRDefault="00354034" w:rsidP="00354034">
      <w:pPr>
        <w:widowControl/>
        <w:spacing w:line="100" w:lineRule="atLeast"/>
        <w:rPr>
          <w:rFonts w:eastAsia="Times New Roman"/>
          <w:color w:val="00000A"/>
        </w:rPr>
      </w:pPr>
      <w:r>
        <w:rPr>
          <w:rFonts w:eastAsia="Times New Roman"/>
          <w:color w:val="00000A"/>
        </w:rPr>
        <w:t xml:space="preserve">Арендатор: </w:t>
      </w:r>
    </w:p>
    <w:p w:rsidR="00354034" w:rsidRDefault="00354034" w:rsidP="00354034">
      <w:pPr>
        <w:widowControl/>
        <w:spacing w:line="100" w:lineRule="atLeast"/>
        <w:rPr>
          <w:rFonts w:eastAsia="Times New Roman"/>
          <w:color w:val="00000A"/>
        </w:rPr>
      </w:pPr>
      <w:r>
        <w:rPr>
          <w:rFonts w:eastAsia="Times New Roman"/>
          <w:color w:val="00000A"/>
        </w:rPr>
        <w:t xml:space="preserve">Арендодатель: </w:t>
      </w:r>
      <w:hyperlink r:id="rId12" w:history="1">
        <w:r>
          <w:rPr>
            <w:rStyle w:val="a4"/>
            <w:rFonts w:eastAsia="Times New Roman"/>
            <w:color w:val="00000A"/>
            <w:lang w:val="en-US"/>
          </w:rPr>
          <w:t>cd</w:t>
        </w:r>
        <w:r>
          <w:rPr>
            <w:rStyle w:val="a4"/>
            <w:rFonts w:eastAsia="Times New Roman"/>
            <w:color w:val="00000A"/>
          </w:rPr>
          <w:t>@</w:t>
        </w:r>
        <w:r>
          <w:rPr>
            <w:rStyle w:val="a4"/>
            <w:rFonts w:eastAsia="Times New Roman"/>
            <w:color w:val="00000A"/>
            <w:lang w:val="en-US"/>
          </w:rPr>
          <w:t>vvo</w:t>
        </w:r>
        <w:r>
          <w:rPr>
            <w:rStyle w:val="a4"/>
            <w:rFonts w:eastAsia="Times New Roman"/>
            <w:color w:val="00000A"/>
          </w:rPr>
          <w:t>.</w:t>
        </w:r>
        <w:r>
          <w:rPr>
            <w:rStyle w:val="a4"/>
            <w:rFonts w:eastAsia="Times New Roman"/>
            <w:color w:val="00000A"/>
            <w:lang w:val="en-US"/>
          </w:rPr>
          <w:t>aero</w:t>
        </w:r>
      </w:hyperlink>
      <w:r>
        <w:rPr>
          <w:rFonts w:eastAsia="Times New Roman"/>
          <w:color w:val="00000A"/>
        </w:rPr>
        <w:t xml:space="preserve">, </w:t>
      </w:r>
      <w:r>
        <w:rPr>
          <w:rFonts w:eastAsia="Times New Roman"/>
          <w:color w:val="00000A"/>
          <w:lang w:val="en-US"/>
        </w:rPr>
        <w:t>kanc</w:t>
      </w:r>
      <w:r>
        <w:rPr>
          <w:rFonts w:eastAsia="Times New Roman"/>
          <w:color w:val="00000A"/>
        </w:rPr>
        <w:t>@</w:t>
      </w:r>
      <w:r>
        <w:rPr>
          <w:rFonts w:eastAsia="Times New Roman"/>
          <w:color w:val="00000A"/>
          <w:lang w:val="en-US"/>
        </w:rPr>
        <w:t>vvo</w:t>
      </w:r>
      <w:r>
        <w:rPr>
          <w:rFonts w:eastAsia="Times New Roman"/>
          <w:color w:val="00000A"/>
        </w:rPr>
        <w:t>.</w:t>
      </w:r>
      <w:r>
        <w:rPr>
          <w:rFonts w:eastAsia="Times New Roman"/>
          <w:color w:val="00000A"/>
          <w:lang w:val="en-US"/>
        </w:rPr>
        <w:t>aero</w:t>
      </w:r>
      <w:r>
        <w:rPr>
          <w:rFonts w:eastAsia="Times New Roman"/>
          <w:color w:val="00000A"/>
        </w:rPr>
        <w:t>.</w:t>
      </w:r>
    </w:p>
    <w:p w:rsidR="00354034" w:rsidRDefault="00354034" w:rsidP="00354034">
      <w:pPr>
        <w:widowControl/>
        <w:spacing w:line="100" w:lineRule="atLeast"/>
        <w:rPr>
          <w:rFonts w:eastAsia="Times New Roman"/>
          <w:color w:val="00000A"/>
        </w:rPr>
      </w:pPr>
      <w:r>
        <w:rPr>
          <w:rFonts w:eastAsia="Times New Roman"/>
          <w:color w:val="00000A"/>
        </w:rPr>
        <w:t>Обмен Сообщениями, посредством телефонной связи осуществляется сторонами посредством направления Сообщений факсом только на следующие номера:</w:t>
      </w:r>
    </w:p>
    <w:p w:rsidR="00354034" w:rsidRDefault="00354034" w:rsidP="00354034">
      <w:pPr>
        <w:widowControl/>
        <w:spacing w:line="100" w:lineRule="atLeast"/>
        <w:rPr>
          <w:rFonts w:eastAsia="Times New Roman"/>
          <w:color w:val="00000A"/>
        </w:rPr>
      </w:pPr>
      <w:r>
        <w:rPr>
          <w:rFonts w:eastAsia="Times New Roman"/>
          <w:color w:val="00000A"/>
        </w:rPr>
        <w:t xml:space="preserve">Арендатор: </w:t>
      </w:r>
    </w:p>
    <w:p w:rsidR="00354034" w:rsidRDefault="00354034" w:rsidP="00354034">
      <w:pPr>
        <w:widowControl/>
        <w:spacing w:line="100" w:lineRule="atLeast"/>
        <w:rPr>
          <w:rFonts w:eastAsia="Times New Roman"/>
          <w:color w:val="00000A"/>
        </w:rPr>
      </w:pPr>
      <w:r>
        <w:rPr>
          <w:rFonts w:eastAsia="Times New Roman"/>
          <w:color w:val="00000A"/>
        </w:rPr>
        <w:t>Арендодатель: 8 (423) 230-68-91.</w:t>
      </w:r>
    </w:p>
    <w:p w:rsidR="00354034" w:rsidRDefault="00354034" w:rsidP="00354034">
      <w:pPr>
        <w:widowControl/>
        <w:spacing w:after="9" w:line="100" w:lineRule="atLeast"/>
        <w:ind w:firstLine="709"/>
        <w:jc w:val="both"/>
        <w:rPr>
          <w:rFonts w:eastAsia="Times New Roman"/>
          <w:color w:val="00000A"/>
        </w:rPr>
      </w:pPr>
      <w:r>
        <w:rPr>
          <w:rFonts w:eastAsia="Times New Roman"/>
          <w:color w:val="00000A"/>
        </w:rPr>
        <w:t xml:space="preserve">Сообщения должны отвечать требованиям оформления, достаточным для однозначной идентификации Сторон. </w:t>
      </w:r>
      <w:r>
        <w:rPr>
          <w:rFonts w:eastAsia="Times New Roman"/>
          <w:color w:val="00000A"/>
        </w:rPr>
        <w:t xml:space="preserve">Если Сообщение дублирует ранее направленное тем же способом Сообщение или повторяет Сообщение, направленное иным способом, Сторона обязана во всех случаях указывать в тексте очередного Сообщения, что оно является дубликатом. </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 xml:space="preserve">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номером, присвоенным в книге учета входящей корреспонденции получающей стороны. </w:t>
      </w:r>
    </w:p>
    <w:p w:rsidR="00EB7D15"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указанием даты получения и номером, присвоенным в книге учета входящей корреспонденции получающей стороны. Автоматическое уведомление программными средствами о получении электронного сообщения по электронной почте</w:t>
      </w:r>
      <w:r w:rsidR="00EB7D15">
        <w:rPr>
          <w:rFonts w:eastAsia="Times New Roman"/>
          <w:bCs/>
          <w:color w:val="000000"/>
          <w:lang w:eastAsia="ru-RU"/>
        </w:rPr>
        <w:t>:</w:t>
      </w:r>
    </w:p>
    <w:p w:rsidR="00EB7D15" w:rsidRDefault="00EB7D15" w:rsidP="00EB7D15">
      <w:pPr>
        <w:widowControl/>
        <w:spacing w:line="100" w:lineRule="atLeast"/>
        <w:rPr>
          <w:rFonts w:eastAsia="Times New Roman"/>
          <w:color w:val="00000A"/>
        </w:rPr>
      </w:pPr>
      <w:r>
        <w:rPr>
          <w:rFonts w:eastAsia="Times New Roman"/>
          <w:color w:val="00000A"/>
        </w:rPr>
        <w:t xml:space="preserve">Арендатор: </w:t>
      </w:r>
    </w:p>
    <w:p w:rsidR="00EB7D15" w:rsidRDefault="00EB7D15" w:rsidP="00EB7D15">
      <w:pPr>
        <w:widowControl/>
        <w:spacing w:line="100" w:lineRule="atLeast"/>
        <w:rPr>
          <w:rFonts w:eastAsia="Times New Roman"/>
          <w:color w:val="00000A"/>
        </w:rPr>
      </w:pPr>
      <w:r>
        <w:rPr>
          <w:rFonts w:eastAsia="Times New Roman"/>
          <w:color w:val="00000A"/>
        </w:rPr>
        <w:t xml:space="preserve">Арендодатель: </w:t>
      </w:r>
      <w:hyperlink r:id="rId13" w:history="1">
        <w:r>
          <w:rPr>
            <w:rStyle w:val="a4"/>
            <w:rFonts w:eastAsia="Times New Roman"/>
            <w:color w:val="00000A"/>
            <w:lang w:val="en-US"/>
          </w:rPr>
          <w:t>cd</w:t>
        </w:r>
        <w:r>
          <w:rPr>
            <w:rStyle w:val="a4"/>
            <w:rFonts w:eastAsia="Times New Roman"/>
            <w:color w:val="00000A"/>
          </w:rPr>
          <w:t>@</w:t>
        </w:r>
        <w:r>
          <w:rPr>
            <w:rStyle w:val="a4"/>
            <w:rFonts w:eastAsia="Times New Roman"/>
            <w:color w:val="00000A"/>
            <w:lang w:val="en-US"/>
          </w:rPr>
          <w:t>vvo</w:t>
        </w:r>
        <w:r>
          <w:rPr>
            <w:rStyle w:val="a4"/>
            <w:rFonts w:eastAsia="Times New Roman"/>
            <w:color w:val="00000A"/>
          </w:rPr>
          <w:t>.</w:t>
        </w:r>
        <w:r>
          <w:rPr>
            <w:rStyle w:val="a4"/>
            <w:rFonts w:eastAsia="Times New Roman"/>
            <w:color w:val="00000A"/>
            <w:lang w:val="en-US"/>
          </w:rPr>
          <w:t>aero</w:t>
        </w:r>
      </w:hyperlink>
      <w:r>
        <w:rPr>
          <w:rFonts w:eastAsia="Times New Roman"/>
          <w:color w:val="00000A"/>
        </w:rPr>
        <w:t xml:space="preserve">, </w:t>
      </w:r>
      <w:r>
        <w:rPr>
          <w:rFonts w:eastAsia="Times New Roman"/>
          <w:color w:val="00000A"/>
          <w:lang w:val="en-US"/>
        </w:rPr>
        <w:t>kanc</w:t>
      </w:r>
      <w:r>
        <w:rPr>
          <w:rFonts w:eastAsia="Times New Roman"/>
          <w:color w:val="00000A"/>
        </w:rPr>
        <w:t>@</w:t>
      </w:r>
      <w:r>
        <w:rPr>
          <w:rFonts w:eastAsia="Times New Roman"/>
          <w:color w:val="00000A"/>
          <w:lang w:val="en-US"/>
        </w:rPr>
        <w:t>vvo</w:t>
      </w:r>
      <w:r>
        <w:rPr>
          <w:rFonts w:eastAsia="Times New Roman"/>
          <w:color w:val="00000A"/>
        </w:rPr>
        <w:t>.</w:t>
      </w:r>
      <w:r>
        <w:rPr>
          <w:rFonts w:eastAsia="Times New Roman"/>
          <w:color w:val="00000A"/>
          <w:lang w:val="en-US"/>
        </w:rPr>
        <w:t>aero</w:t>
      </w:r>
      <w:r>
        <w:rPr>
          <w:rFonts w:eastAsia="Times New Roman"/>
          <w:color w:val="00000A"/>
        </w:rPr>
        <w:t>.</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 xml:space="preserve"> </w:t>
      </w:r>
      <w:proofErr w:type="gramStart"/>
      <w:r>
        <w:rPr>
          <w:rFonts w:eastAsia="Times New Roman"/>
          <w:bCs/>
          <w:color w:val="000000"/>
          <w:lang w:eastAsia="ru-RU"/>
        </w:rPr>
        <w:t>полученное</w:t>
      </w:r>
      <w:proofErr w:type="gramEnd"/>
      <w:r>
        <w:rPr>
          <w:rFonts w:eastAsia="Times New Roman"/>
          <w:bCs/>
          <w:color w:val="000000"/>
          <w:lang w:eastAsia="ru-RU"/>
        </w:rPr>
        <w:t xml:space="preserve"> любой из Сторон, считается аналогом такого подтверждения.</w:t>
      </w:r>
    </w:p>
    <w:p w:rsidR="00354034" w:rsidRDefault="00354034" w:rsidP="00354034">
      <w:pPr>
        <w:widowControl/>
        <w:suppressAutoHyphens w:val="0"/>
        <w:spacing w:line="100" w:lineRule="atLeast"/>
        <w:ind w:firstLine="709"/>
        <w:jc w:val="both"/>
        <w:rPr>
          <w:rFonts w:eastAsia="Times New Roman"/>
          <w:color w:val="000000"/>
          <w:lang w:eastAsia="ru-RU"/>
        </w:rPr>
      </w:pPr>
      <w:r>
        <w:rPr>
          <w:rFonts w:eastAsia="Times New Roman"/>
          <w:bCs/>
          <w:color w:val="000000"/>
          <w:lang w:eastAsia="ru-RU"/>
        </w:rPr>
        <w:t xml:space="preserve">в) </w:t>
      </w:r>
      <w:r>
        <w:rPr>
          <w:rFonts w:eastAsia="Times New Roman"/>
          <w:color w:val="000000"/>
          <w:lang w:eastAsia="ru-RU"/>
        </w:rPr>
        <w:t>самостоятельно, почтовым отправлением с уведомлением, курьерской связью, при условии получения уведомления о получении, либо отметки лица имеющего право действовать без доверенности, лица отвечающего за документооборот либо иного лица, уполномоченного на то соответствующими документами.</w:t>
      </w:r>
    </w:p>
    <w:p w:rsidR="00354034" w:rsidRDefault="00354034" w:rsidP="00354034">
      <w:pPr>
        <w:widowControl/>
        <w:suppressAutoHyphens w:val="0"/>
        <w:spacing w:line="100" w:lineRule="atLeast"/>
        <w:ind w:firstLine="709"/>
        <w:jc w:val="both"/>
        <w:rPr>
          <w:rFonts w:eastAsia="Times New Roman"/>
          <w:color w:val="000000"/>
          <w:lang w:eastAsia="ru-RU"/>
        </w:rPr>
      </w:pPr>
      <w:r>
        <w:rPr>
          <w:rFonts w:eastAsia="Times New Roman"/>
          <w:color w:val="000000"/>
          <w:lang w:eastAsia="ru-RU"/>
        </w:rPr>
        <w:t>г) посредством телефонной связи, с обязательной регистрацией в книге учета входящей корреспонденции телефонограммы, содержащей текст Сообщения.</w:t>
      </w:r>
    </w:p>
    <w:p w:rsidR="00354034" w:rsidRDefault="00354034" w:rsidP="00354034">
      <w:pPr>
        <w:widowControl/>
        <w:suppressAutoHyphens w:val="0"/>
        <w:spacing w:line="100" w:lineRule="atLeast"/>
        <w:ind w:firstLine="709"/>
        <w:jc w:val="both"/>
        <w:rPr>
          <w:rFonts w:eastAsia="Times New Roman"/>
          <w:color w:val="000000"/>
          <w:lang w:eastAsia="ru-RU"/>
        </w:rPr>
      </w:pPr>
      <w:r>
        <w:rPr>
          <w:rFonts w:eastAsia="Times New Roman"/>
          <w:color w:val="000000"/>
          <w:lang w:eastAsia="ru-RU"/>
        </w:rPr>
        <w:lastRenderedPageBreak/>
        <w:t>Документы и уведомления, предусмотренные настоящим Договором в любом случае (в том числе при отправке иными способами) направляются в виде оригиналов, способом, предусмотренным абзацем в) настоящего пункта, и считаются полученными в день получения оригинала.</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color w:val="000000"/>
          <w:lang w:eastAsia="ru-RU"/>
        </w:rPr>
        <w:t>Под оригиналами Сообщений понимаются документы на бумажных носителях, собственноручно подписанные уполномоченными представителями Сторон</w:t>
      </w:r>
      <w:r>
        <w:rPr>
          <w:rFonts w:eastAsia="Times New Roman"/>
          <w:b/>
          <w:bCs/>
          <w:i/>
          <w:iCs/>
          <w:color w:val="000000"/>
          <w:lang w:eastAsia="ru-RU"/>
        </w:rPr>
        <w:t xml:space="preserve">. </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Несоблюдение сторонами правил, предусмотренных настоящим пунктом договора, лишает стороны ссылаться на документы, полученные и составленные с нарушением таких правил.</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 xml:space="preserve">Стороны обязуются направлять ответы на Сообщения, полученные настоящим пунктом Договора, при условии соблюдения правил, предусмотренных настоящим пунктом, не позднее 30 календарных дней, </w:t>
      </w:r>
      <w:proofErr w:type="gramStart"/>
      <w:r>
        <w:rPr>
          <w:rFonts w:eastAsia="Times New Roman"/>
          <w:bCs/>
          <w:color w:val="000000"/>
          <w:lang w:eastAsia="ru-RU"/>
        </w:rPr>
        <w:t>с даты получения</w:t>
      </w:r>
      <w:proofErr w:type="gramEnd"/>
      <w:r>
        <w:rPr>
          <w:rFonts w:eastAsia="Times New Roman"/>
          <w:bCs/>
          <w:color w:val="000000"/>
          <w:lang w:eastAsia="ru-RU"/>
        </w:rPr>
        <w:t xml:space="preserve"> Сообщения, если иной срок не установлен настоящим договором, либо самим Сообщением.</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 xml:space="preserve">Отсутствие ответа, направленного в установленные настоящим пунктом сроки, считается отказом от исполнения настоящего Договора в соответствующей части, в связи с чем, </w:t>
      </w:r>
      <w:proofErr w:type="gramStart"/>
      <w:r>
        <w:rPr>
          <w:rFonts w:eastAsia="Times New Roman"/>
          <w:bCs/>
          <w:color w:val="000000"/>
          <w:lang w:eastAsia="ru-RU"/>
        </w:rPr>
        <w:t>Сторона, не получившая надлежащего ответа имеет</w:t>
      </w:r>
      <w:proofErr w:type="gramEnd"/>
      <w:r>
        <w:rPr>
          <w:rFonts w:eastAsia="Times New Roman"/>
          <w:bCs/>
          <w:color w:val="000000"/>
          <w:lang w:eastAsia="ru-RU"/>
        </w:rPr>
        <w:t xml:space="preserve"> право предпринять действия, предусмотренные настоящим Договором, либо обратиться в Суд для понуждения другой стороны к определенным действиям, в соответствующих случаях.</w:t>
      </w:r>
    </w:p>
    <w:p w:rsidR="00354034" w:rsidRDefault="00354034" w:rsidP="00354034">
      <w:pPr>
        <w:widowControl/>
        <w:suppressAutoHyphens w:val="0"/>
        <w:spacing w:line="100" w:lineRule="atLeast"/>
        <w:ind w:firstLine="709"/>
        <w:jc w:val="both"/>
        <w:rPr>
          <w:b/>
        </w:rPr>
      </w:pPr>
      <w:r>
        <w:rPr>
          <w:rFonts w:eastAsia="Times New Roman"/>
          <w:bCs/>
          <w:color w:val="000000"/>
          <w:lang w:eastAsia="ru-RU"/>
        </w:rPr>
        <w:t>Ответственность за получение сообщений и уведомлений вышеуказанным способом, при условии соблюдения Сторонами требований настоящего пункта Договора,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354034" w:rsidRDefault="00354034" w:rsidP="00354034">
      <w:pPr>
        <w:jc w:val="both"/>
        <w:rPr>
          <w:b/>
        </w:rPr>
      </w:pPr>
      <w:r>
        <w:rPr>
          <w:b/>
        </w:rPr>
        <w:tab/>
        <w:t>10.4.</w:t>
      </w:r>
      <w:r>
        <w:t xml:space="preserve"> </w:t>
      </w:r>
      <w:r>
        <w:rPr>
          <w:rFonts w:eastAsia="Times New Roman"/>
          <w:color w:val="000000"/>
          <w:lang w:eastAsia="ru-RU"/>
        </w:rPr>
        <w:t xml:space="preserve">Договор составлен на русском языке в </w:t>
      </w:r>
      <w:r w:rsidR="00BE396D">
        <w:rPr>
          <w:rFonts w:eastAsia="Times New Roman"/>
          <w:color w:val="000000"/>
          <w:lang w:eastAsia="ru-RU"/>
        </w:rPr>
        <w:t>2</w:t>
      </w:r>
      <w:r>
        <w:rPr>
          <w:rFonts w:eastAsia="Times New Roman"/>
          <w:color w:val="000000"/>
          <w:lang w:eastAsia="ru-RU"/>
        </w:rPr>
        <w:t xml:space="preserve"> (</w:t>
      </w:r>
      <w:r w:rsidR="00BE396D">
        <w:rPr>
          <w:rFonts w:eastAsia="Times New Roman"/>
          <w:color w:val="000000"/>
          <w:lang w:eastAsia="ru-RU"/>
        </w:rPr>
        <w:t>двух</w:t>
      </w:r>
      <w:r>
        <w:rPr>
          <w:rFonts w:eastAsia="Times New Roman"/>
          <w:color w:val="000000"/>
          <w:lang w:eastAsia="ru-RU"/>
        </w:rPr>
        <w:t>) экземплярах, имеющих одинаковую юридическую силу, по одному экземпляру для каждой из Сторон</w:t>
      </w:r>
      <w:r w:rsidR="005354C0">
        <w:rPr>
          <w:rFonts w:eastAsia="Times New Roman"/>
          <w:color w:val="000000"/>
          <w:lang w:eastAsia="ru-RU"/>
        </w:rPr>
        <w:t>.</w:t>
      </w:r>
    </w:p>
    <w:p w:rsidR="00354034" w:rsidRDefault="00354034" w:rsidP="00354034">
      <w:pPr>
        <w:widowControl/>
        <w:suppressAutoHyphens w:val="0"/>
        <w:ind w:firstLine="708"/>
        <w:jc w:val="both"/>
        <w:rPr>
          <w:rFonts w:eastAsia="Times New Roman"/>
          <w:b/>
          <w:bCs/>
          <w:color w:val="000000"/>
          <w:lang w:eastAsia="ru-RU"/>
        </w:rPr>
      </w:pPr>
      <w:r>
        <w:rPr>
          <w:b/>
        </w:rPr>
        <w:t>10.5.</w:t>
      </w:r>
      <w:r>
        <w:t xml:space="preserve"> </w:t>
      </w:r>
      <w:r>
        <w:rPr>
          <w:rFonts w:eastAsia="Times New Roman"/>
          <w:color w:val="000000"/>
          <w:lang w:eastAsia="ru-RU"/>
        </w:rPr>
        <w:t>Каждая страница Договора и приложений к нему подписана лицами, уполномоченными на заключение настоящего Договора.</w:t>
      </w:r>
    </w:p>
    <w:p w:rsidR="00354034" w:rsidRDefault="00354034" w:rsidP="00354034">
      <w:pPr>
        <w:jc w:val="both"/>
        <w:rPr>
          <w:b/>
        </w:rPr>
      </w:pPr>
      <w:r>
        <w:t xml:space="preserve">           </w:t>
      </w:r>
      <w:r w:rsidRPr="00022226">
        <w:rPr>
          <w:b/>
        </w:rPr>
        <w:t>10.6.</w:t>
      </w:r>
      <w:r>
        <w:t xml:space="preserve">   Все приложения являются неотъемлемой частью настоящего Договора.</w:t>
      </w:r>
    </w:p>
    <w:p w:rsidR="00354034" w:rsidRDefault="00354034" w:rsidP="00354034">
      <w:pPr>
        <w:jc w:val="center"/>
        <w:rPr>
          <w:b/>
        </w:rPr>
      </w:pPr>
    </w:p>
    <w:p w:rsidR="00354034" w:rsidRDefault="00354034" w:rsidP="00354034">
      <w:pPr>
        <w:widowControl/>
        <w:suppressAutoHyphens w:val="0"/>
        <w:ind w:left="45" w:firstLine="615"/>
        <w:jc w:val="both"/>
        <w:rPr>
          <w:rFonts w:eastAsia="Times New Roman"/>
          <w:color w:val="000000"/>
          <w:sz w:val="12"/>
          <w:szCs w:val="12"/>
          <w:lang w:eastAsia="ru-RU"/>
        </w:rPr>
      </w:pPr>
    </w:p>
    <w:p w:rsidR="00354034" w:rsidRDefault="00354034" w:rsidP="00354034">
      <w:pPr>
        <w:jc w:val="center"/>
        <w:rPr>
          <w:b/>
        </w:rPr>
      </w:pPr>
      <w:r>
        <w:rPr>
          <w:b/>
        </w:rPr>
        <w:t>СТАТЬЯ 11</w:t>
      </w:r>
    </w:p>
    <w:p w:rsidR="00354034" w:rsidRPr="001E39D9" w:rsidRDefault="00354034" w:rsidP="00354034">
      <w:pPr>
        <w:jc w:val="center"/>
        <w:rPr>
          <w:b/>
        </w:rPr>
      </w:pPr>
      <w:r w:rsidRPr="001E39D9">
        <w:rPr>
          <w:b/>
        </w:rPr>
        <w:t>Антикоррупционная оговорка</w:t>
      </w:r>
    </w:p>
    <w:p w:rsidR="00354034" w:rsidRDefault="00354034" w:rsidP="00354034">
      <w:pPr>
        <w:jc w:val="both"/>
      </w:pPr>
    </w:p>
    <w:p w:rsidR="00354034" w:rsidRDefault="00354034" w:rsidP="00354034">
      <w:pPr>
        <w:jc w:val="both"/>
      </w:pPr>
      <w:r>
        <w:t xml:space="preserve">             </w:t>
      </w:r>
      <w:r w:rsidRPr="001E39D9">
        <w:rPr>
          <w:b/>
        </w:rPr>
        <w:t>11.1</w:t>
      </w:r>
      <w:r>
        <w:t xml:space="preserve">.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54034" w:rsidRDefault="00354034" w:rsidP="00354034">
      <w:pPr>
        <w:jc w:val="both"/>
      </w:pPr>
      <w:r>
        <w:t xml:space="preserve">            </w:t>
      </w:r>
      <w:r w:rsidRPr="001E39D9">
        <w:rPr>
          <w:b/>
        </w:rPr>
        <w:t>11.2.</w:t>
      </w:r>
      <w:r>
        <w:t xml:space="preserve">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roofErr w:type="gramEnd"/>
    </w:p>
    <w:p w:rsidR="00354034" w:rsidRDefault="00354034" w:rsidP="00354034">
      <w:pPr>
        <w:jc w:val="center"/>
        <w:rPr>
          <w:b/>
        </w:rPr>
      </w:pPr>
    </w:p>
    <w:p w:rsidR="00354034" w:rsidRDefault="00354034" w:rsidP="00354034">
      <w:pPr>
        <w:jc w:val="center"/>
        <w:rPr>
          <w:b/>
        </w:rPr>
      </w:pPr>
      <w:r>
        <w:rPr>
          <w:b/>
        </w:rPr>
        <w:t>СТАТЬЯ 12</w:t>
      </w:r>
    </w:p>
    <w:p w:rsidR="00354034" w:rsidRDefault="00354034" w:rsidP="00354034">
      <w:pPr>
        <w:jc w:val="center"/>
        <w:rPr>
          <w:b/>
        </w:rPr>
      </w:pPr>
      <w:r>
        <w:rPr>
          <w:b/>
        </w:rPr>
        <w:t>Реквизиты и подписи Сторон</w:t>
      </w:r>
    </w:p>
    <w:p w:rsidR="00354034" w:rsidRDefault="00354034" w:rsidP="00354034">
      <w:pPr>
        <w:jc w:val="center"/>
        <w:rPr>
          <w:b/>
        </w:rPr>
      </w:pPr>
    </w:p>
    <w:tbl>
      <w:tblPr>
        <w:tblW w:w="0" w:type="auto"/>
        <w:tblInd w:w="-89" w:type="dxa"/>
        <w:tblLayout w:type="fixed"/>
        <w:tblCellMar>
          <w:left w:w="10" w:type="dxa"/>
          <w:right w:w="10" w:type="dxa"/>
        </w:tblCellMar>
        <w:tblLook w:val="0000" w:firstRow="0" w:lastRow="0" w:firstColumn="0" w:lastColumn="0" w:noHBand="0" w:noVBand="0"/>
      </w:tblPr>
      <w:tblGrid>
        <w:gridCol w:w="5543"/>
        <w:gridCol w:w="4023"/>
      </w:tblGrid>
      <w:tr w:rsidR="00354034" w:rsidTr="00D81580">
        <w:trPr>
          <w:trHeight w:val="543"/>
        </w:trPr>
        <w:tc>
          <w:tcPr>
            <w:tcW w:w="5543" w:type="dxa"/>
            <w:shd w:val="clear" w:color="auto" w:fill="FFFFFF"/>
          </w:tcPr>
          <w:p w:rsidR="00354034" w:rsidRDefault="00354034" w:rsidP="00D81580">
            <w:pPr>
              <w:spacing w:line="100" w:lineRule="atLeast"/>
              <w:ind w:left="95" w:right="-13"/>
              <w:jc w:val="both"/>
              <w:rPr>
                <w:b/>
                <w:bCs/>
              </w:rPr>
            </w:pPr>
            <w:r>
              <w:rPr>
                <w:b/>
                <w:bCs/>
              </w:rPr>
              <w:t>Арендодатель</w:t>
            </w:r>
          </w:p>
          <w:p w:rsidR="00354034" w:rsidRDefault="00354034" w:rsidP="00D81580">
            <w:pPr>
              <w:spacing w:line="100" w:lineRule="atLeast"/>
              <w:ind w:left="95" w:right="-13"/>
              <w:rPr>
                <w:b/>
                <w:bCs/>
              </w:rPr>
            </w:pPr>
            <w:r>
              <w:rPr>
                <w:b/>
                <w:bCs/>
              </w:rPr>
              <w:t>АО «Терминал Владивосток»</w:t>
            </w:r>
          </w:p>
        </w:tc>
        <w:tc>
          <w:tcPr>
            <w:tcW w:w="4023" w:type="dxa"/>
            <w:shd w:val="clear" w:color="auto" w:fill="FFFFFF"/>
          </w:tcPr>
          <w:p w:rsidR="00354034" w:rsidRDefault="00354034" w:rsidP="00D81580">
            <w:pPr>
              <w:jc w:val="both"/>
            </w:pPr>
            <w:r>
              <w:rPr>
                <w:b/>
                <w:bCs/>
              </w:rPr>
              <w:t xml:space="preserve">Арендатор </w:t>
            </w:r>
          </w:p>
        </w:tc>
      </w:tr>
      <w:tr w:rsidR="00354034" w:rsidTr="00D81580">
        <w:trPr>
          <w:trHeight w:val="1189"/>
        </w:trPr>
        <w:tc>
          <w:tcPr>
            <w:tcW w:w="5543" w:type="dxa"/>
            <w:shd w:val="clear" w:color="auto" w:fill="FFFFFF"/>
          </w:tcPr>
          <w:p w:rsidR="00354034" w:rsidRDefault="00354034" w:rsidP="00D81580">
            <w:pPr>
              <w:spacing w:line="100" w:lineRule="atLeast"/>
              <w:ind w:left="95" w:right="-13"/>
              <w:rPr>
                <w:b/>
                <w:bCs/>
              </w:rPr>
            </w:pPr>
            <w:r>
              <w:lastRenderedPageBreak/>
              <w:t xml:space="preserve">Место нахождения/ почтовый адрес 692707, Приморский край, г. Артем, ул. Владимира </w:t>
            </w:r>
            <w:proofErr w:type="spellStart"/>
            <w:r>
              <w:t>Сайбеля</w:t>
            </w:r>
            <w:proofErr w:type="spellEnd"/>
            <w:r>
              <w:t>, д.41</w:t>
            </w:r>
          </w:p>
          <w:p w:rsidR="00354034" w:rsidRDefault="00354034" w:rsidP="00D81580">
            <w:pPr>
              <w:spacing w:line="100" w:lineRule="atLeast"/>
              <w:ind w:left="95" w:right="-13"/>
            </w:pPr>
            <w:r>
              <w:rPr>
                <w:b/>
                <w:bCs/>
              </w:rPr>
              <w:t>Банковские реквизиты:</w:t>
            </w:r>
          </w:p>
          <w:p w:rsidR="00354034" w:rsidRPr="00372A1E" w:rsidRDefault="00354034" w:rsidP="00D81580">
            <w:pPr>
              <w:pStyle w:val="listparagraph"/>
              <w:spacing w:before="0" w:after="0" w:line="100" w:lineRule="atLeast"/>
            </w:pPr>
            <w:r w:rsidRPr="00372A1E">
              <w:t>БИК 040813796, Код ОКПО 84480689, Код ОКВЭД 65.12,</w:t>
            </w:r>
          </w:p>
          <w:p w:rsidR="00354034" w:rsidRPr="00372A1E" w:rsidRDefault="00354034" w:rsidP="00D81580">
            <w:pPr>
              <w:pStyle w:val="listparagraph"/>
              <w:spacing w:before="0" w:after="0" w:line="100" w:lineRule="atLeast"/>
              <w:rPr>
                <w:lang w:eastAsia="ru-RU"/>
              </w:rPr>
            </w:pPr>
            <w:r w:rsidRPr="00372A1E">
              <w:t>ИНН 2502039781 / КПП 250201001</w:t>
            </w:r>
          </w:p>
          <w:p w:rsidR="00354034" w:rsidRPr="00372A1E" w:rsidRDefault="00354034" w:rsidP="00D81580">
            <w:pPr>
              <w:spacing w:line="100" w:lineRule="atLeast"/>
              <w:jc w:val="both"/>
              <w:rPr>
                <w:rFonts w:eastAsia="Times New Roman"/>
                <w:lang w:eastAsia="ru-RU"/>
              </w:rPr>
            </w:pPr>
            <w:proofErr w:type="gramStart"/>
            <w:r w:rsidRPr="00372A1E">
              <w:rPr>
                <w:rFonts w:eastAsia="Times New Roman"/>
                <w:lang w:eastAsia="ru-RU"/>
              </w:rPr>
              <w:t>р</w:t>
            </w:r>
            <w:proofErr w:type="gramEnd"/>
            <w:r w:rsidRPr="00372A1E">
              <w:rPr>
                <w:rFonts w:eastAsia="Times New Roman"/>
                <w:lang w:eastAsia="ru-RU"/>
              </w:rPr>
              <w:t>/с 407 028 101 003 100 101 35</w:t>
            </w:r>
          </w:p>
          <w:p w:rsidR="00354034" w:rsidRPr="00372A1E" w:rsidRDefault="00354034" w:rsidP="00D81580">
            <w:pPr>
              <w:spacing w:line="100" w:lineRule="atLeast"/>
              <w:jc w:val="both"/>
              <w:rPr>
                <w:rFonts w:eastAsia="Times New Roman"/>
                <w:lang w:eastAsia="ru-RU"/>
              </w:rPr>
            </w:pPr>
            <w:r w:rsidRPr="00372A1E">
              <w:rPr>
                <w:rFonts w:eastAsia="Times New Roman"/>
                <w:lang w:eastAsia="ru-RU"/>
              </w:rPr>
              <w:t>в Приморском филиале ПАО АКБ «Связь-Банк»,</w:t>
            </w:r>
          </w:p>
          <w:p w:rsidR="00354034" w:rsidRPr="00372A1E" w:rsidRDefault="00354034" w:rsidP="00D81580">
            <w:pPr>
              <w:spacing w:line="100" w:lineRule="atLeast"/>
              <w:jc w:val="both"/>
              <w:rPr>
                <w:rFonts w:eastAsia="Times New Roman"/>
                <w:lang w:eastAsia="ru-RU"/>
              </w:rPr>
            </w:pPr>
            <w:r w:rsidRPr="00372A1E">
              <w:rPr>
                <w:rFonts w:eastAsia="Times New Roman"/>
                <w:lang w:eastAsia="ru-RU"/>
              </w:rPr>
              <w:t>к/с 301 018 102 050 700 008 70</w:t>
            </w:r>
          </w:p>
          <w:p w:rsidR="00354034" w:rsidRPr="00372A1E" w:rsidRDefault="00354034" w:rsidP="00D81580">
            <w:pPr>
              <w:spacing w:line="100" w:lineRule="atLeast"/>
              <w:jc w:val="both"/>
              <w:rPr>
                <w:rFonts w:eastAsia="Times New Roman"/>
                <w:bCs/>
                <w:lang w:bidi="hi-IN"/>
              </w:rPr>
            </w:pPr>
            <w:r w:rsidRPr="00372A1E">
              <w:rPr>
                <w:rFonts w:eastAsia="Times New Roman"/>
                <w:lang w:eastAsia="ru-RU"/>
              </w:rPr>
              <w:t>БИК 040 507 870</w:t>
            </w:r>
          </w:p>
          <w:p w:rsidR="00354034" w:rsidRPr="00372A1E" w:rsidRDefault="00354034" w:rsidP="00D81580">
            <w:pPr>
              <w:spacing w:line="100" w:lineRule="atLeast"/>
              <w:jc w:val="both"/>
              <w:rPr>
                <w:rFonts w:eastAsia="Times New Roman"/>
                <w:lang w:eastAsia="ru-RU"/>
              </w:rPr>
            </w:pPr>
            <w:r w:rsidRPr="00372A1E">
              <w:rPr>
                <w:rFonts w:eastAsia="Times New Roman"/>
                <w:bCs/>
                <w:lang w:bidi="hi-IN"/>
              </w:rPr>
              <w:t>ОГРН 109 250 200 1998</w:t>
            </w:r>
          </w:p>
          <w:p w:rsidR="00354034" w:rsidRDefault="00354034" w:rsidP="00D81580">
            <w:pPr>
              <w:spacing w:line="100" w:lineRule="atLeast"/>
              <w:jc w:val="both"/>
              <w:rPr>
                <w:rFonts w:eastAsia="Times New Roman"/>
                <w:lang w:eastAsia="ru-RU"/>
              </w:rPr>
            </w:pPr>
          </w:p>
          <w:p w:rsidR="00D37341" w:rsidRPr="00D37341" w:rsidRDefault="00D37341" w:rsidP="00D81580">
            <w:pPr>
              <w:spacing w:line="100" w:lineRule="atLeast"/>
              <w:jc w:val="both"/>
              <w:rPr>
                <w:rFonts w:eastAsia="Times New Roman"/>
                <w:b/>
                <w:lang w:eastAsia="ru-RU"/>
              </w:rPr>
            </w:pPr>
            <w:r w:rsidRPr="00D37341">
              <w:rPr>
                <w:rFonts w:eastAsia="Times New Roman"/>
                <w:b/>
                <w:lang w:eastAsia="ru-RU"/>
              </w:rPr>
              <w:t>Технический директор</w:t>
            </w:r>
          </w:p>
          <w:p w:rsidR="00D37341" w:rsidRDefault="00D37341" w:rsidP="00D81580">
            <w:pPr>
              <w:ind w:left="95" w:right="-13"/>
            </w:pPr>
          </w:p>
          <w:p w:rsidR="00354034" w:rsidRPr="00D37341" w:rsidRDefault="00354034" w:rsidP="00D81580">
            <w:pPr>
              <w:ind w:left="95" w:right="-13"/>
              <w:rPr>
                <w:b/>
                <w:bCs/>
              </w:rPr>
            </w:pPr>
            <w:r w:rsidRPr="00372A1E">
              <w:t>__________________</w:t>
            </w:r>
            <w:r w:rsidR="00D37341" w:rsidRPr="00D37341">
              <w:rPr>
                <w:b/>
              </w:rPr>
              <w:t xml:space="preserve">И.В. </w:t>
            </w:r>
            <w:proofErr w:type="spellStart"/>
            <w:r w:rsidR="00D37341" w:rsidRPr="00D37341">
              <w:rPr>
                <w:b/>
              </w:rPr>
              <w:t>Кумагерчик</w:t>
            </w:r>
            <w:proofErr w:type="spellEnd"/>
          </w:p>
          <w:p w:rsidR="00354034" w:rsidRDefault="00D37341" w:rsidP="00D81580">
            <w:pPr>
              <w:ind w:left="95" w:right="-13"/>
              <w:rPr>
                <w:b/>
                <w:bCs/>
              </w:rPr>
            </w:pPr>
            <w:r>
              <w:rPr>
                <w:b/>
                <w:bCs/>
              </w:rPr>
              <w:t>М.П.</w:t>
            </w:r>
          </w:p>
        </w:tc>
        <w:tc>
          <w:tcPr>
            <w:tcW w:w="4023" w:type="dxa"/>
            <w:shd w:val="clear" w:color="auto" w:fill="FFFFFF"/>
          </w:tcPr>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D37341" w:rsidRDefault="00D37341" w:rsidP="00D81580">
            <w:pPr>
              <w:snapToGrid w:val="0"/>
            </w:pPr>
          </w:p>
          <w:p w:rsidR="00D37341" w:rsidRDefault="00D37341" w:rsidP="00D81580">
            <w:pPr>
              <w:snapToGrid w:val="0"/>
            </w:pPr>
          </w:p>
          <w:p w:rsidR="00D37341" w:rsidRDefault="00D37341" w:rsidP="00D81580">
            <w:pPr>
              <w:snapToGrid w:val="0"/>
            </w:pPr>
          </w:p>
          <w:p w:rsidR="00354034" w:rsidRDefault="00354034" w:rsidP="00D81580">
            <w:pPr>
              <w:snapToGrid w:val="0"/>
            </w:pPr>
            <w:r>
              <w:t>_________________________</w:t>
            </w:r>
          </w:p>
          <w:p w:rsidR="00D37341" w:rsidRDefault="00D37341" w:rsidP="00D81580">
            <w:pPr>
              <w:snapToGrid w:val="0"/>
            </w:pPr>
            <w:r>
              <w:rPr>
                <w:b/>
                <w:bCs/>
              </w:rPr>
              <w:t>М.П.</w:t>
            </w:r>
          </w:p>
        </w:tc>
      </w:tr>
    </w:tbl>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rPr>
          <w:rFonts w:eastAsia="Times New Roman"/>
        </w:rPr>
      </w:pPr>
    </w:p>
    <w:p w:rsidR="00354034" w:rsidRDefault="00354034" w:rsidP="00354034">
      <w:pPr>
        <w:jc w:val="right"/>
        <w:rPr>
          <w:rFonts w:eastAsia="Times New Roman"/>
        </w:rPr>
      </w:pPr>
    </w:p>
    <w:p w:rsidR="00354034" w:rsidRDefault="00354034" w:rsidP="00354034">
      <w:pPr>
        <w:rPr>
          <w:rFonts w:eastAsia="Times New Roman"/>
        </w:rPr>
      </w:pPr>
    </w:p>
    <w:p w:rsidR="00B84B8A" w:rsidRDefault="00B84B8A" w:rsidP="00354034">
      <w:pPr>
        <w:rPr>
          <w:rFonts w:eastAsia="Times New Roman"/>
        </w:rPr>
      </w:pPr>
    </w:p>
    <w:p w:rsidR="00382BBB" w:rsidRDefault="00382BBB" w:rsidP="00354034">
      <w:pPr>
        <w:jc w:val="right"/>
        <w:rPr>
          <w:rFonts w:eastAsia="Times New Roman"/>
        </w:rPr>
      </w:pPr>
    </w:p>
    <w:p w:rsidR="00382BBB" w:rsidRDefault="00382BBB" w:rsidP="00354034">
      <w:pPr>
        <w:jc w:val="right"/>
        <w:rPr>
          <w:rFonts w:eastAsia="Times New Roman"/>
        </w:rPr>
      </w:pPr>
    </w:p>
    <w:p w:rsidR="00382BBB" w:rsidRDefault="00382BBB" w:rsidP="00354034">
      <w:pPr>
        <w:jc w:val="right"/>
        <w:rPr>
          <w:rFonts w:eastAsia="Times New Roman"/>
        </w:rPr>
      </w:pPr>
    </w:p>
    <w:p w:rsidR="00382BBB" w:rsidRDefault="00382BBB"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591466" w:rsidRDefault="00591466" w:rsidP="00354034">
      <w:pPr>
        <w:jc w:val="right"/>
        <w:rPr>
          <w:rFonts w:eastAsia="Times New Roman"/>
        </w:rPr>
      </w:pPr>
    </w:p>
    <w:p w:rsidR="00354034" w:rsidRDefault="00354034" w:rsidP="00354034">
      <w:pPr>
        <w:jc w:val="right"/>
      </w:pPr>
      <w:r>
        <w:rPr>
          <w:rFonts w:eastAsia="Times New Roman"/>
        </w:rPr>
        <w:t xml:space="preserve">Приложение № </w:t>
      </w:r>
      <w:r>
        <w:t xml:space="preserve">1 </w:t>
      </w:r>
    </w:p>
    <w:p w:rsidR="00354034" w:rsidRDefault="00354034" w:rsidP="00354034">
      <w:pPr>
        <w:jc w:val="right"/>
      </w:pPr>
      <w:r>
        <w:t>к Договору аренды № ________________________</w:t>
      </w:r>
    </w:p>
    <w:p w:rsidR="00354034" w:rsidRDefault="00354034" w:rsidP="00354034">
      <w:pPr>
        <w:ind w:left="5672"/>
        <w:jc w:val="right"/>
      </w:pPr>
    </w:p>
    <w:p w:rsidR="00354034" w:rsidRDefault="00354034" w:rsidP="00354034">
      <w:pPr>
        <w:ind w:left="5672"/>
        <w:jc w:val="right"/>
        <w:rPr>
          <w:bCs/>
        </w:rPr>
      </w:pPr>
      <w:r>
        <w:t>от «___»_____________20__г.</w:t>
      </w:r>
    </w:p>
    <w:p w:rsidR="00354034" w:rsidRDefault="00354034" w:rsidP="00354034">
      <w:pPr>
        <w:jc w:val="right"/>
        <w:rPr>
          <w:bCs/>
        </w:rPr>
      </w:pPr>
    </w:p>
    <w:p w:rsidR="00354034" w:rsidRDefault="00354034" w:rsidP="00354034"/>
    <w:p w:rsidR="00354034" w:rsidRDefault="00354034" w:rsidP="00354034"/>
    <w:p w:rsidR="00354034" w:rsidRDefault="00354034" w:rsidP="00354034">
      <w:pPr>
        <w:jc w:val="center"/>
        <w:rPr>
          <w:b/>
          <w:bCs/>
        </w:rPr>
      </w:pPr>
      <w:r>
        <w:rPr>
          <w:b/>
          <w:bCs/>
        </w:rPr>
        <w:t xml:space="preserve">Схема расположения помещений, арендуемых  </w:t>
      </w:r>
    </w:p>
    <w:p w:rsidR="00354034" w:rsidRPr="000631C4" w:rsidRDefault="00354034" w:rsidP="00354034">
      <w:pPr>
        <w:jc w:val="center"/>
        <w:rPr>
          <w:b/>
          <w:bCs/>
          <w:u w:val="single"/>
        </w:rPr>
      </w:pPr>
    </w:p>
    <w:p w:rsidR="00354034" w:rsidRDefault="00354034" w:rsidP="00354034">
      <w:pPr>
        <w:jc w:val="center"/>
        <w:rPr>
          <w:b/>
          <w:bCs/>
          <w:sz w:val="18"/>
          <w:szCs w:val="18"/>
        </w:rPr>
      </w:pPr>
      <w:r>
        <w:rPr>
          <w:rFonts w:eastAsia="Times New Roman"/>
          <w:b/>
          <w:bCs/>
          <w:sz w:val="18"/>
          <w:szCs w:val="18"/>
        </w:rPr>
        <w:t xml:space="preserve">                                                                                                                  </w:t>
      </w:r>
    </w:p>
    <w:p w:rsidR="00354034" w:rsidRDefault="00354034" w:rsidP="00354034">
      <w:pPr>
        <w:jc w:val="center"/>
        <w:rPr>
          <w:b/>
          <w:bCs/>
          <w:sz w:val="18"/>
          <w:szCs w:val="18"/>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rPr>
          <w:lang w:eastAsia="ru-RU"/>
        </w:rPr>
      </w:pPr>
    </w:p>
    <w:p w:rsidR="00354034" w:rsidRDefault="00354034" w:rsidP="00354034">
      <w:pPr>
        <w:rPr>
          <w:lang w:eastAsia="ru-RU"/>
        </w:rPr>
      </w:pPr>
    </w:p>
    <w:p w:rsidR="00354034" w:rsidRDefault="00354034" w:rsidP="00354034">
      <w:pPr>
        <w:rPr>
          <w:lang w:eastAsia="ru-RU"/>
        </w:rPr>
      </w:pPr>
    </w:p>
    <w:p w:rsidR="00354034" w:rsidRDefault="00354034" w:rsidP="00354034">
      <w:pPr>
        <w:jc w:val="center"/>
      </w:pPr>
      <w:r>
        <w:rPr>
          <w:b/>
          <w:bCs/>
        </w:rPr>
        <w:t>ПОДПИСИ СТОРОН:</w:t>
      </w:r>
    </w:p>
    <w:p w:rsidR="00354034" w:rsidRDefault="00354034" w:rsidP="00354034"/>
    <w:tbl>
      <w:tblPr>
        <w:tblW w:w="0" w:type="auto"/>
        <w:tblInd w:w="-108" w:type="dxa"/>
        <w:tblLayout w:type="fixed"/>
        <w:tblCellMar>
          <w:left w:w="10" w:type="dxa"/>
          <w:right w:w="10" w:type="dxa"/>
        </w:tblCellMar>
        <w:tblLook w:val="0000" w:firstRow="0" w:lastRow="0" w:firstColumn="0" w:lastColumn="0" w:noHBand="0" w:noVBand="0"/>
      </w:tblPr>
      <w:tblGrid>
        <w:gridCol w:w="4815"/>
        <w:gridCol w:w="4756"/>
      </w:tblGrid>
      <w:tr w:rsidR="00354034" w:rsidTr="00D81580">
        <w:tc>
          <w:tcPr>
            <w:tcW w:w="4815" w:type="dxa"/>
            <w:shd w:val="clear" w:color="auto" w:fill="FFFFFF"/>
          </w:tcPr>
          <w:p w:rsidR="00354034" w:rsidRDefault="00354034" w:rsidP="00D81580">
            <w:pPr>
              <w:spacing w:line="200" w:lineRule="atLeast"/>
              <w:rPr>
                <w:b/>
                <w:bCs/>
              </w:rPr>
            </w:pPr>
            <w:r>
              <w:rPr>
                <w:rFonts w:eastAsia="Times New Roman"/>
                <w:b/>
                <w:bCs/>
              </w:rPr>
              <w:t xml:space="preserve">                          </w:t>
            </w:r>
            <w:r>
              <w:rPr>
                <w:b/>
                <w:bCs/>
              </w:rPr>
              <w:t>Арендодатель</w:t>
            </w:r>
          </w:p>
          <w:p w:rsidR="00354034" w:rsidRDefault="00354034" w:rsidP="00D81580">
            <w:pPr>
              <w:spacing w:line="200" w:lineRule="atLeast"/>
              <w:rPr>
                <w:rFonts w:eastAsia="Times New Roman"/>
                <w:b/>
                <w:bCs/>
              </w:rPr>
            </w:pPr>
            <w:r>
              <w:rPr>
                <w:b/>
                <w:bCs/>
              </w:rPr>
              <w:t>АО «Терминал Владивосток»</w:t>
            </w:r>
          </w:p>
        </w:tc>
        <w:tc>
          <w:tcPr>
            <w:tcW w:w="4756" w:type="dxa"/>
            <w:shd w:val="clear" w:color="auto" w:fill="FFFFFF"/>
          </w:tcPr>
          <w:p w:rsidR="00354034" w:rsidRDefault="00354034" w:rsidP="00D81580">
            <w:pPr>
              <w:spacing w:line="200" w:lineRule="atLeast"/>
              <w:rPr>
                <w:b/>
              </w:rPr>
            </w:pPr>
            <w:r>
              <w:rPr>
                <w:rFonts w:eastAsia="Times New Roman"/>
                <w:b/>
                <w:bCs/>
              </w:rPr>
              <w:t xml:space="preserve">                              </w:t>
            </w:r>
            <w:r>
              <w:rPr>
                <w:b/>
                <w:bCs/>
              </w:rPr>
              <w:t>Арендатор</w:t>
            </w:r>
          </w:p>
          <w:p w:rsidR="00354034" w:rsidRDefault="00354034" w:rsidP="00D81580">
            <w:pPr>
              <w:spacing w:line="200" w:lineRule="atLeast"/>
            </w:pPr>
            <w:r>
              <w:rPr>
                <w:b/>
              </w:rPr>
              <w:t>__________________</w:t>
            </w:r>
          </w:p>
        </w:tc>
      </w:tr>
      <w:tr w:rsidR="00354034" w:rsidTr="00D81580">
        <w:tc>
          <w:tcPr>
            <w:tcW w:w="4815" w:type="dxa"/>
            <w:shd w:val="clear" w:color="auto" w:fill="FFFFFF"/>
          </w:tcPr>
          <w:p w:rsidR="00354034" w:rsidRDefault="00354034" w:rsidP="00D81580">
            <w:pPr>
              <w:snapToGrid w:val="0"/>
              <w:spacing w:line="200" w:lineRule="atLeast"/>
              <w:rPr>
                <w:b/>
                <w:bCs/>
              </w:rPr>
            </w:pPr>
          </w:p>
          <w:p w:rsidR="00382BBB" w:rsidRPr="00D37341" w:rsidRDefault="00382BBB" w:rsidP="00382BBB">
            <w:pPr>
              <w:spacing w:line="100" w:lineRule="atLeast"/>
              <w:jc w:val="both"/>
              <w:rPr>
                <w:rFonts w:eastAsia="Times New Roman"/>
                <w:b/>
                <w:lang w:eastAsia="ru-RU"/>
              </w:rPr>
            </w:pPr>
            <w:r w:rsidRPr="00D37341">
              <w:rPr>
                <w:rFonts w:eastAsia="Times New Roman"/>
                <w:b/>
                <w:lang w:eastAsia="ru-RU"/>
              </w:rPr>
              <w:t>Технический директор</w:t>
            </w:r>
          </w:p>
          <w:p w:rsidR="00354034" w:rsidRDefault="00354034" w:rsidP="00D81580">
            <w:pPr>
              <w:spacing w:line="200" w:lineRule="atLeast"/>
              <w:rPr>
                <w:rFonts w:eastAsia="Times New Roman"/>
                <w:b/>
                <w:bCs/>
              </w:rPr>
            </w:pPr>
            <w:r>
              <w:rPr>
                <w:rFonts w:eastAsia="Times New Roman"/>
                <w:b/>
                <w:bCs/>
              </w:rPr>
              <w:t xml:space="preserve">    </w:t>
            </w:r>
          </w:p>
          <w:p w:rsidR="00354034" w:rsidRDefault="00354034" w:rsidP="00D81580">
            <w:pPr>
              <w:spacing w:line="200" w:lineRule="atLeast"/>
              <w:rPr>
                <w:rFonts w:eastAsia="Times New Roman"/>
                <w:b/>
                <w:bCs/>
              </w:rPr>
            </w:pPr>
          </w:p>
          <w:p w:rsidR="00354034" w:rsidRDefault="00354034" w:rsidP="00D81580">
            <w:pPr>
              <w:spacing w:line="200" w:lineRule="atLeast"/>
              <w:rPr>
                <w:b/>
              </w:rPr>
            </w:pPr>
            <w:r>
              <w:rPr>
                <w:b/>
                <w:bCs/>
              </w:rPr>
              <w:t>___________________/</w:t>
            </w:r>
            <w:r w:rsidR="00382BBB" w:rsidRPr="00D37341">
              <w:rPr>
                <w:b/>
              </w:rPr>
              <w:t xml:space="preserve"> И.В. </w:t>
            </w:r>
            <w:proofErr w:type="spellStart"/>
            <w:r w:rsidR="00382BBB" w:rsidRPr="00D37341">
              <w:rPr>
                <w:b/>
              </w:rPr>
              <w:t>Кумагерчик</w:t>
            </w:r>
            <w:proofErr w:type="spellEnd"/>
            <w:r w:rsidR="00382BBB">
              <w:rPr>
                <w:b/>
                <w:bCs/>
              </w:rPr>
              <w:t xml:space="preserve"> </w:t>
            </w:r>
            <w:r>
              <w:rPr>
                <w:b/>
                <w:bCs/>
              </w:rPr>
              <w:t>/</w:t>
            </w:r>
          </w:p>
        </w:tc>
        <w:tc>
          <w:tcPr>
            <w:tcW w:w="4756" w:type="dxa"/>
            <w:shd w:val="clear" w:color="auto" w:fill="FFFFFF"/>
          </w:tcPr>
          <w:p w:rsidR="00354034" w:rsidRDefault="00354034" w:rsidP="00D81580">
            <w:pPr>
              <w:snapToGrid w:val="0"/>
              <w:spacing w:line="200" w:lineRule="atLeast"/>
              <w:rPr>
                <w:b/>
              </w:rPr>
            </w:pPr>
          </w:p>
          <w:p w:rsidR="00354034" w:rsidRDefault="00354034" w:rsidP="00D81580">
            <w:pPr>
              <w:spacing w:line="200" w:lineRule="atLeast"/>
              <w:rPr>
                <w:rFonts w:eastAsia="Times New Roman"/>
                <w:b/>
                <w:bCs/>
              </w:rPr>
            </w:pPr>
            <w:r>
              <w:rPr>
                <w:b/>
              </w:rPr>
              <w:t>_______________________________________</w:t>
            </w:r>
          </w:p>
          <w:p w:rsidR="00354034" w:rsidRDefault="00354034" w:rsidP="00D81580">
            <w:pPr>
              <w:spacing w:line="200" w:lineRule="atLeast"/>
              <w:rPr>
                <w:rFonts w:eastAsia="Times New Roman"/>
                <w:b/>
                <w:bCs/>
              </w:rPr>
            </w:pPr>
            <w:r>
              <w:rPr>
                <w:rFonts w:eastAsia="Times New Roman"/>
                <w:b/>
                <w:bCs/>
              </w:rPr>
              <w:t xml:space="preserve">     </w:t>
            </w:r>
          </w:p>
          <w:p w:rsidR="00354034" w:rsidRDefault="00354034" w:rsidP="00D81580">
            <w:pPr>
              <w:spacing w:line="200" w:lineRule="atLeast"/>
              <w:rPr>
                <w:rFonts w:eastAsia="Times New Roman"/>
                <w:b/>
                <w:bCs/>
              </w:rPr>
            </w:pPr>
          </w:p>
          <w:p w:rsidR="00354034" w:rsidRDefault="00354034" w:rsidP="00D81580">
            <w:pPr>
              <w:spacing w:line="200" w:lineRule="atLeast"/>
            </w:pPr>
            <w:r>
              <w:rPr>
                <w:b/>
                <w:bCs/>
              </w:rPr>
              <w:t>___________________/__________________/</w:t>
            </w:r>
          </w:p>
        </w:tc>
      </w:tr>
    </w:tbl>
    <w:p w:rsidR="00354034" w:rsidRDefault="00382BBB" w:rsidP="00382BBB">
      <w:pPr>
        <w:tabs>
          <w:tab w:val="center" w:pos="4819"/>
        </w:tabs>
      </w:pPr>
      <w:r>
        <w:rPr>
          <w:b/>
          <w:bCs/>
        </w:rPr>
        <w:t>М.П.</w:t>
      </w:r>
      <w:r>
        <w:rPr>
          <w:b/>
          <w:bCs/>
        </w:rPr>
        <w:tab/>
        <w:t xml:space="preserve">     М.П.</w:t>
      </w:r>
    </w:p>
    <w:p w:rsidR="00354034" w:rsidRDefault="00354034" w:rsidP="00354034">
      <w:pPr>
        <w:jc w:val="right"/>
      </w:pPr>
    </w:p>
    <w:p w:rsidR="00354034" w:rsidRDefault="00354034" w:rsidP="00354034"/>
    <w:p w:rsidR="00354034" w:rsidRDefault="00354034" w:rsidP="00354034"/>
    <w:p w:rsidR="00354034" w:rsidRDefault="00354034" w:rsidP="00354034">
      <w:pPr>
        <w:jc w:val="right"/>
      </w:pPr>
    </w:p>
    <w:p w:rsidR="00B84B8A" w:rsidRDefault="00B84B8A" w:rsidP="00354034">
      <w:pPr>
        <w:jc w:val="right"/>
      </w:pPr>
    </w:p>
    <w:p w:rsidR="00354034" w:rsidRDefault="00072209" w:rsidP="00354034">
      <w:pPr>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7.75pt;margin-top:254.6pt;width:2761746.15pt;height:2761746.2pt;rotation:33;z-index:251660288;mso-wrap-style:none;v-text-anchor:middle" strokeweight=".26mm">
            <v:fill color2="black"/>
            <v:stroke joinstyle="miter" endcap="square"/>
          </v:shape>
        </w:pict>
      </w:r>
      <w:r w:rsidR="00354034">
        <w:t>Приложение № 2</w:t>
      </w:r>
    </w:p>
    <w:p w:rsidR="00354034" w:rsidRDefault="00354034" w:rsidP="00354034">
      <w:pPr>
        <w:jc w:val="right"/>
      </w:pPr>
      <w:r>
        <w:tab/>
      </w:r>
      <w:r>
        <w:tab/>
      </w:r>
      <w:r>
        <w:tab/>
      </w:r>
      <w:r>
        <w:tab/>
      </w:r>
      <w:r>
        <w:tab/>
        <w:t>к Договору аренды №_____________________</w:t>
      </w:r>
    </w:p>
    <w:p w:rsidR="00354034" w:rsidRDefault="00354034" w:rsidP="00354034">
      <w:pPr>
        <w:jc w:val="right"/>
        <w:rPr>
          <w:b/>
        </w:rPr>
      </w:pPr>
      <w:r>
        <w:tab/>
      </w:r>
      <w:r>
        <w:tab/>
      </w:r>
      <w:r>
        <w:tab/>
      </w:r>
      <w:r>
        <w:tab/>
      </w:r>
      <w:r>
        <w:tab/>
      </w:r>
      <w:r>
        <w:tab/>
      </w:r>
      <w:r>
        <w:tab/>
      </w:r>
      <w:r>
        <w:tab/>
      </w:r>
      <w:r>
        <w:tab/>
        <w:t>от «___» ______________20    г.</w:t>
      </w:r>
    </w:p>
    <w:p w:rsidR="00354034" w:rsidRDefault="00354034" w:rsidP="00354034">
      <w:pPr>
        <w:jc w:val="right"/>
        <w:rPr>
          <w:b/>
        </w:rPr>
      </w:pPr>
    </w:p>
    <w:p w:rsidR="00354034" w:rsidRDefault="00354034" w:rsidP="00354034">
      <w:pPr>
        <w:jc w:val="center"/>
        <w:rPr>
          <w:b/>
          <w:bCs/>
        </w:rPr>
      </w:pPr>
      <w:r>
        <w:rPr>
          <w:b/>
        </w:rPr>
        <w:t>АКТ</w:t>
      </w:r>
    </w:p>
    <w:p w:rsidR="00354034" w:rsidRDefault="00354034" w:rsidP="00354034">
      <w:pPr>
        <w:jc w:val="center"/>
        <w:rPr>
          <w:bCs/>
        </w:rPr>
      </w:pPr>
      <w:r>
        <w:rPr>
          <w:b/>
          <w:bCs/>
        </w:rPr>
        <w:t>приема-передачи в аренду части нежилого помещения</w:t>
      </w:r>
    </w:p>
    <w:p w:rsidR="00354034" w:rsidRDefault="00354034" w:rsidP="00354034">
      <w:pPr>
        <w:jc w:val="center"/>
        <w:rPr>
          <w:bCs/>
        </w:rPr>
      </w:pPr>
    </w:p>
    <w:p w:rsidR="00354034" w:rsidRDefault="00354034" w:rsidP="00354034">
      <w:pPr>
        <w:rPr>
          <w:bCs/>
        </w:rPr>
      </w:pPr>
      <w:r>
        <w:rPr>
          <w:bCs/>
        </w:rPr>
        <w:t>г. Артём</w:t>
      </w:r>
      <w:r>
        <w:rPr>
          <w:bCs/>
        </w:rPr>
        <w:tab/>
      </w:r>
      <w:r>
        <w:rPr>
          <w:bCs/>
        </w:rPr>
        <w:tab/>
      </w:r>
      <w:r>
        <w:rPr>
          <w:bCs/>
        </w:rPr>
        <w:tab/>
      </w:r>
      <w:r>
        <w:rPr>
          <w:bCs/>
        </w:rPr>
        <w:tab/>
      </w:r>
      <w:r>
        <w:rPr>
          <w:bCs/>
        </w:rPr>
        <w:tab/>
      </w:r>
      <w:r>
        <w:rPr>
          <w:bCs/>
        </w:rPr>
        <w:tab/>
      </w:r>
      <w:r>
        <w:rPr>
          <w:bCs/>
        </w:rPr>
        <w:tab/>
      </w:r>
      <w:r>
        <w:rPr>
          <w:bCs/>
        </w:rPr>
        <w:tab/>
        <w:t xml:space="preserve">    «___» _____________ 20__г.</w:t>
      </w:r>
    </w:p>
    <w:p w:rsidR="00354034" w:rsidRDefault="00354034" w:rsidP="00354034">
      <w:pPr>
        <w:jc w:val="both"/>
        <w:rPr>
          <w:bCs/>
        </w:rPr>
      </w:pPr>
    </w:p>
    <w:p w:rsidR="00354034" w:rsidRDefault="00354034" w:rsidP="00354034">
      <w:pPr>
        <w:ind w:firstLine="615"/>
        <w:jc w:val="both"/>
        <w:rPr>
          <w:rFonts w:eastAsia="Times New Roman"/>
        </w:rPr>
      </w:pPr>
      <w:r>
        <w:rPr>
          <w:rFonts w:eastAsia="Times New Roman"/>
          <w:b/>
        </w:rPr>
        <w:tab/>
        <w:t>Акционерное общество «Терминал Владивосток»</w:t>
      </w:r>
      <w:r>
        <w:rPr>
          <w:rFonts w:eastAsia="Times New Roman"/>
        </w:rPr>
        <w:t xml:space="preserve">, именуемое в дальнейшем «Арендодатель», в лице  </w:t>
      </w:r>
      <w:r w:rsidR="00E10CB6">
        <w:rPr>
          <w:rFonts w:eastAsia="Times New Roman"/>
        </w:rPr>
        <w:t xml:space="preserve">в лице  Технического директора </w:t>
      </w:r>
      <w:proofErr w:type="spellStart"/>
      <w:r w:rsidR="00E10CB6">
        <w:rPr>
          <w:rFonts w:eastAsia="Times New Roman"/>
        </w:rPr>
        <w:t>Кумагерчика</w:t>
      </w:r>
      <w:proofErr w:type="spellEnd"/>
      <w:r w:rsidR="00E10CB6">
        <w:rPr>
          <w:rFonts w:eastAsia="Times New Roman"/>
        </w:rPr>
        <w:t xml:space="preserve"> Игоря Владимировича, действующего на основании Доверенности № 3</w:t>
      </w:r>
      <w:proofErr w:type="gramStart"/>
      <w:r w:rsidR="00E10CB6">
        <w:rPr>
          <w:rFonts w:eastAsia="Times New Roman"/>
        </w:rPr>
        <w:t>/Д</w:t>
      </w:r>
      <w:proofErr w:type="gramEnd"/>
      <w:r w:rsidR="00E10CB6">
        <w:rPr>
          <w:rFonts w:eastAsia="Times New Roman"/>
        </w:rPr>
        <w:t xml:space="preserve"> от 19.02.2018 года, с одной Стороны</w:t>
      </w:r>
      <w:r>
        <w:rPr>
          <w:rFonts w:eastAsia="Times New Roman"/>
        </w:rPr>
        <w:t xml:space="preserve">, и </w:t>
      </w:r>
    </w:p>
    <w:p w:rsidR="00354034" w:rsidRDefault="00354034" w:rsidP="00354034">
      <w:pPr>
        <w:spacing w:after="113"/>
        <w:ind w:firstLine="615"/>
        <w:jc w:val="both"/>
        <w:rPr>
          <w:rFonts w:eastAsia="Times New Roman"/>
          <w:b/>
        </w:rPr>
      </w:pPr>
      <w:r>
        <w:rPr>
          <w:rFonts w:eastAsia="Times New Roman"/>
        </w:rPr>
        <w:tab/>
      </w:r>
      <w:proofErr w:type="gramStart"/>
      <w:r>
        <w:rPr>
          <w:rFonts w:eastAsia="Times New Roman"/>
        </w:rPr>
        <w:t>_____________________________________________, именуемое в дальнейшем «Арендатор», в лице ________________________________________, действующего на основании ____________________, с другой Стороны, составили настоящий Акт о нижеследующем:</w:t>
      </w:r>
      <w:proofErr w:type="gramEnd"/>
    </w:p>
    <w:p w:rsidR="007B0DCB" w:rsidRPr="005F299F" w:rsidRDefault="00354034" w:rsidP="007B0DCB">
      <w:pPr>
        <w:jc w:val="both"/>
        <w:rPr>
          <w:rFonts w:cs="Arial"/>
        </w:rPr>
      </w:pPr>
      <w:r>
        <w:rPr>
          <w:rFonts w:eastAsia="Times New Roman"/>
          <w:b/>
        </w:rPr>
        <w:tab/>
      </w:r>
      <w:r w:rsidR="007B0DCB" w:rsidRPr="0047279A">
        <w:rPr>
          <w:b/>
        </w:rPr>
        <w:t>1.</w:t>
      </w:r>
      <w:r w:rsidR="007B0DCB">
        <w:t xml:space="preserve"> </w:t>
      </w:r>
      <w:proofErr w:type="gramStart"/>
      <w:r w:rsidR="007B0DCB">
        <w:t xml:space="preserve">Арендодатель передает, а Арендатор принимает (во временное владение и пользование) на условиях настоящего Договора в аренду: </w:t>
      </w:r>
      <w:r w:rsidR="007B0DCB" w:rsidRPr="0047279A">
        <w:rPr>
          <w:rFonts w:cs="Arial"/>
          <w:b/>
        </w:rPr>
        <w:t>на 3</w:t>
      </w:r>
      <w:r w:rsidR="007B0DCB" w:rsidRPr="0047279A">
        <w:rPr>
          <w:b/>
        </w:rPr>
        <w:t xml:space="preserve"> этаже</w:t>
      </w:r>
      <w:r w:rsidR="007B0DCB">
        <w:t xml:space="preserve"> -  часть нежилого помещения № 67 площадью – 2 </w:t>
      </w:r>
      <w:proofErr w:type="spellStart"/>
      <w:r w:rsidR="007B0DCB">
        <w:t>кв.м</w:t>
      </w:r>
      <w:proofErr w:type="spellEnd"/>
      <w:r w:rsidR="007B0DCB">
        <w:t xml:space="preserve">. </w:t>
      </w:r>
      <w:r w:rsidR="007B0DCB" w:rsidRPr="0047279A">
        <w:rPr>
          <w:rFonts w:cs="Arial"/>
          <w:b/>
        </w:rPr>
        <w:t>(один аппарат снек, один аппарат кофе)</w:t>
      </w:r>
      <w:r w:rsidR="007B0DCB">
        <w:t xml:space="preserve">, часть нежилого помещения № 133 площадью – </w:t>
      </w:r>
      <w:r w:rsidR="00804FCE">
        <w:t>4</w:t>
      </w:r>
      <w:r w:rsidR="007B0DCB">
        <w:t xml:space="preserve"> </w:t>
      </w:r>
      <w:proofErr w:type="spellStart"/>
      <w:r w:rsidR="007B0DCB">
        <w:t>кв.м</w:t>
      </w:r>
      <w:proofErr w:type="spellEnd"/>
      <w:r w:rsidR="007B0DCB">
        <w:t>.</w:t>
      </w:r>
      <w:r w:rsidR="007B0DCB" w:rsidRPr="00F55005">
        <w:rPr>
          <w:rFonts w:cs="Arial"/>
        </w:rPr>
        <w:t xml:space="preserve"> </w:t>
      </w:r>
      <w:r w:rsidR="007B0DCB">
        <w:rPr>
          <w:rFonts w:cs="Arial"/>
        </w:rPr>
        <w:t>(</w:t>
      </w:r>
      <w:r w:rsidR="007B0DCB" w:rsidRPr="0047279A">
        <w:rPr>
          <w:rFonts w:cs="Arial"/>
          <w:b/>
        </w:rPr>
        <w:t xml:space="preserve">один аппарат снек, </w:t>
      </w:r>
      <w:r w:rsidR="00804FCE">
        <w:rPr>
          <w:rFonts w:cs="Arial"/>
          <w:b/>
        </w:rPr>
        <w:t>два</w:t>
      </w:r>
      <w:r w:rsidR="007B0DCB" w:rsidRPr="0047279A">
        <w:rPr>
          <w:rFonts w:cs="Arial"/>
          <w:b/>
        </w:rPr>
        <w:t xml:space="preserve"> аппарат</w:t>
      </w:r>
      <w:r w:rsidR="00804FCE">
        <w:rPr>
          <w:rFonts w:cs="Arial"/>
          <w:b/>
        </w:rPr>
        <w:t>а</w:t>
      </w:r>
      <w:r w:rsidR="007B0DCB" w:rsidRPr="0047279A">
        <w:rPr>
          <w:rFonts w:cs="Arial"/>
          <w:b/>
        </w:rPr>
        <w:t xml:space="preserve"> кофе</w:t>
      </w:r>
      <w:r w:rsidR="007B0DCB">
        <w:rPr>
          <w:rFonts w:cs="Arial"/>
          <w:b/>
        </w:rPr>
        <w:t>, один кока-кола</w:t>
      </w:r>
      <w:r w:rsidR="007B0DCB" w:rsidRPr="0047279A">
        <w:rPr>
          <w:rFonts w:cs="Arial"/>
          <w:b/>
        </w:rPr>
        <w:t>)</w:t>
      </w:r>
      <w:r w:rsidR="007B0DCB">
        <w:t xml:space="preserve">, часть нежилого помещения № 171 площадью – 2 </w:t>
      </w:r>
      <w:proofErr w:type="spellStart"/>
      <w:r w:rsidR="007B0DCB">
        <w:t>кв.м</w:t>
      </w:r>
      <w:proofErr w:type="spellEnd"/>
      <w:r w:rsidR="007B0DCB">
        <w:t>.</w:t>
      </w:r>
      <w:r w:rsidR="007B0DCB" w:rsidRPr="00F55005">
        <w:rPr>
          <w:rFonts w:cs="Arial"/>
          <w:b/>
        </w:rPr>
        <w:t xml:space="preserve"> </w:t>
      </w:r>
      <w:r w:rsidR="007B0DCB" w:rsidRPr="0047279A">
        <w:rPr>
          <w:rFonts w:cs="Arial"/>
          <w:b/>
        </w:rPr>
        <w:t>(один аппарат снек</w:t>
      </w:r>
      <w:proofErr w:type="gramEnd"/>
      <w:r w:rsidR="007B0DCB" w:rsidRPr="0047279A">
        <w:rPr>
          <w:rFonts w:cs="Arial"/>
          <w:b/>
        </w:rPr>
        <w:t>, один аппарат кофе)</w:t>
      </w:r>
      <w:r w:rsidR="007B0DCB">
        <w:t xml:space="preserve">, </w:t>
      </w:r>
      <w:r w:rsidR="007B0DCB" w:rsidRPr="0047279A">
        <w:rPr>
          <w:b/>
        </w:rPr>
        <w:t>на 1 этаже</w:t>
      </w:r>
      <w:r w:rsidR="007B0DCB">
        <w:t xml:space="preserve"> -</w:t>
      </w:r>
      <w:r w:rsidR="007B0DCB" w:rsidRPr="00B64849">
        <w:t xml:space="preserve"> </w:t>
      </w:r>
      <w:r w:rsidR="007B0DCB">
        <w:t xml:space="preserve">часть нежилого помещения № 32  площадью – 1 </w:t>
      </w:r>
      <w:proofErr w:type="spellStart"/>
      <w:r w:rsidR="007B0DCB">
        <w:t>кв.м</w:t>
      </w:r>
      <w:proofErr w:type="spellEnd"/>
      <w:r w:rsidR="007B0DCB">
        <w:t>.</w:t>
      </w:r>
      <w:r w:rsidR="007B0DCB" w:rsidRPr="00F55005">
        <w:rPr>
          <w:b/>
          <w:lang w:val="tr-TR"/>
        </w:rPr>
        <w:t xml:space="preserve"> </w:t>
      </w:r>
      <w:r w:rsidR="007B0DCB">
        <w:rPr>
          <w:b/>
        </w:rPr>
        <w:t>(снек/вода)</w:t>
      </w:r>
      <w:r w:rsidR="007B0DCB">
        <w:t xml:space="preserve">, часть нежилого помещения № 181  площадью – 2 </w:t>
      </w:r>
      <w:proofErr w:type="spellStart"/>
      <w:r w:rsidR="007B0DCB">
        <w:t>кв.м</w:t>
      </w:r>
      <w:proofErr w:type="spellEnd"/>
      <w:r w:rsidR="007B0DCB">
        <w:t>.</w:t>
      </w:r>
      <w:r w:rsidR="007B0DCB" w:rsidRPr="00F55005">
        <w:rPr>
          <w:b/>
        </w:rPr>
        <w:t xml:space="preserve"> </w:t>
      </w:r>
      <w:r w:rsidR="007B0DCB">
        <w:rPr>
          <w:b/>
        </w:rPr>
        <w:t>один аппарат кофе, оди</w:t>
      </w:r>
      <w:proofErr w:type="gramStart"/>
      <w:r w:rsidR="007B0DCB">
        <w:rPr>
          <w:b/>
        </w:rPr>
        <w:t>н-</w:t>
      </w:r>
      <w:proofErr w:type="gramEnd"/>
      <w:r w:rsidR="007B0DCB">
        <w:rPr>
          <w:b/>
        </w:rPr>
        <w:t xml:space="preserve"> снек/вода)</w:t>
      </w:r>
      <w:r w:rsidR="007B0DCB">
        <w:t xml:space="preserve">, часть нежилого помещения № 3  площадью – 4 </w:t>
      </w:r>
      <w:proofErr w:type="spellStart"/>
      <w:r w:rsidR="007B0DCB">
        <w:t>кв.м</w:t>
      </w:r>
      <w:proofErr w:type="spellEnd"/>
      <w:r w:rsidR="007B0DCB">
        <w:t>.</w:t>
      </w:r>
      <w:r w:rsidR="007B0DCB" w:rsidRPr="00F55005">
        <w:rPr>
          <w:b/>
        </w:rPr>
        <w:t xml:space="preserve"> </w:t>
      </w:r>
      <w:r w:rsidR="007B0DCB">
        <w:rPr>
          <w:b/>
        </w:rPr>
        <w:t xml:space="preserve">(кофе/снек), </w:t>
      </w:r>
      <w:r w:rsidR="007B0DCB">
        <w:t>в здании нового аэровокзального комплекса в международном аэропорту «</w:t>
      </w:r>
      <w:proofErr w:type="spellStart"/>
      <w:r w:rsidR="007B0DCB">
        <w:t>Кневичи</w:t>
      </w:r>
      <w:proofErr w:type="spellEnd"/>
      <w:r w:rsidR="007B0DCB">
        <w:t xml:space="preserve">» г. Владивостока (Терминал А), находящемся по адресу: Российская Федерация, Приморский край, г. Артём, ул. Владимира </w:t>
      </w:r>
      <w:proofErr w:type="spellStart"/>
      <w:r w:rsidR="007B0DCB">
        <w:t>Сайбеля</w:t>
      </w:r>
      <w:proofErr w:type="spellEnd"/>
      <w:r w:rsidR="007B0DCB">
        <w:t xml:space="preserve">, 45; </w:t>
      </w:r>
      <w:r w:rsidR="007B0DCB" w:rsidRPr="005F299F">
        <w:rPr>
          <w:b/>
        </w:rPr>
        <w:t>на привокзальной площади</w:t>
      </w:r>
      <w:r w:rsidR="007B0DCB">
        <w:t xml:space="preserve"> – выход из здания терминала – 1 </w:t>
      </w:r>
      <w:proofErr w:type="spellStart"/>
      <w:r w:rsidR="007B0DCB">
        <w:t>кв</w:t>
      </w:r>
      <w:proofErr w:type="gramStart"/>
      <w:r w:rsidR="007B0DCB">
        <w:t>.м</w:t>
      </w:r>
      <w:proofErr w:type="spellEnd"/>
      <w:proofErr w:type="gramEnd"/>
      <w:r w:rsidR="007B0DCB">
        <w:t xml:space="preserve">, </w:t>
      </w:r>
      <w:r w:rsidR="007B0DCB" w:rsidRPr="00F55005">
        <w:rPr>
          <w:b/>
        </w:rPr>
        <w:t>(кофе)</w:t>
      </w:r>
      <w:r w:rsidR="007B0DCB" w:rsidRPr="00F55005">
        <w:rPr>
          <w:b/>
          <w:lang w:val="tr-TR"/>
        </w:rPr>
        <w:t>.</w:t>
      </w:r>
      <w:r w:rsidR="007B0DCB">
        <w:t xml:space="preserve">, справа от входа в здание терминала А (возле места для курения) – 1 </w:t>
      </w:r>
      <w:proofErr w:type="spellStart"/>
      <w:r w:rsidR="007B0DCB">
        <w:t>кв.м</w:t>
      </w:r>
      <w:proofErr w:type="spellEnd"/>
      <w:r w:rsidR="007B0DCB">
        <w:t xml:space="preserve"> </w:t>
      </w:r>
      <w:r w:rsidR="007B0DCB" w:rsidRPr="00F55005">
        <w:rPr>
          <w:b/>
        </w:rPr>
        <w:t>(кофе)</w:t>
      </w:r>
      <w:r w:rsidR="007B0DCB" w:rsidRPr="00F55005">
        <w:rPr>
          <w:b/>
          <w:lang w:val="tr-TR"/>
        </w:rPr>
        <w:t>.</w:t>
      </w:r>
      <w:r w:rsidR="007B0DCB" w:rsidRPr="005F299F">
        <w:rPr>
          <w:rFonts w:cs="Arial"/>
        </w:rPr>
        <w:t xml:space="preserve"> </w:t>
      </w:r>
    </w:p>
    <w:p w:rsidR="007B0DCB" w:rsidRPr="0047279A" w:rsidRDefault="007B0DCB" w:rsidP="007B0DCB">
      <w:pPr>
        <w:jc w:val="both"/>
        <w:rPr>
          <w:b/>
          <w:bCs/>
          <w:iCs/>
        </w:rPr>
      </w:pPr>
      <w:r>
        <w:rPr>
          <w:iCs/>
        </w:rPr>
        <w:t xml:space="preserve">              </w:t>
      </w:r>
      <w:r w:rsidRPr="0047279A">
        <w:rPr>
          <w:iCs/>
        </w:rPr>
        <w:t xml:space="preserve">Площадь </w:t>
      </w:r>
      <w:r w:rsidRPr="0047279A">
        <w:rPr>
          <w:rFonts w:eastAsiaTheme="minorHAnsi"/>
          <w:kern w:val="0"/>
          <w:lang w:eastAsia="en-US"/>
        </w:rPr>
        <w:t xml:space="preserve">арендуемой части помещений составляет </w:t>
      </w:r>
      <w:r>
        <w:rPr>
          <w:rFonts w:eastAsiaTheme="minorHAnsi"/>
          <w:kern w:val="0"/>
          <w:lang w:eastAsia="en-US"/>
        </w:rPr>
        <w:t>–</w:t>
      </w:r>
      <w:r w:rsidRPr="0047279A">
        <w:rPr>
          <w:rFonts w:eastAsiaTheme="minorHAnsi"/>
          <w:kern w:val="0"/>
          <w:lang w:eastAsia="en-US"/>
        </w:rPr>
        <w:t xml:space="preserve"> </w:t>
      </w:r>
      <w:r w:rsidRPr="0047279A">
        <w:rPr>
          <w:rFonts w:eastAsiaTheme="minorHAnsi"/>
          <w:b/>
          <w:kern w:val="0"/>
          <w:lang w:eastAsia="en-US"/>
        </w:rPr>
        <w:t>1</w:t>
      </w:r>
      <w:r w:rsidR="00591466">
        <w:rPr>
          <w:rFonts w:eastAsiaTheme="minorHAnsi"/>
          <w:b/>
          <w:kern w:val="0"/>
          <w:lang w:eastAsia="en-US"/>
        </w:rPr>
        <w:t>7</w:t>
      </w:r>
      <w:r w:rsidRPr="0047279A">
        <w:rPr>
          <w:rFonts w:eastAsiaTheme="minorHAnsi"/>
          <w:b/>
          <w:kern w:val="0"/>
          <w:lang w:eastAsia="en-US"/>
        </w:rPr>
        <w:t xml:space="preserve"> </w:t>
      </w:r>
      <w:proofErr w:type="spellStart"/>
      <w:r w:rsidRPr="0047279A">
        <w:rPr>
          <w:rFonts w:eastAsiaTheme="minorHAnsi"/>
          <w:b/>
          <w:kern w:val="0"/>
          <w:lang w:eastAsia="en-US"/>
        </w:rPr>
        <w:t>кв</w:t>
      </w:r>
      <w:proofErr w:type="gramStart"/>
      <w:r w:rsidRPr="0047279A">
        <w:rPr>
          <w:rFonts w:eastAsiaTheme="minorHAnsi"/>
          <w:b/>
          <w:kern w:val="0"/>
          <w:lang w:eastAsia="en-US"/>
        </w:rPr>
        <w:t>.м</w:t>
      </w:r>
      <w:proofErr w:type="spellEnd"/>
      <w:proofErr w:type="gramEnd"/>
      <w:r w:rsidRPr="0047279A">
        <w:rPr>
          <w:rFonts w:eastAsiaTheme="minorHAnsi"/>
          <w:b/>
          <w:kern w:val="0"/>
          <w:lang w:eastAsia="en-US"/>
        </w:rPr>
        <w:t>,</w:t>
      </w:r>
      <w:r>
        <w:rPr>
          <w:rFonts w:eastAsiaTheme="minorHAnsi"/>
          <w:kern w:val="0"/>
          <w:lang w:eastAsia="en-US"/>
        </w:rPr>
        <w:t xml:space="preserve"> </w:t>
      </w:r>
      <w:r w:rsidRPr="0047279A">
        <w:rPr>
          <w:iCs/>
        </w:rPr>
        <w:t xml:space="preserve">(далее по тексту: </w:t>
      </w:r>
      <w:proofErr w:type="gramStart"/>
      <w:r w:rsidRPr="0047279A">
        <w:rPr>
          <w:iCs/>
        </w:rPr>
        <w:t>«Помещение»).</w:t>
      </w:r>
      <w:proofErr w:type="gramEnd"/>
      <w:r w:rsidRPr="0047279A">
        <w:rPr>
          <w:iCs/>
        </w:rPr>
        <w:t xml:space="preserve"> Границы арендуемых Помещений обозначены Сторонами в Приложении № 1 (Схема расположения) к настоящему Договору.</w:t>
      </w:r>
    </w:p>
    <w:p w:rsidR="007B0DCB" w:rsidRDefault="007B0DCB" w:rsidP="007B0DCB">
      <w:pPr>
        <w:jc w:val="both"/>
        <w:rPr>
          <w:b/>
        </w:rPr>
      </w:pPr>
      <w:r>
        <w:rPr>
          <w:b/>
          <w:bCs/>
          <w:iCs/>
        </w:rPr>
        <w:tab/>
        <w:t xml:space="preserve">2. </w:t>
      </w:r>
      <w:r>
        <w:rPr>
          <w:iCs/>
        </w:rPr>
        <w:t>Арендодатель является собственником здания, указанного в п.1.1. настоящего Договора (Свидетельство о регистрации права собственности 25-АБ № 842307 от                   10.08.2012 г.)</w:t>
      </w:r>
    </w:p>
    <w:p w:rsidR="007B0DCB" w:rsidRPr="0047279A" w:rsidRDefault="007B0DCB" w:rsidP="007B0DCB">
      <w:pPr>
        <w:ind w:firstLine="675"/>
        <w:jc w:val="both"/>
        <w:rPr>
          <w:b/>
        </w:rPr>
      </w:pPr>
      <w:r>
        <w:rPr>
          <w:b/>
        </w:rPr>
        <w:tab/>
      </w:r>
      <w:r w:rsidRPr="006B799D">
        <w:rPr>
          <w:b/>
        </w:rPr>
        <w:t>3.</w:t>
      </w:r>
      <w:r w:rsidRPr="006B799D">
        <w:t xml:space="preserve"> </w:t>
      </w:r>
      <w:r w:rsidRPr="0047279A">
        <w:t xml:space="preserve">Помещение по настоящему Договору предоставляется Арендатору для размещения </w:t>
      </w:r>
      <w:proofErr w:type="spellStart"/>
      <w:r w:rsidRPr="0047279A">
        <w:t>вендинговых</w:t>
      </w:r>
      <w:proofErr w:type="spellEnd"/>
      <w:r w:rsidRPr="0047279A">
        <w:t xml:space="preserve"> аппаратов по продаже кофейно-</w:t>
      </w:r>
      <w:proofErr w:type="spellStart"/>
      <w:r w:rsidRPr="0047279A">
        <w:t>снековой</w:t>
      </w:r>
      <w:proofErr w:type="spellEnd"/>
      <w:r w:rsidRPr="0047279A">
        <w:t xml:space="preserve"> продукции</w:t>
      </w:r>
      <w:r>
        <w:t>, воды, кока-колы</w:t>
      </w:r>
      <w:r w:rsidRPr="0047279A">
        <w:rPr>
          <w:b/>
        </w:rPr>
        <w:t>.</w:t>
      </w:r>
    </w:p>
    <w:p w:rsidR="00354034" w:rsidRDefault="00354034" w:rsidP="007B0DCB">
      <w:pPr>
        <w:jc w:val="both"/>
        <w:rPr>
          <w:b/>
          <w:bCs/>
        </w:rPr>
      </w:pPr>
      <w:r>
        <w:rPr>
          <w:rFonts w:eastAsia="Times New Roman"/>
          <w:bCs/>
        </w:rPr>
        <w:t xml:space="preserve">           </w:t>
      </w:r>
      <w:r>
        <w:rPr>
          <w:b/>
          <w:bCs/>
        </w:rPr>
        <w:t>4.</w:t>
      </w:r>
      <w:r>
        <w:rPr>
          <w:bCs/>
        </w:rPr>
        <w:t xml:space="preserve"> </w:t>
      </w:r>
      <w:r>
        <w:t xml:space="preserve">Настоящий Акт составлен в </w:t>
      </w:r>
      <w:r w:rsidR="00DE67F0">
        <w:t>2</w:t>
      </w:r>
      <w:r>
        <w:t xml:space="preserve"> (</w:t>
      </w:r>
      <w:r w:rsidR="00DE67F0">
        <w:t>двух</w:t>
      </w:r>
      <w:r>
        <w:t>) экземплярах, имеющих одинаковую юридическую силу, по одному экземпляру для каждой из Сторон.</w:t>
      </w:r>
    </w:p>
    <w:p w:rsidR="00354034" w:rsidRDefault="00354034" w:rsidP="00354034">
      <w:pPr>
        <w:jc w:val="center"/>
        <w:rPr>
          <w:b/>
          <w:bCs/>
        </w:rPr>
      </w:pPr>
    </w:p>
    <w:p w:rsidR="00354034" w:rsidRDefault="00354034" w:rsidP="00354034">
      <w:pPr>
        <w:jc w:val="center"/>
      </w:pPr>
      <w:r>
        <w:rPr>
          <w:b/>
          <w:bCs/>
        </w:rPr>
        <w:t>ПОДПИСИ СТОРОН</w:t>
      </w:r>
    </w:p>
    <w:tbl>
      <w:tblPr>
        <w:tblW w:w="0" w:type="auto"/>
        <w:tblInd w:w="-108" w:type="dxa"/>
        <w:tblLayout w:type="fixed"/>
        <w:tblCellMar>
          <w:left w:w="10" w:type="dxa"/>
          <w:right w:w="10" w:type="dxa"/>
        </w:tblCellMar>
        <w:tblLook w:val="0000" w:firstRow="0" w:lastRow="0" w:firstColumn="0" w:lastColumn="0" w:noHBand="0" w:noVBand="0"/>
      </w:tblPr>
      <w:tblGrid>
        <w:gridCol w:w="4815"/>
        <w:gridCol w:w="4756"/>
      </w:tblGrid>
      <w:tr w:rsidR="00354034" w:rsidTr="00D81580">
        <w:tc>
          <w:tcPr>
            <w:tcW w:w="4815" w:type="dxa"/>
            <w:shd w:val="clear" w:color="auto" w:fill="FFFFFF"/>
          </w:tcPr>
          <w:p w:rsidR="00354034" w:rsidRDefault="00354034" w:rsidP="00D81580">
            <w:pPr>
              <w:tabs>
                <w:tab w:val="left" w:pos="3675"/>
              </w:tabs>
              <w:spacing w:line="200" w:lineRule="atLeast"/>
              <w:jc w:val="center"/>
              <w:rPr>
                <w:b/>
                <w:bCs/>
              </w:rPr>
            </w:pPr>
            <w:r>
              <w:rPr>
                <w:b/>
                <w:bCs/>
              </w:rPr>
              <w:t>Арендодатель</w:t>
            </w:r>
          </w:p>
          <w:p w:rsidR="00354034" w:rsidRDefault="00354034" w:rsidP="00D81580">
            <w:pPr>
              <w:tabs>
                <w:tab w:val="left" w:pos="3675"/>
              </w:tabs>
              <w:spacing w:line="200" w:lineRule="atLeast"/>
              <w:jc w:val="center"/>
              <w:rPr>
                <w:rFonts w:eastAsia="Times New Roman"/>
                <w:b/>
                <w:bCs/>
              </w:rPr>
            </w:pPr>
            <w:r>
              <w:rPr>
                <w:b/>
                <w:bCs/>
              </w:rPr>
              <w:t>АО «Терминал Владивосток»</w:t>
            </w:r>
          </w:p>
        </w:tc>
        <w:tc>
          <w:tcPr>
            <w:tcW w:w="4756" w:type="dxa"/>
            <w:shd w:val="clear" w:color="auto" w:fill="FFFFFF"/>
          </w:tcPr>
          <w:p w:rsidR="00354034" w:rsidRDefault="00354034" w:rsidP="00D81580">
            <w:pPr>
              <w:spacing w:line="200" w:lineRule="atLeast"/>
              <w:rPr>
                <w:b/>
              </w:rPr>
            </w:pPr>
            <w:r>
              <w:rPr>
                <w:rFonts w:eastAsia="Times New Roman"/>
                <w:b/>
                <w:bCs/>
              </w:rPr>
              <w:t xml:space="preserve">                              </w:t>
            </w:r>
            <w:r>
              <w:rPr>
                <w:b/>
                <w:bCs/>
              </w:rPr>
              <w:t>Арендатор</w:t>
            </w:r>
          </w:p>
          <w:p w:rsidR="00354034" w:rsidRDefault="00354034" w:rsidP="00D81580">
            <w:pPr>
              <w:spacing w:line="200" w:lineRule="atLeast"/>
            </w:pPr>
            <w:r>
              <w:rPr>
                <w:b/>
              </w:rPr>
              <w:t>__________________</w:t>
            </w:r>
          </w:p>
        </w:tc>
      </w:tr>
      <w:tr w:rsidR="00354034" w:rsidTr="00D81580">
        <w:tc>
          <w:tcPr>
            <w:tcW w:w="4815" w:type="dxa"/>
            <w:shd w:val="clear" w:color="auto" w:fill="FFFFFF"/>
          </w:tcPr>
          <w:p w:rsidR="00354034" w:rsidRDefault="00354034" w:rsidP="00D81580">
            <w:pPr>
              <w:snapToGrid w:val="0"/>
              <w:spacing w:line="200" w:lineRule="atLeast"/>
              <w:rPr>
                <w:b/>
                <w:bCs/>
              </w:rPr>
            </w:pPr>
          </w:p>
          <w:p w:rsidR="00DA5144" w:rsidRPr="00D37341" w:rsidRDefault="00DA5144" w:rsidP="00DA5144">
            <w:pPr>
              <w:spacing w:line="100" w:lineRule="atLeast"/>
              <w:jc w:val="both"/>
              <w:rPr>
                <w:rFonts w:eastAsia="Times New Roman"/>
                <w:b/>
                <w:lang w:eastAsia="ru-RU"/>
              </w:rPr>
            </w:pPr>
            <w:r w:rsidRPr="00D37341">
              <w:rPr>
                <w:rFonts w:eastAsia="Times New Roman"/>
                <w:b/>
                <w:lang w:eastAsia="ru-RU"/>
              </w:rPr>
              <w:t>Технический директор</w:t>
            </w:r>
          </w:p>
          <w:p w:rsidR="00354034" w:rsidRDefault="00354034" w:rsidP="00D81580">
            <w:pPr>
              <w:spacing w:line="200" w:lineRule="atLeast"/>
              <w:rPr>
                <w:b/>
              </w:rPr>
            </w:pPr>
            <w:r>
              <w:rPr>
                <w:b/>
                <w:bCs/>
              </w:rPr>
              <w:t>__________________/</w:t>
            </w:r>
            <w:r w:rsidR="00DA5144" w:rsidRPr="00D37341">
              <w:rPr>
                <w:b/>
              </w:rPr>
              <w:t xml:space="preserve"> И.В. </w:t>
            </w:r>
            <w:proofErr w:type="spellStart"/>
            <w:r w:rsidR="00DA5144" w:rsidRPr="00D37341">
              <w:rPr>
                <w:b/>
              </w:rPr>
              <w:t>Кумагерчик</w:t>
            </w:r>
            <w:proofErr w:type="spellEnd"/>
            <w:r w:rsidR="00DA5144">
              <w:rPr>
                <w:b/>
                <w:bCs/>
              </w:rPr>
              <w:t xml:space="preserve"> </w:t>
            </w:r>
            <w:r>
              <w:rPr>
                <w:b/>
                <w:bCs/>
              </w:rPr>
              <w:t>/</w:t>
            </w:r>
          </w:p>
        </w:tc>
        <w:tc>
          <w:tcPr>
            <w:tcW w:w="4756" w:type="dxa"/>
            <w:shd w:val="clear" w:color="auto" w:fill="FFFFFF"/>
          </w:tcPr>
          <w:p w:rsidR="00354034" w:rsidRDefault="00354034" w:rsidP="00D81580">
            <w:pPr>
              <w:snapToGrid w:val="0"/>
              <w:spacing w:line="200" w:lineRule="atLeast"/>
              <w:rPr>
                <w:b/>
              </w:rPr>
            </w:pPr>
          </w:p>
          <w:p w:rsidR="00354034" w:rsidRDefault="00354034" w:rsidP="00D81580">
            <w:pPr>
              <w:spacing w:line="200" w:lineRule="atLeast"/>
              <w:rPr>
                <w:rFonts w:eastAsia="Times New Roman"/>
                <w:b/>
                <w:bCs/>
              </w:rPr>
            </w:pPr>
            <w:r>
              <w:rPr>
                <w:b/>
              </w:rPr>
              <w:t>_______________________________________</w:t>
            </w:r>
          </w:p>
          <w:p w:rsidR="00354034" w:rsidRDefault="00354034" w:rsidP="00D81580">
            <w:pPr>
              <w:spacing w:line="200" w:lineRule="atLeast"/>
            </w:pPr>
            <w:r>
              <w:rPr>
                <w:b/>
                <w:bCs/>
              </w:rPr>
              <w:t>_________________/__________________/</w:t>
            </w:r>
          </w:p>
        </w:tc>
      </w:tr>
    </w:tbl>
    <w:p w:rsidR="00354034" w:rsidRDefault="00DA5144" w:rsidP="00DA5144">
      <w:pPr>
        <w:tabs>
          <w:tab w:val="center" w:pos="4819"/>
        </w:tabs>
      </w:pPr>
      <w:r>
        <w:rPr>
          <w:b/>
          <w:bCs/>
        </w:rPr>
        <w:t>М.П.</w:t>
      </w:r>
      <w:r>
        <w:rPr>
          <w:b/>
          <w:bCs/>
        </w:rPr>
        <w:tab/>
        <w:t xml:space="preserve">    М.П.</w:t>
      </w:r>
    </w:p>
    <w:p w:rsidR="00354034" w:rsidRDefault="00354034" w:rsidP="00354034">
      <w:pPr>
        <w:jc w:val="right"/>
      </w:pPr>
    </w:p>
    <w:p w:rsidR="00354034" w:rsidRDefault="00354034" w:rsidP="00354034">
      <w:pPr>
        <w:ind w:left="5672" w:firstLine="709"/>
        <w:jc w:val="right"/>
      </w:pPr>
    </w:p>
    <w:p w:rsidR="00354034" w:rsidRDefault="00354034" w:rsidP="00354034">
      <w:pPr>
        <w:ind w:left="5672" w:firstLine="709"/>
        <w:jc w:val="right"/>
      </w:pPr>
    </w:p>
    <w:p w:rsidR="00654D59" w:rsidRDefault="00654D59" w:rsidP="00354034">
      <w:pPr>
        <w:ind w:left="5672" w:firstLine="709"/>
        <w:jc w:val="right"/>
      </w:pPr>
    </w:p>
    <w:p w:rsidR="00354034" w:rsidRDefault="00072209" w:rsidP="00354034">
      <w:pPr>
        <w:ind w:left="5672" w:firstLine="709"/>
        <w:jc w:val="right"/>
      </w:pPr>
      <w:r>
        <w:lastRenderedPageBreak/>
        <w:pict>
          <v:shape id="_x0000_s1027" type="#_x0000_t136" style="position:absolute;left:0;text-align:left;margin-left:56.25pt;margin-top:312.85pt;width:2761746.15pt;height:2761746.2pt;rotation:33;z-index:251661312;mso-wrap-style:none;v-text-anchor:middle" strokeweight=".26mm">
            <v:fill color2="black"/>
            <v:stroke joinstyle="miter" endcap="square"/>
          </v:shape>
        </w:pict>
      </w:r>
      <w:r w:rsidR="00354034">
        <w:t xml:space="preserve">Приложение № </w:t>
      </w:r>
      <w:r w:rsidR="00ED402C">
        <w:t>3</w:t>
      </w:r>
    </w:p>
    <w:p w:rsidR="00354034" w:rsidRDefault="00354034" w:rsidP="00354034">
      <w:pPr>
        <w:jc w:val="right"/>
      </w:pPr>
      <w:r>
        <w:t>к Договору аренды №_______________________</w:t>
      </w:r>
    </w:p>
    <w:p w:rsidR="00354034" w:rsidRDefault="00354034" w:rsidP="00354034">
      <w:pPr>
        <w:jc w:val="right"/>
        <w:rPr>
          <w:rFonts w:cs="Arial Narrow"/>
          <w:color w:val="000000"/>
          <w:spacing w:val="-8"/>
        </w:rPr>
      </w:pPr>
      <w:r>
        <w:tab/>
      </w:r>
      <w:r>
        <w:tab/>
      </w:r>
      <w:r>
        <w:tab/>
      </w:r>
      <w:r>
        <w:tab/>
      </w:r>
      <w:r>
        <w:tab/>
      </w:r>
      <w:r>
        <w:tab/>
      </w:r>
      <w:r>
        <w:tab/>
      </w:r>
      <w:r>
        <w:tab/>
      </w:r>
      <w:r>
        <w:tab/>
        <w:t>от «___» ___________20    г.</w:t>
      </w:r>
    </w:p>
    <w:p w:rsidR="00354034" w:rsidRDefault="00354034" w:rsidP="00354034">
      <w:pPr>
        <w:shd w:val="clear" w:color="auto" w:fill="FFFFFF"/>
        <w:tabs>
          <w:tab w:val="left" w:pos="6098"/>
        </w:tabs>
        <w:spacing w:line="274" w:lineRule="exact"/>
        <w:ind w:left="5672" w:firstLine="709"/>
        <w:jc w:val="both"/>
        <w:rPr>
          <w:rFonts w:cs="Arial Narrow"/>
          <w:color w:val="000000"/>
          <w:spacing w:val="-8"/>
        </w:rPr>
      </w:pPr>
    </w:p>
    <w:p w:rsidR="00354034" w:rsidRDefault="00354034" w:rsidP="00354034">
      <w:pPr>
        <w:widowControl/>
        <w:suppressAutoHyphens w:val="0"/>
        <w:jc w:val="center"/>
        <w:rPr>
          <w:rFonts w:eastAsia="Times New Roman"/>
          <w:color w:val="000000"/>
        </w:rPr>
      </w:pPr>
      <w:r>
        <w:rPr>
          <w:rFonts w:eastAsia="Times New Roman"/>
          <w:b/>
          <w:bCs/>
          <w:color w:val="000000"/>
        </w:rPr>
        <w:t>СТАНДАРТ ПРЕДПРИЯТИЯ</w:t>
      </w:r>
    </w:p>
    <w:p w:rsidR="00354034" w:rsidRDefault="00354034" w:rsidP="00354034">
      <w:pPr>
        <w:widowControl/>
        <w:suppressAutoHyphens w:val="0"/>
        <w:jc w:val="center"/>
        <w:rPr>
          <w:rFonts w:eastAsia="Times New Roman"/>
          <w:color w:val="000000"/>
        </w:rPr>
      </w:pPr>
    </w:p>
    <w:p w:rsidR="00354034" w:rsidRDefault="00354034" w:rsidP="00354034">
      <w:pPr>
        <w:jc w:val="center"/>
        <w:rPr>
          <w:b/>
        </w:rPr>
      </w:pPr>
      <w:r>
        <w:rPr>
          <w:b/>
        </w:rPr>
        <w:t>«ТРЕБОВАНИЯ К ОПЕРАТОРАМ, ОКАЗЫВАЮЩИМ СЕРВИСНЫЕ УСЛУГИ НА ТЕРРИТОР</w:t>
      </w:r>
      <w:proofErr w:type="gramStart"/>
      <w:r>
        <w:rPr>
          <w:b/>
        </w:rPr>
        <w:t>ИИ  АЭ</w:t>
      </w:r>
      <w:proofErr w:type="gramEnd"/>
      <w:r>
        <w:rPr>
          <w:b/>
        </w:rPr>
        <w:t>РОВОКЗАЛЬНОГО КОМПЛЕКСА МЕЖДУНАРОДНОГО АЭРОПОРТА ВЛАДИВОСТОК»</w:t>
      </w:r>
    </w:p>
    <w:p w:rsidR="00354034" w:rsidRDefault="00354034" w:rsidP="00354034">
      <w:pPr>
        <w:jc w:val="center"/>
      </w:pPr>
      <w:r>
        <w:rPr>
          <w:b/>
        </w:rPr>
        <w:t>1. НАЗНАЧЕНИЕ И ОБЛАСТЬ ПРИМЕНЕНИЯ</w:t>
      </w:r>
    </w:p>
    <w:p w:rsidR="00354034" w:rsidRDefault="00354034" w:rsidP="00354034">
      <w:pPr>
        <w:spacing w:after="120"/>
        <w:jc w:val="both"/>
      </w:pPr>
      <w:r>
        <w:t> </w:t>
      </w:r>
    </w:p>
    <w:p w:rsidR="00354034" w:rsidRDefault="00354034" w:rsidP="00354034">
      <w:pPr>
        <w:spacing w:after="120"/>
        <w:ind w:firstLine="709"/>
        <w:jc w:val="both"/>
      </w:pPr>
      <w:r>
        <w:t>1.1. Настоящие «Требования к Операторам, оказывающим сервисные услуги на территор</w:t>
      </w:r>
      <w:proofErr w:type="gramStart"/>
      <w:r>
        <w:t>ии  аэ</w:t>
      </w:r>
      <w:proofErr w:type="gramEnd"/>
      <w:r>
        <w:t>ровокзального комплекса международного аэропорта Владивосток» (далее – Стандарт предприятия) разработан и применяется с целью:</w:t>
      </w:r>
    </w:p>
    <w:p w:rsidR="00354034" w:rsidRDefault="00354034" w:rsidP="00354034">
      <w:pPr>
        <w:spacing w:after="120"/>
        <w:ind w:firstLine="709"/>
        <w:jc w:val="both"/>
      </w:pPr>
      <w:r>
        <w:t>- установления единого для всех Операторов стандарта качества оказываемых неавиационных услуг пассажирам и гостям аэропорта (далее по тексту – «Потребитель»);</w:t>
      </w:r>
    </w:p>
    <w:p w:rsidR="00354034" w:rsidRDefault="00354034" w:rsidP="00354034">
      <w:pPr>
        <w:spacing w:after="120"/>
        <w:ind w:firstLine="709"/>
        <w:jc w:val="both"/>
      </w:pPr>
      <w:r>
        <w:t>- обязательного соблюдения прав Потребителя, возможности получения им качественного продукта или услуги высокого качества;</w:t>
      </w:r>
    </w:p>
    <w:p w:rsidR="00354034" w:rsidRDefault="00354034" w:rsidP="00354034">
      <w:pPr>
        <w:spacing w:after="120"/>
        <w:ind w:firstLine="709"/>
        <w:jc w:val="both"/>
      </w:pPr>
      <w:r>
        <w:t>- обеспечения безопасных условий для Потребителя.</w:t>
      </w:r>
    </w:p>
    <w:p w:rsidR="00354034" w:rsidRDefault="00354034" w:rsidP="00354034">
      <w:pPr>
        <w:spacing w:after="120"/>
        <w:ind w:firstLine="709"/>
        <w:jc w:val="both"/>
      </w:pPr>
      <w:r>
        <w:t>1.2. Настоящий Стандарт предприятия содержит перечень основных, обязательных для исполнения со стороны Операторов требований, определяющих условия предоставления неавиационных услуг Потребителю в аэропорту Владивосток.</w:t>
      </w:r>
    </w:p>
    <w:p w:rsidR="00354034" w:rsidRDefault="00354034" w:rsidP="00354034">
      <w:pPr>
        <w:spacing w:after="120"/>
        <w:ind w:firstLine="709"/>
        <w:jc w:val="both"/>
        <w:rPr>
          <w:color w:val="FF0000"/>
        </w:rPr>
      </w:pPr>
      <w:r>
        <w:t>1.3. Стандарт предприятия является корпоративным документом АО «МАВ» в области качества и является неотъемлемой частью договоров аренды помещения (площадей), заключенных с Оператором.</w:t>
      </w:r>
    </w:p>
    <w:p w:rsidR="00354034" w:rsidRDefault="00354034" w:rsidP="00354034">
      <w:pPr>
        <w:spacing w:after="120"/>
        <w:jc w:val="both"/>
      </w:pPr>
      <w:r>
        <w:rPr>
          <w:color w:val="FF0000"/>
        </w:rPr>
        <w:t>           </w:t>
      </w:r>
      <w:r>
        <w:rPr>
          <w:rFonts w:eastAsia="Times New Roman"/>
          <w:color w:val="FF0000"/>
        </w:rPr>
        <w:t xml:space="preserve"> </w:t>
      </w:r>
      <w:r>
        <w:t>1.4. Ответственность за поддержание настоящего Стандарта в актуальном состоянии возлагается на начальника Службы качества, лицензирования и сертификации.</w:t>
      </w:r>
    </w:p>
    <w:p w:rsidR="00354034" w:rsidRDefault="00354034" w:rsidP="00354034">
      <w:pPr>
        <w:spacing w:after="120"/>
        <w:jc w:val="both"/>
      </w:pPr>
      <w:r>
        <w:t> </w:t>
      </w:r>
    </w:p>
    <w:p w:rsidR="00354034" w:rsidRDefault="00354034" w:rsidP="00354034">
      <w:pPr>
        <w:spacing w:after="120"/>
        <w:jc w:val="both"/>
      </w:pPr>
      <w:r>
        <w:t> </w:t>
      </w:r>
      <w:r>
        <w:tab/>
      </w:r>
      <w:r>
        <w:rPr>
          <w:b/>
        </w:rPr>
        <w:t>2. НОРМАТИВНЫЕ ССЫЛКИ</w:t>
      </w:r>
    </w:p>
    <w:p w:rsidR="00354034" w:rsidRDefault="00354034" w:rsidP="00354034">
      <w:pPr>
        <w:spacing w:after="120"/>
        <w:jc w:val="both"/>
      </w:pPr>
      <w:r>
        <w:t> Настоящий стандарт предприятия разработан в соответствии с требованиями следующих нормативных документов:</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05"/>
        <w:gridCol w:w="7085"/>
      </w:tblGrid>
      <w:tr w:rsidR="00354034" w:rsidTr="00D81580">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 ОСТ 54-1-283.02-94</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120"/>
              <w:jc w:val="center"/>
            </w:pPr>
            <w:r>
              <w:t>Система качества перевозок и обслуживания пассажиров воздушным транспортом. Услуги, предоставляемые пассажирам в аэропортах</w:t>
            </w:r>
          </w:p>
        </w:tc>
      </w:tr>
      <w:tr w:rsidR="00354034" w:rsidTr="00D81580">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 xml:space="preserve">ГОСТ </w:t>
            </w:r>
            <w:proofErr w:type="gramStart"/>
            <w:r>
              <w:t>Р</w:t>
            </w:r>
            <w:proofErr w:type="gramEnd"/>
            <w:r>
              <w:t xml:space="preserve"> 51870-2002</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120"/>
              <w:jc w:val="center"/>
            </w:pPr>
            <w:r>
              <w:t>Услуги бытовые. Услуги по уборке зданий и сооружений. Общие технические условия</w:t>
            </w:r>
          </w:p>
        </w:tc>
      </w:tr>
      <w:tr w:rsidR="00354034" w:rsidTr="00D81580">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СП</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120"/>
              <w:jc w:val="center"/>
            </w:pPr>
            <w:r>
              <w:t>Санитарно-гигиенические требования к аэровокзалам   гражданской  авиации от 29.03.1985 г.</w:t>
            </w:r>
          </w:p>
        </w:tc>
      </w:tr>
      <w:tr w:rsidR="00354034" w:rsidTr="00D81580">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СанПиН 2.3.2. 1078-01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120"/>
              <w:jc w:val="center"/>
            </w:pPr>
            <w:r>
              <w:t>Гигиенические требования безопасности и пищевой  ценности пищевых продуктов</w:t>
            </w:r>
          </w:p>
        </w:tc>
      </w:tr>
      <w:tr w:rsidR="00354034" w:rsidTr="00D81580">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СанПиН 2.3.6. 1079-01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283"/>
              <w:jc w:val="center"/>
            </w:pPr>
            <w:r>
              <w:t xml:space="preserve">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w:t>
            </w:r>
          </w:p>
        </w:tc>
      </w:tr>
    </w:tbl>
    <w:p w:rsidR="00354034" w:rsidRDefault="00354034" w:rsidP="00354034">
      <w:pPr>
        <w:spacing w:after="120"/>
        <w:ind w:firstLine="709"/>
        <w:jc w:val="both"/>
        <w:rPr>
          <w:b/>
        </w:rPr>
      </w:pPr>
    </w:p>
    <w:p w:rsidR="00354034" w:rsidRDefault="00354034" w:rsidP="00354034">
      <w:pPr>
        <w:spacing w:after="120"/>
        <w:ind w:firstLine="709"/>
        <w:jc w:val="both"/>
        <w:rPr>
          <w:b/>
        </w:rPr>
      </w:pPr>
    </w:p>
    <w:p w:rsidR="00354034" w:rsidRDefault="00354034" w:rsidP="00354034">
      <w:pPr>
        <w:spacing w:after="120"/>
        <w:ind w:firstLine="709"/>
        <w:jc w:val="both"/>
      </w:pPr>
      <w:r>
        <w:rPr>
          <w:b/>
        </w:rPr>
        <w:t>3. ТЕРМИНЫ, СОКРАЩЕНИЯ И ОПРЕДЕЛЕНИЯ</w:t>
      </w:r>
    </w:p>
    <w:p w:rsidR="00354034" w:rsidRDefault="00354034" w:rsidP="00354034">
      <w:pPr>
        <w:spacing w:after="120"/>
        <w:jc w:val="center"/>
      </w:pPr>
    </w:p>
    <w:p w:rsidR="00354034" w:rsidRDefault="00354034" w:rsidP="00354034">
      <w:pPr>
        <w:spacing w:after="120"/>
        <w:ind w:firstLine="709"/>
        <w:jc w:val="both"/>
        <w:rPr>
          <w:b/>
        </w:rPr>
      </w:pPr>
      <w:r>
        <w:t>В настоящем Стандарте использованы следующие термины и определения:</w:t>
      </w:r>
    </w:p>
    <w:p w:rsidR="00354034" w:rsidRDefault="00354034" w:rsidP="00354034">
      <w:pPr>
        <w:spacing w:after="120"/>
        <w:ind w:firstLine="709"/>
        <w:jc w:val="both"/>
        <w:rPr>
          <w:b/>
        </w:rPr>
      </w:pPr>
      <w:r>
        <w:rPr>
          <w:b/>
        </w:rPr>
        <w:t>3.1. Оператор</w:t>
      </w:r>
      <w:r>
        <w:t xml:space="preserve"> — это частное лицо, зарегистрированное в качестве индивидуального предпринимателя либо юридическое лицо, а также его сотрудники, осуществляющие деятельность по предоставлению неавиационных услуг пассажирам на территор</w:t>
      </w:r>
      <w:proofErr w:type="gramStart"/>
      <w:r>
        <w:t>ии  аэ</w:t>
      </w:r>
      <w:proofErr w:type="gramEnd"/>
      <w:r>
        <w:t>ровокзального комплекса международного аэропорта Владивосток в соответствии с настоящими требованиями, и требованиями договоров аренды помещений (площадей).</w:t>
      </w:r>
    </w:p>
    <w:p w:rsidR="00354034" w:rsidRDefault="00354034" w:rsidP="00354034">
      <w:pPr>
        <w:spacing w:after="120"/>
        <w:ind w:firstLine="709"/>
        <w:jc w:val="both"/>
        <w:rPr>
          <w:b/>
        </w:rPr>
      </w:pPr>
      <w:r>
        <w:rPr>
          <w:b/>
        </w:rPr>
        <w:t>3.2. Потребитель</w:t>
      </w:r>
      <w:r>
        <w:t xml:space="preserve"> – пассажиры, гости аэропорта и иные лица, находящиеся на территор</w:t>
      </w:r>
      <w:proofErr w:type="gramStart"/>
      <w:r>
        <w:t>ии аэ</w:t>
      </w:r>
      <w:proofErr w:type="gramEnd"/>
      <w:r>
        <w:t>ровокзального комплекса аэропорта Владивосток, заинтересованные в получении неавиационных видов услуг со стороны Операторов.</w:t>
      </w:r>
    </w:p>
    <w:p w:rsidR="00354034" w:rsidRDefault="00354034" w:rsidP="00354034">
      <w:pPr>
        <w:spacing w:after="120"/>
        <w:ind w:firstLine="709"/>
        <w:jc w:val="both"/>
        <w:rPr>
          <w:b/>
        </w:rPr>
      </w:pPr>
      <w:r>
        <w:rPr>
          <w:b/>
        </w:rPr>
        <w:t>3.3. Обслуживание - д</w:t>
      </w:r>
      <w:r>
        <w:t>еятельность Операторов по предоставлению платных неавиационных услуг с целью удовлетворения потребностей Потребителя.</w:t>
      </w:r>
    </w:p>
    <w:p w:rsidR="00354034" w:rsidRDefault="00354034" w:rsidP="00354034">
      <w:pPr>
        <w:spacing w:after="120"/>
        <w:ind w:firstLine="709"/>
        <w:jc w:val="both"/>
        <w:rPr>
          <w:b/>
        </w:rPr>
      </w:pPr>
      <w:r>
        <w:rPr>
          <w:b/>
        </w:rPr>
        <w:t>3.4. Услуга</w:t>
      </w:r>
      <w:r>
        <w:t xml:space="preserve"> — это результат деятельности Операторов по удовлетворению потребностей Потребителя в неавиационных услугах в АВК.</w:t>
      </w:r>
    </w:p>
    <w:p w:rsidR="00354034" w:rsidRDefault="00354034" w:rsidP="00354034">
      <w:pPr>
        <w:spacing w:after="120"/>
        <w:ind w:firstLine="709"/>
        <w:jc w:val="both"/>
        <w:rPr>
          <w:b/>
        </w:rPr>
      </w:pPr>
      <w:r>
        <w:rPr>
          <w:b/>
        </w:rPr>
        <w:t xml:space="preserve">3.5. АВК — </w:t>
      </w:r>
      <w:r>
        <w:t>здание пассажирского терминала международного аэропорта Владивосток и прилегающая к нему привокзальная площадь, предназначенные для обслуживания пассажиров воздушного  транспорта, а также лиц их встречающих (провожающих).</w:t>
      </w:r>
    </w:p>
    <w:p w:rsidR="00354034" w:rsidRDefault="00354034" w:rsidP="00354034">
      <w:pPr>
        <w:spacing w:after="120"/>
        <w:ind w:firstLine="709"/>
        <w:jc w:val="both"/>
        <w:rPr>
          <w:b/>
        </w:rPr>
      </w:pPr>
      <w:r>
        <w:rPr>
          <w:b/>
        </w:rPr>
        <w:t>3.6. Стерильная зона –</w:t>
      </w:r>
      <w:r>
        <w:t xml:space="preserve"> изолированная зона (площади) между пунктом предполетного досмотра пассажиров на третьем этаже (уровень </w:t>
      </w:r>
      <w:r>
        <w:rPr>
          <w:lang w:val="en-US"/>
        </w:rPr>
        <w:t>E</w:t>
      </w:r>
      <w:r>
        <w:t>3) пассажирского терминала АВК и воздушным судном. Доступ в стерильную зону производится строго в соответствии с требованиями авиационной и транспортной безопасности.</w:t>
      </w:r>
    </w:p>
    <w:p w:rsidR="00354034" w:rsidRDefault="00354034" w:rsidP="00354034">
      <w:pPr>
        <w:spacing w:after="120"/>
        <w:ind w:firstLine="709"/>
        <w:jc w:val="both"/>
      </w:pPr>
      <w:r>
        <w:rPr>
          <w:b/>
        </w:rPr>
        <w:t>3.7. Режим работы Оператора</w:t>
      </w:r>
      <w:r>
        <w:t xml:space="preserve"> - промежуток времени текущих суток:</w:t>
      </w:r>
    </w:p>
    <w:p w:rsidR="00354034" w:rsidRDefault="00354034" w:rsidP="00354034">
      <w:pPr>
        <w:spacing w:after="120"/>
        <w:ind w:firstLine="709"/>
        <w:jc w:val="both"/>
      </w:pPr>
      <w:r>
        <w:t>- начинающийся с момента не позднее, чем за 2 часа до начала регистрации на первый рейс текущих суток;</w:t>
      </w:r>
    </w:p>
    <w:p w:rsidR="00354034" w:rsidRDefault="00354034" w:rsidP="00354034">
      <w:pPr>
        <w:spacing w:after="120"/>
        <w:ind w:firstLine="709"/>
        <w:jc w:val="both"/>
      </w:pPr>
      <w:r>
        <w:t xml:space="preserve">- заканчивающийся не ранее, чем за 1 час после прибытия последнего рейса текущих суток.  </w:t>
      </w:r>
    </w:p>
    <w:p w:rsidR="00354034" w:rsidRDefault="00354034" w:rsidP="00354034">
      <w:pPr>
        <w:spacing w:after="120"/>
        <w:ind w:firstLine="709"/>
        <w:jc w:val="both"/>
        <w:rPr>
          <w:b/>
        </w:rPr>
      </w:pPr>
      <w:proofErr w:type="gramStart"/>
      <w:r>
        <w:t>В случае задержки выполнения рейса (рейсов) и как следствие связанным с этим массовым нахождении пассажиров в АВК, вне режима работы Оператора, Оператор обязан организовать  обслуживание Потребителей в соответствии с регламентом работы аэропорта Владивосток.</w:t>
      </w:r>
      <w:proofErr w:type="gramEnd"/>
    </w:p>
    <w:p w:rsidR="00354034" w:rsidRDefault="00354034" w:rsidP="00354034">
      <w:pPr>
        <w:spacing w:after="120"/>
        <w:ind w:firstLine="709"/>
        <w:jc w:val="both"/>
        <w:rPr>
          <w:b/>
        </w:rPr>
      </w:pPr>
      <w:r>
        <w:rPr>
          <w:b/>
        </w:rPr>
        <w:t>3.8. Регламент работы аэропорта</w:t>
      </w:r>
      <w:r>
        <w:t xml:space="preserve"> - период времени работы аэропорта Владивосток – круглосуточно.</w:t>
      </w:r>
    </w:p>
    <w:p w:rsidR="00354034" w:rsidRDefault="00354034" w:rsidP="00354034">
      <w:pPr>
        <w:spacing w:after="120"/>
        <w:ind w:firstLine="709"/>
        <w:jc w:val="both"/>
      </w:pPr>
      <w:r>
        <w:rPr>
          <w:b/>
        </w:rPr>
        <w:t xml:space="preserve">3.9. Торговая точка – </w:t>
      </w:r>
      <w:r>
        <w:t>площадь, территория, помещение Оператора, обозначенные в договоре аренды.</w:t>
      </w:r>
    </w:p>
    <w:p w:rsidR="00354034" w:rsidRDefault="00354034" w:rsidP="00354034">
      <w:pPr>
        <w:spacing w:after="120"/>
        <w:ind w:firstLine="709"/>
        <w:jc w:val="both"/>
      </w:pPr>
      <w:r>
        <w:t>В тексте настоящего Стандарта использованы следующие обозначения и сокращения:</w:t>
      </w:r>
    </w:p>
    <w:tbl>
      <w:tblPr>
        <w:tblW w:w="0" w:type="auto"/>
        <w:tblLayout w:type="fixed"/>
        <w:tblCellMar>
          <w:left w:w="0" w:type="dxa"/>
          <w:right w:w="0" w:type="dxa"/>
        </w:tblCellMar>
        <w:tblLook w:val="0000" w:firstRow="0" w:lastRow="0" w:firstColumn="0" w:lastColumn="0" w:noHBand="0" w:noVBand="0"/>
      </w:tblPr>
      <w:tblGrid>
        <w:gridCol w:w="3720"/>
        <w:gridCol w:w="6330"/>
      </w:tblGrid>
      <w:tr w:rsidR="00354034" w:rsidTr="00D81580">
        <w:tc>
          <w:tcPr>
            <w:tcW w:w="3720" w:type="dxa"/>
            <w:shd w:val="clear" w:color="auto" w:fill="FFFFFF"/>
          </w:tcPr>
          <w:p w:rsidR="00354034" w:rsidRDefault="00354034" w:rsidP="00D81580">
            <w:pPr>
              <w:suppressLineNumbers/>
              <w:spacing w:after="283"/>
              <w:jc w:val="both"/>
            </w:pPr>
            <w:r>
              <w:t>ИКАО</w:t>
            </w:r>
          </w:p>
        </w:tc>
        <w:tc>
          <w:tcPr>
            <w:tcW w:w="6330" w:type="dxa"/>
            <w:shd w:val="clear" w:color="auto" w:fill="FFFFFF"/>
          </w:tcPr>
          <w:p w:rsidR="00354034" w:rsidRDefault="00354034" w:rsidP="00D81580">
            <w:pPr>
              <w:suppressLineNumbers/>
              <w:spacing w:after="283"/>
              <w:jc w:val="both"/>
            </w:pPr>
            <w:r>
              <w:t>Международная организация гражданской авиации</w:t>
            </w:r>
          </w:p>
        </w:tc>
      </w:tr>
      <w:tr w:rsidR="00354034" w:rsidTr="00D81580">
        <w:tc>
          <w:tcPr>
            <w:tcW w:w="3720" w:type="dxa"/>
            <w:shd w:val="clear" w:color="auto" w:fill="FFFFFF"/>
          </w:tcPr>
          <w:p w:rsidR="00354034" w:rsidRDefault="00354034" w:rsidP="00D81580">
            <w:pPr>
              <w:suppressLineNumbers/>
              <w:spacing w:after="283"/>
              <w:jc w:val="both"/>
            </w:pPr>
            <w:r>
              <w:t>ОСТ</w:t>
            </w:r>
          </w:p>
        </w:tc>
        <w:tc>
          <w:tcPr>
            <w:tcW w:w="6330" w:type="dxa"/>
            <w:shd w:val="clear" w:color="auto" w:fill="FFFFFF"/>
          </w:tcPr>
          <w:p w:rsidR="00354034" w:rsidRDefault="00354034" w:rsidP="00D81580">
            <w:pPr>
              <w:suppressLineNumbers/>
              <w:spacing w:after="283"/>
              <w:jc w:val="both"/>
            </w:pPr>
            <w:r>
              <w:t>Отраслевой стандарт</w:t>
            </w:r>
          </w:p>
        </w:tc>
      </w:tr>
      <w:tr w:rsidR="00354034" w:rsidTr="00D81580">
        <w:tc>
          <w:tcPr>
            <w:tcW w:w="3720" w:type="dxa"/>
            <w:shd w:val="clear" w:color="auto" w:fill="FFFFFF"/>
          </w:tcPr>
          <w:p w:rsidR="00354034" w:rsidRDefault="00354034" w:rsidP="00D81580">
            <w:pPr>
              <w:suppressLineNumbers/>
              <w:spacing w:after="283"/>
              <w:jc w:val="both"/>
            </w:pPr>
            <w:r>
              <w:t>ВПО СПАСОП</w:t>
            </w:r>
          </w:p>
        </w:tc>
        <w:tc>
          <w:tcPr>
            <w:tcW w:w="6330" w:type="dxa"/>
            <w:shd w:val="clear" w:color="auto" w:fill="FFFFFF"/>
          </w:tcPr>
          <w:p w:rsidR="00354034" w:rsidRDefault="00354034" w:rsidP="00D81580">
            <w:pPr>
              <w:suppressLineNumbers/>
              <w:spacing w:after="283"/>
              <w:jc w:val="both"/>
            </w:pPr>
            <w:r>
              <w:t>Ведомственная пожарная охрана Службы поискового и аварийно-спасательного обеспечения полетов</w:t>
            </w:r>
          </w:p>
        </w:tc>
      </w:tr>
      <w:tr w:rsidR="00354034" w:rsidTr="00D81580">
        <w:tc>
          <w:tcPr>
            <w:tcW w:w="3720" w:type="dxa"/>
            <w:shd w:val="clear" w:color="auto" w:fill="FFFFFF"/>
          </w:tcPr>
          <w:p w:rsidR="00354034" w:rsidRDefault="00354034" w:rsidP="00D81580">
            <w:pPr>
              <w:suppressLineNumbers/>
              <w:spacing w:after="283"/>
              <w:jc w:val="both"/>
            </w:pPr>
            <w:r>
              <w:lastRenderedPageBreak/>
              <w:t>СанПиН</w:t>
            </w:r>
          </w:p>
        </w:tc>
        <w:tc>
          <w:tcPr>
            <w:tcW w:w="6330" w:type="dxa"/>
            <w:shd w:val="clear" w:color="auto" w:fill="FFFFFF"/>
          </w:tcPr>
          <w:p w:rsidR="00354034" w:rsidRDefault="00354034" w:rsidP="00D81580">
            <w:pPr>
              <w:suppressLineNumbers/>
              <w:spacing w:after="283"/>
              <w:jc w:val="both"/>
            </w:pPr>
            <w:r>
              <w:t>Санитарные правила и нормы</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САБ</w:t>
            </w:r>
          </w:p>
        </w:tc>
        <w:tc>
          <w:tcPr>
            <w:tcW w:w="6330" w:type="dxa"/>
            <w:shd w:val="clear" w:color="auto" w:fill="FFFFFF"/>
          </w:tcPr>
          <w:p w:rsidR="00354034" w:rsidRDefault="00354034" w:rsidP="00D81580">
            <w:pPr>
              <w:suppressLineNumbers/>
              <w:spacing w:after="283"/>
              <w:jc w:val="both"/>
            </w:pPr>
            <w:r>
              <w:t>Служба авиационной безопасности</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АБ</w:t>
            </w:r>
          </w:p>
        </w:tc>
        <w:tc>
          <w:tcPr>
            <w:tcW w:w="6330" w:type="dxa"/>
            <w:shd w:val="clear" w:color="auto" w:fill="FFFFFF"/>
          </w:tcPr>
          <w:p w:rsidR="00354034" w:rsidRDefault="00354034" w:rsidP="00D81580">
            <w:pPr>
              <w:suppressLineNumbers/>
              <w:spacing w:after="283"/>
              <w:jc w:val="both"/>
            </w:pPr>
            <w:r>
              <w:t>Авиационная безопасность</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АНВ</w:t>
            </w:r>
          </w:p>
        </w:tc>
        <w:tc>
          <w:tcPr>
            <w:tcW w:w="6330" w:type="dxa"/>
            <w:shd w:val="clear" w:color="auto" w:fill="FFFFFF"/>
          </w:tcPr>
          <w:p w:rsidR="00354034" w:rsidRDefault="00354034" w:rsidP="00D81580">
            <w:pPr>
              <w:suppressLineNumbers/>
              <w:spacing w:after="283"/>
              <w:jc w:val="both"/>
            </w:pPr>
            <w:r>
              <w:t>Акт незаконного вмешательства</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АСКУД</w:t>
            </w:r>
          </w:p>
        </w:tc>
        <w:tc>
          <w:tcPr>
            <w:tcW w:w="6330" w:type="dxa"/>
            <w:shd w:val="clear" w:color="auto" w:fill="FFFFFF"/>
          </w:tcPr>
          <w:p w:rsidR="00354034" w:rsidRDefault="00354034" w:rsidP="00D81580">
            <w:pPr>
              <w:suppressLineNumbers/>
              <w:spacing w:after="283"/>
              <w:jc w:val="both"/>
            </w:pPr>
            <w:r>
              <w:t>Автоматическая система контроля и управления доступом</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АВК</w:t>
            </w:r>
          </w:p>
        </w:tc>
        <w:tc>
          <w:tcPr>
            <w:tcW w:w="6330" w:type="dxa"/>
            <w:shd w:val="clear" w:color="auto" w:fill="FFFFFF"/>
          </w:tcPr>
          <w:p w:rsidR="00354034" w:rsidRDefault="00354034" w:rsidP="00D81580">
            <w:pPr>
              <w:suppressLineNumbers/>
              <w:spacing w:after="283"/>
              <w:jc w:val="both"/>
            </w:pPr>
            <w:r>
              <w:t>Аэровокзальный комплекс</w:t>
            </w:r>
          </w:p>
        </w:tc>
      </w:tr>
      <w:tr w:rsidR="00354034" w:rsidTr="00D81580">
        <w:tc>
          <w:tcPr>
            <w:tcW w:w="3720" w:type="dxa"/>
            <w:shd w:val="clear" w:color="auto" w:fill="auto"/>
          </w:tcPr>
          <w:p w:rsidR="00354034" w:rsidRDefault="00354034" w:rsidP="00D81580">
            <w:pPr>
              <w:keepNext/>
              <w:widowControl/>
              <w:suppressAutoHyphens w:val="0"/>
              <w:snapToGrid w:val="0"/>
              <w:rPr>
                <w:rFonts w:eastAsia="Times New Roman"/>
                <w:b/>
                <w:bCs/>
                <w:color w:val="000000"/>
                <w:sz w:val="36"/>
                <w:szCs w:val="36"/>
              </w:rPr>
            </w:pPr>
          </w:p>
        </w:tc>
        <w:tc>
          <w:tcPr>
            <w:tcW w:w="6330" w:type="dxa"/>
            <w:shd w:val="clear" w:color="auto" w:fill="auto"/>
          </w:tcPr>
          <w:p w:rsidR="00354034" w:rsidRDefault="00354034" w:rsidP="00D81580">
            <w:pPr>
              <w:suppressLineNumbers/>
              <w:snapToGrid w:val="0"/>
              <w:spacing w:after="283"/>
              <w:jc w:val="both"/>
            </w:pPr>
          </w:p>
        </w:tc>
      </w:tr>
    </w:tbl>
    <w:p w:rsidR="00354034" w:rsidRDefault="00354034" w:rsidP="00354034">
      <w:pPr>
        <w:spacing w:after="120"/>
        <w:jc w:val="both"/>
      </w:pPr>
      <w:r>
        <w:t> </w:t>
      </w:r>
      <w:r>
        <w:tab/>
      </w:r>
      <w:r>
        <w:rPr>
          <w:b/>
        </w:rPr>
        <w:t>4. ОБЩИЕ ПОЛОЖЕНИЯ</w:t>
      </w:r>
    </w:p>
    <w:p w:rsidR="00354034" w:rsidRDefault="00354034" w:rsidP="00354034">
      <w:pPr>
        <w:spacing w:after="120"/>
        <w:ind w:firstLine="709"/>
      </w:pPr>
      <w:r>
        <w:t> </w:t>
      </w:r>
    </w:p>
    <w:p w:rsidR="00354034" w:rsidRDefault="00354034" w:rsidP="00354034">
      <w:pPr>
        <w:spacing w:after="120"/>
        <w:ind w:firstLine="709"/>
        <w:jc w:val="both"/>
      </w:pPr>
      <w:r>
        <w:t xml:space="preserve">4.1. </w:t>
      </w:r>
      <w:proofErr w:type="gramStart"/>
      <w:r>
        <w:t>Перечень неавиационных услуг, предоставляемых пассажирам на территории международного аэропорта Владивосток, соответствует отраслевому стандарту  (ОСТ 54-1-283.02-94 «Система качества перевозок и обслуживания пассажиров воздушным транспортом.</w:t>
      </w:r>
      <w:proofErr w:type="gramEnd"/>
      <w:r>
        <w:t xml:space="preserve"> </w:t>
      </w:r>
      <w:proofErr w:type="gramStart"/>
      <w:r>
        <w:t>Услуги, предоставляемые пассажирам в аэропортах»), а также рекомендациям Международной организации гражданской авиации (ИКАО).</w:t>
      </w:r>
      <w:proofErr w:type="gramEnd"/>
    </w:p>
    <w:p w:rsidR="00354034" w:rsidRDefault="00354034" w:rsidP="00354034">
      <w:pPr>
        <w:spacing w:after="120"/>
        <w:ind w:firstLine="709"/>
        <w:jc w:val="both"/>
      </w:pPr>
      <w:r>
        <w:t>4.2. Номенклатура и качество предоставляемых услуг должны полностью удовлетворять потребности пассажиров.</w:t>
      </w:r>
    </w:p>
    <w:p w:rsidR="00354034" w:rsidRDefault="00354034" w:rsidP="00354034">
      <w:pPr>
        <w:spacing w:after="120"/>
        <w:ind w:firstLine="709"/>
        <w:jc w:val="both"/>
      </w:pPr>
      <w:r>
        <w:t>4.3. Деятельность Оператора на территории АВК должна обеспечивать соблюдение требований:</w:t>
      </w:r>
    </w:p>
    <w:p w:rsidR="00354034" w:rsidRDefault="00354034" w:rsidP="00354034">
      <w:pPr>
        <w:spacing w:after="120"/>
        <w:ind w:firstLine="709"/>
        <w:jc w:val="both"/>
      </w:pPr>
      <w:r>
        <w:t>- авиационной безопасности (см. раздел 5)</w:t>
      </w:r>
    </w:p>
    <w:p w:rsidR="00354034" w:rsidRDefault="00354034" w:rsidP="00354034">
      <w:pPr>
        <w:spacing w:after="120"/>
        <w:ind w:firstLine="709"/>
        <w:jc w:val="both"/>
      </w:pPr>
      <w:r>
        <w:t>- норм противопожарной безопасности (см. раздел 5)</w:t>
      </w:r>
    </w:p>
    <w:p w:rsidR="00354034" w:rsidRDefault="00354034" w:rsidP="00354034">
      <w:pPr>
        <w:spacing w:after="120"/>
        <w:ind w:firstLine="709"/>
        <w:jc w:val="both"/>
      </w:pPr>
      <w:r>
        <w:t>- охраны окружающей среды (см. раздел)</w:t>
      </w:r>
    </w:p>
    <w:p w:rsidR="00354034" w:rsidRDefault="00354034" w:rsidP="00354034">
      <w:pPr>
        <w:spacing w:after="120"/>
        <w:ind w:firstLine="709"/>
        <w:jc w:val="both"/>
      </w:pPr>
      <w:r>
        <w:t>- законных интересов  и прав Потребителей;</w:t>
      </w:r>
    </w:p>
    <w:p w:rsidR="00354034" w:rsidRDefault="00354034" w:rsidP="00354034">
      <w:pPr>
        <w:spacing w:after="120"/>
        <w:ind w:firstLine="709"/>
        <w:jc w:val="both"/>
      </w:pPr>
      <w:r>
        <w:t>- настоящего Стандарта.</w:t>
      </w:r>
    </w:p>
    <w:p w:rsidR="00354034" w:rsidRDefault="00354034" w:rsidP="00354034">
      <w:pPr>
        <w:spacing w:after="120"/>
        <w:ind w:firstLine="709"/>
        <w:jc w:val="both"/>
      </w:pPr>
      <w:r>
        <w:t>4.4. Ответственность за организацию соблюдения требований настоящего Стандарта сотрудниками Оператора возлагается на руководителя Оператора.</w:t>
      </w:r>
    </w:p>
    <w:p w:rsidR="00354034" w:rsidRDefault="00354034" w:rsidP="00354034">
      <w:pPr>
        <w:spacing w:after="120"/>
        <w:ind w:firstLine="709"/>
        <w:jc w:val="both"/>
        <w:rPr>
          <w:b/>
        </w:rPr>
      </w:pPr>
      <w:r>
        <w:t> </w:t>
      </w:r>
    </w:p>
    <w:p w:rsidR="00354034" w:rsidRDefault="00354034" w:rsidP="00354034">
      <w:pPr>
        <w:spacing w:after="120"/>
        <w:ind w:firstLine="709"/>
        <w:jc w:val="both"/>
      </w:pPr>
      <w:r>
        <w:rPr>
          <w:b/>
        </w:rPr>
        <w:t>5. ОБЩИЕ ТРЕБОВАНИЯ К ОПЕРАТОРАМ</w:t>
      </w:r>
    </w:p>
    <w:p w:rsidR="00354034" w:rsidRDefault="00354034" w:rsidP="00354034">
      <w:pPr>
        <w:spacing w:after="120"/>
        <w:jc w:val="both"/>
        <w:rPr>
          <w:b/>
        </w:rPr>
      </w:pPr>
      <w:r>
        <w:t> </w:t>
      </w:r>
    </w:p>
    <w:p w:rsidR="00354034" w:rsidRDefault="00354034" w:rsidP="00354034">
      <w:pPr>
        <w:spacing w:after="120"/>
        <w:ind w:firstLine="709"/>
        <w:jc w:val="both"/>
      </w:pPr>
      <w:r>
        <w:rPr>
          <w:b/>
        </w:rPr>
        <w:t>5.1. Требования к торговым точкам Операторов</w:t>
      </w:r>
    </w:p>
    <w:p w:rsidR="00354034" w:rsidRDefault="00354034" w:rsidP="00354034">
      <w:pPr>
        <w:spacing w:after="120"/>
        <w:ind w:firstLine="709"/>
        <w:jc w:val="both"/>
      </w:pPr>
      <w:r>
        <w:t>Операторы в рамках своей деятельности на территории АВК обязаны:</w:t>
      </w:r>
    </w:p>
    <w:p w:rsidR="00354034" w:rsidRDefault="00354034" w:rsidP="00354034">
      <w:pPr>
        <w:spacing w:after="120"/>
        <w:ind w:firstLine="709"/>
        <w:jc w:val="both"/>
      </w:pPr>
      <w:r>
        <w:t>- соблюдать режим работы;</w:t>
      </w:r>
    </w:p>
    <w:p w:rsidR="00354034" w:rsidRDefault="00354034" w:rsidP="00354034">
      <w:pPr>
        <w:ind w:firstLine="709"/>
        <w:jc w:val="both"/>
      </w:pPr>
      <w:r>
        <w:t>- иметь в торговой точке уголок потребителя, размещенный на видном месте с информацией о наименовании, адресе регистрации, телефоне организации и режиме работы торговой точки;</w:t>
      </w:r>
    </w:p>
    <w:p w:rsidR="00354034" w:rsidRDefault="00354034" w:rsidP="00354034">
      <w:pPr>
        <w:ind w:firstLine="709"/>
        <w:jc w:val="both"/>
      </w:pPr>
      <w:r>
        <w:t>- иметь утвержденный Оператором прейскурант цен, книгу жалоб и предложений;</w:t>
      </w:r>
    </w:p>
    <w:p w:rsidR="00354034" w:rsidRDefault="00354034" w:rsidP="00354034">
      <w:pPr>
        <w:ind w:firstLine="709"/>
        <w:jc w:val="both"/>
      </w:pPr>
      <w:r>
        <w:t>- проводить оперативный мониторинг суточного расписания прибытия/убытия авиарейсов при помощи информационного табло внутри терминала АВК (корпоративного сайта аэропорта), а в случае его изменения, скорректировать режим работы торговой точки;</w:t>
      </w:r>
    </w:p>
    <w:p w:rsidR="00354034" w:rsidRDefault="00354034" w:rsidP="00354034">
      <w:pPr>
        <w:ind w:firstLine="709"/>
        <w:jc w:val="both"/>
      </w:pPr>
      <w:r>
        <w:lastRenderedPageBreak/>
        <w:t>- иметь в торговой точке, доведенный до персонала Оператора настоящий Стандарт со всеми Приложениями к нему;</w:t>
      </w:r>
    </w:p>
    <w:p w:rsidR="00354034" w:rsidRDefault="00354034" w:rsidP="00354034">
      <w:pPr>
        <w:ind w:firstLine="709"/>
        <w:jc w:val="both"/>
      </w:pPr>
      <w:r>
        <w:t>- иметь квалифицированный персонал, работающий непосредственно с Потребителями.</w:t>
      </w:r>
    </w:p>
    <w:p w:rsidR="00354034" w:rsidRDefault="00354034" w:rsidP="00354034">
      <w:pPr>
        <w:ind w:firstLine="709"/>
        <w:jc w:val="both"/>
      </w:pPr>
      <w:r>
        <w:t>При необходимости проведения технического перерыва в торговой точке Оператором должна быть размещена табличка с информацией о техническом перерыве и времени его окончания.</w:t>
      </w:r>
    </w:p>
    <w:p w:rsidR="00354034" w:rsidRDefault="00354034" w:rsidP="00354034">
      <w:pPr>
        <w:spacing w:after="120"/>
        <w:ind w:firstLine="709"/>
        <w:jc w:val="both"/>
        <w:rPr>
          <w:b/>
        </w:rPr>
      </w:pPr>
      <w:r>
        <w:t> </w:t>
      </w:r>
    </w:p>
    <w:p w:rsidR="00354034" w:rsidRDefault="00354034" w:rsidP="00354034">
      <w:pPr>
        <w:spacing w:after="120"/>
        <w:ind w:firstLine="709"/>
        <w:jc w:val="both"/>
      </w:pPr>
      <w:r>
        <w:rPr>
          <w:b/>
        </w:rPr>
        <w:t>5.2. Требования к персоналу Оператора в торговой точке</w:t>
      </w:r>
    </w:p>
    <w:p w:rsidR="00354034" w:rsidRDefault="00354034" w:rsidP="00354034">
      <w:pPr>
        <w:spacing w:after="120"/>
        <w:ind w:firstLine="709"/>
        <w:jc w:val="both"/>
      </w:pPr>
      <w:r>
        <w:t>5.2.1. Персонал Оператора  должен:</w:t>
      </w:r>
    </w:p>
    <w:p w:rsidR="00354034" w:rsidRDefault="00354034" w:rsidP="00354034">
      <w:pPr>
        <w:spacing w:after="120"/>
        <w:ind w:firstLine="709"/>
        <w:jc w:val="both"/>
      </w:pPr>
      <w:proofErr w:type="gramStart"/>
      <w:r>
        <w:t xml:space="preserve">- быть ознакомлен под роспись в Службе авиационной безопасности АО «МАВ» (далее по тексту - САБ АО «МАВ») с Инструкцией по пропускному и </w:t>
      </w:r>
      <w:proofErr w:type="spellStart"/>
      <w:r>
        <w:t>внутриобъектовому</w:t>
      </w:r>
      <w:proofErr w:type="spellEnd"/>
      <w:r>
        <w:t xml:space="preserve"> режиму в АО «МАВ», Памяткой по соблюдению мер авиационной безопасности;</w:t>
      </w:r>
      <w:proofErr w:type="gramEnd"/>
    </w:p>
    <w:p w:rsidR="00354034" w:rsidRDefault="00354034" w:rsidP="00354034">
      <w:pPr>
        <w:spacing w:after="120"/>
        <w:ind w:firstLine="709"/>
        <w:jc w:val="both"/>
      </w:pPr>
      <w:r>
        <w:t>- при нахождении в контролируемых зонах аэропорта иметь пропуск установленного образца, носить его на верхней одежде, предъявлять его сотрудникам САБ АО «МАВ» в пунктах досмотра, на КПП;</w:t>
      </w:r>
    </w:p>
    <w:p w:rsidR="00354034" w:rsidRDefault="00354034" w:rsidP="00354034">
      <w:r>
        <w:t>- знать и выполнять требования настоящего Стандарта;</w:t>
      </w:r>
    </w:p>
    <w:p w:rsidR="00354034" w:rsidRDefault="00354034" w:rsidP="00354034">
      <w:pPr>
        <w:spacing w:after="120"/>
        <w:ind w:firstLine="709"/>
        <w:jc w:val="both"/>
      </w:pPr>
      <w:r>
        <w:t>- быть</w:t>
      </w:r>
      <w:r>
        <w:rPr>
          <w:color w:val="000000"/>
        </w:rPr>
        <w:t xml:space="preserve"> коммуникабельным и приветливым;</w:t>
      </w:r>
    </w:p>
    <w:p w:rsidR="00354034" w:rsidRDefault="00354034" w:rsidP="00354034">
      <w:pPr>
        <w:spacing w:after="120"/>
        <w:ind w:firstLine="709"/>
        <w:jc w:val="both"/>
      </w:pPr>
      <w:r>
        <w:t>- создавать атмосферу гостеприимства и уюта;</w:t>
      </w:r>
    </w:p>
    <w:p w:rsidR="00354034" w:rsidRDefault="00354034" w:rsidP="00354034">
      <w:pPr>
        <w:spacing w:after="120"/>
        <w:ind w:firstLine="709"/>
        <w:jc w:val="both"/>
      </w:pPr>
      <w:r>
        <w:t>- проявлять доброжелательность и терпение, быть выдержанными, избегать конфликтных ситуаций с Потребителями;</w:t>
      </w:r>
    </w:p>
    <w:p w:rsidR="00354034" w:rsidRDefault="00354034" w:rsidP="00354034">
      <w:pPr>
        <w:spacing w:after="120"/>
        <w:ind w:firstLine="709"/>
        <w:jc w:val="both"/>
      </w:pPr>
      <w:r>
        <w:t>- владеть английским языком не ниже уровня, позволяющего оказать предоставляемую Оператором услугу англоговорящему Потребителю;</w:t>
      </w:r>
    </w:p>
    <w:p w:rsidR="00354034" w:rsidRDefault="00354034" w:rsidP="00354034">
      <w:pPr>
        <w:spacing w:after="120"/>
        <w:ind w:firstLine="709"/>
        <w:jc w:val="both"/>
      </w:pPr>
      <w:r>
        <w:t>- соблюдать профессиональную этику;</w:t>
      </w:r>
    </w:p>
    <w:p w:rsidR="00354034" w:rsidRDefault="00354034" w:rsidP="00354034">
      <w:pPr>
        <w:spacing w:after="120"/>
        <w:ind w:firstLine="709"/>
        <w:jc w:val="both"/>
      </w:pPr>
      <w:r>
        <w:t>- доброжелательно реагировать на замечания и предложения клиентов;</w:t>
      </w:r>
    </w:p>
    <w:p w:rsidR="00354034" w:rsidRDefault="00354034" w:rsidP="00354034">
      <w:pPr>
        <w:spacing w:after="120"/>
        <w:ind w:firstLine="709"/>
        <w:jc w:val="both"/>
      </w:pPr>
      <w:r>
        <w:t>- предоставлять интересующую Потребителя информацию, касающуюся услуг торговой точки Оператора;</w:t>
      </w:r>
    </w:p>
    <w:p w:rsidR="00354034" w:rsidRDefault="00354034" w:rsidP="00354034">
      <w:pPr>
        <w:spacing w:after="120"/>
        <w:ind w:firstLine="709"/>
        <w:jc w:val="both"/>
      </w:pPr>
      <w:r>
        <w:t>- обслуживать пассажиров с ограниченными физическими  возможностями вне очереди;</w:t>
      </w:r>
    </w:p>
    <w:p w:rsidR="00354034" w:rsidRDefault="00354034" w:rsidP="00354034">
      <w:pPr>
        <w:spacing w:after="120"/>
        <w:ind w:firstLine="709"/>
        <w:jc w:val="both"/>
      </w:pPr>
      <w:r>
        <w:t>- быть одетым в чистую, опрятную форменную одежду без видимых повреждений и загрязнений;</w:t>
      </w:r>
    </w:p>
    <w:p w:rsidR="00354034" w:rsidRDefault="00354034" w:rsidP="00354034">
      <w:pPr>
        <w:spacing w:after="120"/>
        <w:ind w:firstLine="709"/>
        <w:jc w:val="both"/>
      </w:pPr>
      <w:r>
        <w:t xml:space="preserve">- носить </w:t>
      </w:r>
      <w:proofErr w:type="gramStart"/>
      <w:r>
        <w:t>фирменный</w:t>
      </w:r>
      <w:proofErr w:type="gramEnd"/>
      <w:r>
        <w:t xml:space="preserve"> </w:t>
      </w:r>
      <w:proofErr w:type="spellStart"/>
      <w:r>
        <w:t>бейдж</w:t>
      </w:r>
      <w:proofErr w:type="spellEnd"/>
      <w:r>
        <w:t xml:space="preserve"> с указанием Ф.И.О. сотрудника и должности.</w:t>
      </w:r>
    </w:p>
    <w:p w:rsidR="00354034" w:rsidRDefault="00354034" w:rsidP="00354034">
      <w:pPr>
        <w:spacing w:after="120"/>
        <w:ind w:firstLine="709"/>
        <w:jc w:val="both"/>
      </w:pPr>
      <w:r>
        <w:t>5.2.2. Персоналу Оператора запрещено:</w:t>
      </w:r>
    </w:p>
    <w:p w:rsidR="00354034" w:rsidRDefault="00354034" w:rsidP="00354034">
      <w:pPr>
        <w:spacing w:after="120"/>
        <w:ind w:firstLine="709"/>
        <w:jc w:val="both"/>
      </w:pPr>
      <w:r>
        <w:t>- передавать свой личный пропуск другим лицам;</w:t>
      </w:r>
    </w:p>
    <w:p w:rsidR="00354034" w:rsidRDefault="00354034" w:rsidP="00354034">
      <w:pPr>
        <w:spacing w:after="120"/>
        <w:ind w:firstLine="709"/>
        <w:jc w:val="both"/>
      </w:pPr>
      <w:r>
        <w:t>- находиться в контролируемых зонах аэропорта в свое нерабочее время, а также в зонах, отметка о допуске в которые отсутствует в пропуске.</w:t>
      </w:r>
    </w:p>
    <w:p w:rsidR="00354034" w:rsidRDefault="00354034" w:rsidP="00354034">
      <w:pPr>
        <w:spacing w:after="120"/>
        <w:ind w:firstLine="709"/>
        <w:jc w:val="both"/>
      </w:pPr>
      <w:r>
        <w:t> </w:t>
      </w:r>
      <w:r>
        <w:rPr>
          <w:b/>
        </w:rPr>
        <w:t>5.3. Требования к Оператору по обеспечению мер авиационной безопасности на территории АВК</w:t>
      </w:r>
    </w:p>
    <w:p w:rsidR="00354034" w:rsidRDefault="00354034" w:rsidP="00354034">
      <w:pPr>
        <w:spacing w:after="120"/>
        <w:ind w:firstLine="708"/>
        <w:jc w:val="both"/>
      </w:pPr>
      <w:r>
        <w:t>5.3.1. Руководитель Оператора  обязан:</w:t>
      </w:r>
    </w:p>
    <w:p w:rsidR="00354034" w:rsidRDefault="00354034" w:rsidP="00354034">
      <w:pPr>
        <w:spacing w:after="120"/>
        <w:ind w:firstLine="708"/>
        <w:jc w:val="both"/>
      </w:pPr>
      <w:r>
        <w:t>- определить уполномоченное должностное лицо, ответственное за взаимодействие с САБ АО «МАВ» по вопросам обеспечения требований авиационной и транспортной безопасности со стороны персонала Оператора, а в случае отсутствия уполномоченного должностного лица выполнять эти функции лично;</w:t>
      </w:r>
    </w:p>
    <w:p w:rsidR="00354034" w:rsidRDefault="00354034" w:rsidP="00354034">
      <w:pPr>
        <w:spacing w:after="120"/>
        <w:ind w:firstLine="708"/>
        <w:jc w:val="both"/>
      </w:pPr>
      <w:r>
        <w:t xml:space="preserve">- организовать ознакомление персонала Оператора с требованиями нормативных </w:t>
      </w:r>
      <w:r>
        <w:lastRenderedPageBreak/>
        <w:t>документов по авиационной безопасности (см. п.5.2. настоящего Стандарта), контролировать  соблюдение их требований со стороны своего персонала;</w:t>
      </w:r>
    </w:p>
    <w:p w:rsidR="00354034" w:rsidRDefault="00354034" w:rsidP="00354034">
      <w:pPr>
        <w:spacing w:after="120"/>
        <w:ind w:firstLine="709"/>
        <w:jc w:val="both"/>
      </w:pPr>
      <w:r>
        <w:t xml:space="preserve">- оформлять, согласовывать и направлять в АО «МАВ» заявки на выдачу личных и транспортных пропусков для персонала и транспортных средств Оператора в соответствии с требованиями «Инструкции по пропускному и </w:t>
      </w:r>
      <w:proofErr w:type="spellStart"/>
      <w:r>
        <w:t>внутриобъектовому</w:t>
      </w:r>
      <w:proofErr w:type="spellEnd"/>
      <w:r>
        <w:t xml:space="preserve"> режиму  в аэропорту  Владивосток».</w:t>
      </w:r>
    </w:p>
    <w:p w:rsidR="00354034" w:rsidRDefault="00354034" w:rsidP="00354034">
      <w:pPr>
        <w:spacing w:after="120"/>
        <w:ind w:firstLine="708"/>
        <w:jc w:val="both"/>
      </w:pPr>
      <w:r>
        <w:t xml:space="preserve">5.3.2. Руководитель Оператора несет ответственность </w:t>
      </w:r>
      <w:proofErr w:type="gramStart"/>
      <w:r>
        <w:t>за</w:t>
      </w:r>
      <w:proofErr w:type="gramEnd"/>
      <w:r>
        <w:t>:</w:t>
      </w:r>
    </w:p>
    <w:p w:rsidR="00354034" w:rsidRDefault="00354034" w:rsidP="00354034">
      <w:pPr>
        <w:spacing w:after="120"/>
        <w:ind w:firstLine="708"/>
        <w:jc w:val="both"/>
      </w:pPr>
      <w:r>
        <w:t>- достоверность данных, содержащихся в заявках на выдачу пропусков для персонала и транспортных средств Оператора;</w:t>
      </w:r>
    </w:p>
    <w:p w:rsidR="00354034" w:rsidRDefault="00354034" w:rsidP="00354034">
      <w:pPr>
        <w:spacing w:after="120"/>
        <w:ind w:firstLine="708"/>
        <w:jc w:val="both"/>
      </w:pPr>
      <w:r>
        <w:t>- своевременность оплаты за выдачу пропусков, согласно действующему Прейскуранту цен в АО «МАВ»;</w:t>
      </w:r>
    </w:p>
    <w:p w:rsidR="00354034" w:rsidRDefault="00354034" w:rsidP="00354034">
      <w:pPr>
        <w:spacing w:after="120"/>
        <w:ind w:firstLine="708"/>
        <w:jc w:val="both"/>
      </w:pPr>
      <w:r>
        <w:t>- своевременную подачу списков уволенного персонала Оператора;</w:t>
      </w:r>
    </w:p>
    <w:p w:rsidR="00354034" w:rsidRDefault="00354034" w:rsidP="00354034">
      <w:pPr>
        <w:spacing w:after="120"/>
        <w:ind w:firstLine="708"/>
        <w:jc w:val="both"/>
      </w:pPr>
      <w:r>
        <w:t xml:space="preserve">- возврат личных пропусков </w:t>
      </w:r>
      <w:proofErr w:type="gramStart"/>
      <w:r>
        <w:t>в</w:t>
      </w:r>
      <w:proofErr w:type="gramEnd"/>
      <w:r>
        <w:t xml:space="preserve"> </w:t>
      </w:r>
      <w:proofErr w:type="gramStart"/>
      <w:r>
        <w:t>САБ</w:t>
      </w:r>
      <w:proofErr w:type="gramEnd"/>
      <w:r>
        <w:t xml:space="preserve"> АО «МАВ» не позднее трех рабочих дней с даты увольнения работника Оператора;</w:t>
      </w:r>
    </w:p>
    <w:p w:rsidR="00354034" w:rsidRDefault="00354034" w:rsidP="00354034">
      <w:pPr>
        <w:spacing w:after="120"/>
        <w:ind w:firstLine="708"/>
        <w:jc w:val="both"/>
      </w:pPr>
      <w:r>
        <w:t>- возврат всех ранее выданных Оператору личных и транспортных пропусков не позднее одного рабочего дня, следующего за датой расторжения договора аренды помещений (площадей).</w:t>
      </w:r>
    </w:p>
    <w:p w:rsidR="00354034" w:rsidRDefault="00354034" w:rsidP="00354034">
      <w:pPr>
        <w:spacing w:after="120"/>
        <w:ind w:firstLine="709"/>
        <w:jc w:val="both"/>
      </w:pPr>
      <w:r>
        <w:t> </w:t>
      </w:r>
      <w:r>
        <w:rPr>
          <w:b/>
        </w:rPr>
        <w:t>5.4. Особые требования к Операторам по обеспечению авиационной безопасности в стерильных зонах АВК</w:t>
      </w:r>
    </w:p>
    <w:p w:rsidR="00354034" w:rsidRDefault="00354034" w:rsidP="00354034">
      <w:pPr>
        <w:spacing w:after="120"/>
        <w:ind w:firstLine="708"/>
        <w:jc w:val="both"/>
      </w:pPr>
      <w:r>
        <w:t>5.4.1. При входе в стерильную зону персонал Оператора проходит досмотр, а также досмотр находящихся при нем вещей с использованием технических сре</w:t>
      </w:r>
      <w:proofErr w:type="gramStart"/>
      <w:r>
        <w:t>дств в п</w:t>
      </w:r>
      <w:proofErr w:type="gramEnd"/>
      <w:r>
        <w:t>ункте досмотра.</w:t>
      </w:r>
    </w:p>
    <w:p w:rsidR="00354034" w:rsidRDefault="00354034" w:rsidP="00354034">
      <w:pPr>
        <w:spacing w:after="120"/>
        <w:ind w:firstLine="708"/>
        <w:jc w:val="both"/>
        <w:rPr>
          <w:color w:val="000000"/>
        </w:rPr>
      </w:pPr>
      <w:r>
        <w:t>5.4.2. Операторам запрещено осуществлять продажу в сети розничной торговли в торговых точках, расположенных в стерильной зоне, колюще-режущих и иных опасных предметов и веществ, запрещенных к перевозке. А при необходимости использовать в своей производственной деятельности колюще-режущие и иные опасные предметы и вещества, запрещенные к перевозке необходимо так, чтобы исключить к ним доступ пассажиров и лиц, не являющихся персоналом Оператора.</w:t>
      </w:r>
    </w:p>
    <w:p w:rsidR="00354034" w:rsidRDefault="00354034" w:rsidP="00354034">
      <w:pPr>
        <w:spacing w:after="120"/>
        <w:ind w:firstLine="709"/>
        <w:jc w:val="both"/>
        <w:rPr>
          <w:color w:val="000000"/>
        </w:rPr>
      </w:pPr>
      <w:r>
        <w:rPr>
          <w:color w:val="000000"/>
        </w:rPr>
        <w:t>5.4.3. Продажа напитков в точках общественного питания должна осуществляться только на розлив для исключения возможности проноса их на борт ВС.</w:t>
      </w:r>
    </w:p>
    <w:p w:rsidR="00354034" w:rsidRDefault="00354034" w:rsidP="00354034">
      <w:pPr>
        <w:spacing w:after="120"/>
        <w:ind w:firstLine="709"/>
        <w:jc w:val="both"/>
      </w:pPr>
      <w:r>
        <w:rPr>
          <w:color w:val="000000"/>
        </w:rPr>
        <w:t xml:space="preserve">5.4.4. Операторы, осуществляющие торговлю жидкостями, аэрозолями и гелями в стерильной зоне (в объеме не более 100 мл на одну упаковку), обязаны обеспечить их безопасность, ограниченный доступ к ним на складах, соблюдение установленных правил досмотра при перемещении </w:t>
      </w:r>
      <w:r>
        <w:t>из складских помещений в стерильную зону. При отпуске товаров обеспечивать их надежную упаковку в пакеты и выдачу соответствующего чека.</w:t>
      </w:r>
    </w:p>
    <w:p w:rsidR="00354034" w:rsidRDefault="00354034" w:rsidP="00354034">
      <w:pPr>
        <w:spacing w:after="120"/>
        <w:ind w:firstLine="708"/>
        <w:jc w:val="both"/>
      </w:pPr>
      <w:r>
        <w:t>5.4.5. Операторы должны обеспечивать строгое соответствие перемещаемых в стерильную зону предметов, данным сопроводительных документов.</w:t>
      </w:r>
    </w:p>
    <w:p w:rsidR="00354034" w:rsidRDefault="00354034" w:rsidP="00354034">
      <w:pPr>
        <w:spacing w:after="120"/>
        <w:ind w:firstLine="708"/>
        <w:jc w:val="both"/>
      </w:pPr>
      <w:r>
        <w:t>5.4.6. Технический персонал Операторов, чья деятельность связана с необходимостью проноса в стерильную зону инструментов и инвентаря, должны предъявлять свое имущество для досмотра сотрудникам САБ в соответствии с требованиями Норм, правил и процедур по авиационной безопасности, действующих в аэропорту.</w:t>
      </w:r>
    </w:p>
    <w:p w:rsidR="00354034" w:rsidRDefault="00354034" w:rsidP="00354034">
      <w:pPr>
        <w:spacing w:after="120"/>
        <w:ind w:firstLine="708"/>
        <w:jc w:val="both"/>
      </w:pPr>
      <w:r>
        <w:t>5.4.7. Персонал, использующий в стерильной зоне химически активные вещества (дезинфицирующие, чистящие и моющие средства и т.п.), должен использовать их строго по назначению, хранить в недоступных для пассажиров местах, не допускать их оставления в открытом доступе.</w:t>
      </w:r>
    </w:p>
    <w:p w:rsidR="00354034" w:rsidRDefault="00354034" w:rsidP="00354034">
      <w:pPr>
        <w:spacing w:after="120"/>
        <w:ind w:firstLine="708"/>
        <w:jc w:val="both"/>
      </w:pPr>
      <w:r>
        <w:t xml:space="preserve">5.4.8. Операторы не должны размещать свои технические средства, витрины, световую </w:t>
      </w:r>
      <w:r>
        <w:lastRenderedPageBreak/>
        <w:t>рекламу и пр. в местах, где они затрудняют использование технических средств системы безопасности АО «МАВ», работу сотрудников пунктов досмотра, государственных правоохранительных и контрольных органов. В этих случаях вопросы размещения требуют обязательного согласования.</w:t>
      </w:r>
    </w:p>
    <w:p w:rsidR="00354034" w:rsidRDefault="00354034" w:rsidP="00354034">
      <w:pPr>
        <w:spacing w:after="120"/>
        <w:ind w:firstLine="708"/>
        <w:jc w:val="both"/>
        <w:rPr>
          <w:b/>
        </w:rPr>
      </w:pPr>
      <w:r>
        <w:t>5.4.9. Обо всех ставших известными работнику Оператора фактах нарушений мер авиационной безопасности он обязан проинформировать сотрудников САБ. Данные об организации процедур обеспечения авиационной безопасности в аэропорту носят конфиденциальный характер и не подлежат разглашению посторонним лицам.</w:t>
      </w:r>
    </w:p>
    <w:p w:rsidR="00354034" w:rsidRDefault="00354034" w:rsidP="00354034">
      <w:pPr>
        <w:spacing w:after="120"/>
        <w:ind w:firstLine="708"/>
        <w:rPr>
          <w:b/>
        </w:rPr>
      </w:pPr>
      <w:r>
        <w:rPr>
          <w:b/>
        </w:rPr>
        <w:t>5.5. Требования к Оператору по обеспечению пожарной безопасности</w:t>
      </w:r>
    </w:p>
    <w:p w:rsidR="00354034" w:rsidRDefault="00354034" w:rsidP="00354034">
      <w:pPr>
        <w:spacing w:after="120"/>
        <w:ind w:firstLine="709"/>
        <w:jc w:val="both"/>
      </w:pPr>
      <w:r>
        <w:t xml:space="preserve">5.5.1. Ответственность за обеспечение пожарной безопасности в торговых точках Операторов возлагается на руководителя Оператора. АО «Терминал Владивосток» оставляет за собой право проводить проверки в целях </w:t>
      </w:r>
      <w:proofErr w:type="gramStart"/>
      <w:r>
        <w:t>контроля за</w:t>
      </w:r>
      <w:proofErr w:type="gramEnd"/>
      <w:r>
        <w:t xml:space="preserve"> соблюдением требований пожарной безопасности со стороны Оператора.</w:t>
      </w:r>
    </w:p>
    <w:p w:rsidR="00354034" w:rsidRDefault="00354034" w:rsidP="00354034">
      <w:pPr>
        <w:spacing w:after="120"/>
        <w:ind w:firstLine="709"/>
        <w:jc w:val="both"/>
      </w:pPr>
      <w:r>
        <w:t>5.5.2. Оператор обязан:</w:t>
      </w:r>
    </w:p>
    <w:p w:rsidR="00354034" w:rsidRDefault="00354034" w:rsidP="00354034">
      <w:pPr>
        <w:spacing w:after="120"/>
        <w:ind w:firstLine="709"/>
        <w:jc w:val="both"/>
      </w:pPr>
      <w:r>
        <w:t>- соблюдать требования законодательства в сфере пожарной безопасности, а также выполнять Предписания и иные законные требования уполномоченных должностных лиц  АО «Терминал Владивосток»;</w:t>
      </w:r>
    </w:p>
    <w:p w:rsidR="00354034" w:rsidRDefault="00354034" w:rsidP="00354034">
      <w:pPr>
        <w:spacing w:after="120"/>
        <w:ind w:firstLine="709"/>
        <w:jc w:val="both"/>
      </w:pPr>
      <w:r>
        <w:t>- обеспечить сохранность устройств систем автоматической пожарной сигнализации, автоматического пожаротушения и оповещения людей о пожаре, а также других противопожарных устройств арендуемых площадей;</w:t>
      </w:r>
    </w:p>
    <w:p w:rsidR="00354034" w:rsidRDefault="00354034" w:rsidP="00354034">
      <w:pPr>
        <w:spacing w:after="120"/>
        <w:ind w:firstLine="709"/>
        <w:jc w:val="both"/>
      </w:pPr>
      <w:r>
        <w:t>- разрабатывать инструкции о мерах пожарной безопасности для арендуемых площадей и согласовывать их с инженером по пожарной безопасности управления комплексом технической эксплуатац</w:t>
      </w:r>
      <w:proofErr w:type="gramStart"/>
      <w:r>
        <w:t>ии  АО</w:t>
      </w:r>
      <w:proofErr w:type="gramEnd"/>
      <w:r>
        <w:t xml:space="preserve"> «Терминал Владивосток»;</w:t>
      </w:r>
    </w:p>
    <w:p w:rsidR="00354034" w:rsidRDefault="00354034" w:rsidP="00354034">
      <w:pPr>
        <w:spacing w:after="120"/>
        <w:ind w:firstLine="709"/>
        <w:jc w:val="both"/>
      </w:pPr>
      <w:r>
        <w:t>- установить правила обесточивания электрооборудования в случае возникновения пожара, а также по окончании рабочего дня;</w:t>
      </w:r>
    </w:p>
    <w:p w:rsidR="00354034" w:rsidRDefault="00354034" w:rsidP="00354034">
      <w:pPr>
        <w:spacing w:after="120"/>
        <w:ind w:firstLine="709"/>
        <w:jc w:val="both"/>
      </w:pPr>
      <w:r>
        <w:t>- допускать персонал к работе только после прохождения обучения мерам пожарной безопасности. Обучение лиц мерам пожарной безопасности осуществляется путем проведения противопожарного инструктажа и пожарно-технического минимума и фиксируется записью в журнале учета противопожарных инструктажей.  Порядок и сроки прохождения противопожарных инструктажей и пожарно-технического минимума сотрудников Оператора определяется самим Оператором. Обучение мерам пожарной безопасности осуществляется в соответствии с нормативными документами по пожарной безопасности.</w:t>
      </w:r>
    </w:p>
    <w:p w:rsidR="00354034" w:rsidRDefault="00354034" w:rsidP="00354034">
      <w:pPr>
        <w:spacing w:after="120"/>
        <w:ind w:firstLine="709"/>
        <w:jc w:val="both"/>
      </w:pPr>
      <w:r>
        <w:t>- требовать от персонала и посетителей соблюдения правил пожарной безопасности;</w:t>
      </w:r>
    </w:p>
    <w:p w:rsidR="00354034" w:rsidRDefault="00354034" w:rsidP="00354034">
      <w:pPr>
        <w:spacing w:after="120"/>
        <w:ind w:firstLine="709"/>
        <w:jc w:val="both"/>
      </w:pPr>
      <w:r>
        <w:t>- обеспечить наличие первичных средств пожаротушения на арендуемых площадях и журнал технического обслуживания огнетушителей;</w:t>
      </w:r>
    </w:p>
    <w:p w:rsidR="00354034" w:rsidRDefault="00354034" w:rsidP="00354034">
      <w:pPr>
        <w:spacing w:after="120"/>
        <w:ind w:firstLine="709"/>
        <w:jc w:val="both"/>
      </w:pPr>
      <w:r>
        <w:t>- назначить ответственных лиц за пожарную безопасность, которые обеспечат соблюдение требований пожарной безопасности арендуемых площадей;</w:t>
      </w:r>
    </w:p>
    <w:p w:rsidR="00354034" w:rsidRDefault="00354034" w:rsidP="00354034">
      <w:pPr>
        <w:spacing w:after="120"/>
        <w:ind w:firstLine="709"/>
        <w:jc w:val="both"/>
      </w:pPr>
      <w:r>
        <w:t xml:space="preserve">- обеспечить наличие в арендуемом помещении плана эвакуации людей при пожаре, если в помещении единовременно находятся более 10 человек. </w:t>
      </w:r>
      <w:proofErr w:type="gramStart"/>
      <w:r>
        <w:t>Если в арендуемом помещении находятся 50 и более человек, то в дополнение к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в соответствии с требованиями которой не реже одного раза в полугодие должны проводиться практические тренировки всех задействованных для эвакуации работников.</w:t>
      </w:r>
      <w:proofErr w:type="gramEnd"/>
    </w:p>
    <w:p w:rsidR="00354034" w:rsidRDefault="00354034" w:rsidP="00354034">
      <w:pPr>
        <w:spacing w:after="120"/>
        <w:ind w:firstLine="709"/>
        <w:jc w:val="both"/>
        <w:rPr>
          <w:b/>
        </w:rPr>
      </w:pPr>
      <w:r>
        <w:t xml:space="preserve">5.5.3. В случае наличия нарушений норм и требований пожарной безопасности, выявленных у Оператора, уполномоченным должностным лицом АО «Терминал </w:t>
      </w:r>
      <w:r>
        <w:lastRenderedPageBreak/>
        <w:t>Владивосток» составляется Предписание по устранению нарушений обязательных требований пожарной безопасности. В предписании в обязательном порядке указывается срок, данный на устранение выявленных нарушений. По истечении этого срока проводится повторная проверка. Оператор обязан устранить выявленные в ходе проверки нарушения.</w:t>
      </w:r>
    </w:p>
    <w:p w:rsidR="00354034" w:rsidRDefault="00354034" w:rsidP="00354034">
      <w:pPr>
        <w:spacing w:after="120"/>
        <w:ind w:firstLine="708"/>
        <w:jc w:val="both"/>
      </w:pPr>
      <w:r>
        <w:rPr>
          <w:b/>
        </w:rPr>
        <w:t>5.6. Требования к Оператору по санитарно-гигиеническому содержанию торговых точек</w:t>
      </w:r>
    </w:p>
    <w:p w:rsidR="00354034" w:rsidRDefault="00354034" w:rsidP="00354034">
      <w:r>
        <w:t>5.6.1. Выполнение работ по текущей уборке и поддержанию в чистоте помещений осуществляется собственными силами Оператора  либо на основании заключенного договора на уборку нежилых помещений силами персонала АО «Терминал Владивосток».</w:t>
      </w:r>
    </w:p>
    <w:p w:rsidR="00354034" w:rsidRDefault="00354034" w:rsidP="00354034">
      <w:pPr>
        <w:spacing w:after="120"/>
        <w:ind w:firstLine="709"/>
        <w:jc w:val="both"/>
      </w:pPr>
      <w:r>
        <w:t>5.6.2. В случае</w:t>
      </w:r>
      <w:proofErr w:type="gramStart"/>
      <w:r>
        <w:t>,</w:t>
      </w:r>
      <w:proofErr w:type="gramEnd"/>
      <w:r>
        <w:t xml:space="preserve"> если выполнение работ по текущей уборке и поддержанию в чистоте помещений Оператора осуществляется собственными силами, Оператор обязан:</w:t>
      </w:r>
    </w:p>
    <w:p w:rsidR="00354034" w:rsidRDefault="00354034" w:rsidP="00354034">
      <w:pPr>
        <w:spacing w:after="120"/>
        <w:ind w:firstLine="709"/>
        <w:jc w:val="both"/>
      </w:pPr>
      <w:r>
        <w:t>- содержать арендуемое помещение в чистом состоянии, с соблюдением санитарно-гигиенических норм;</w:t>
      </w:r>
    </w:p>
    <w:p w:rsidR="00354034" w:rsidRDefault="00354034" w:rsidP="00354034">
      <w:pPr>
        <w:spacing w:after="120"/>
        <w:ind w:firstLine="709"/>
        <w:jc w:val="both"/>
      </w:pPr>
      <w:r>
        <w:t>- обеспечивать качественное выполнение мероприятий по уборке помещений и занимаемой территории с учетом требований безопасности, правил обслуживания и санитарных норм;</w:t>
      </w:r>
    </w:p>
    <w:p w:rsidR="00354034" w:rsidRDefault="00354034" w:rsidP="00354034">
      <w:pPr>
        <w:spacing w:after="120"/>
        <w:ind w:firstLine="709"/>
        <w:jc w:val="both"/>
      </w:pPr>
      <w:r>
        <w:t>- иметь уборочный инвентарь (технологическое оборудование), сертифицированные химические средства для уборки помещений (площадей) Оператора.</w:t>
      </w:r>
    </w:p>
    <w:p w:rsidR="00354034" w:rsidRDefault="00354034" w:rsidP="00354034">
      <w:pPr>
        <w:spacing w:after="120"/>
        <w:ind w:firstLine="709"/>
        <w:jc w:val="both"/>
      </w:pPr>
      <w:r>
        <w:t>- организовывать порядок плановой уборки помещений (занимаемой территории) в период времени, не создающий неудобства для посетителей (в период наименьшего скопления  рейсов на отправку/ прибытие). При возникновении необходимости – производить уборку в любое время, стараясь свести к минимуму неудобства для пассажиров и гостей аэропорта;</w:t>
      </w:r>
    </w:p>
    <w:p w:rsidR="00354034" w:rsidRDefault="00354034" w:rsidP="00354034">
      <w:pPr>
        <w:spacing w:after="120"/>
        <w:ind w:firstLine="709"/>
        <w:jc w:val="both"/>
      </w:pPr>
      <w:r>
        <w:t>- обеспечить своевременный вынос мусора, не допускать скопления мусора в местах общего пользования пассажиров;</w:t>
      </w:r>
    </w:p>
    <w:p w:rsidR="00354034" w:rsidRDefault="00354034" w:rsidP="00354034">
      <w:pPr>
        <w:spacing w:after="120"/>
        <w:ind w:firstLine="709"/>
        <w:jc w:val="both"/>
      </w:pPr>
      <w:r>
        <w:t>- обеспечить выполнение требований к качеству уборки помещений и прилегающих территории (Приложение В).</w:t>
      </w:r>
    </w:p>
    <w:p w:rsidR="00354034" w:rsidRDefault="00354034" w:rsidP="00354034">
      <w:pPr>
        <w:spacing w:after="120"/>
        <w:ind w:firstLine="709"/>
        <w:jc w:val="both"/>
        <w:rPr>
          <w:b/>
        </w:rPr>
      </w:pPr>
      <w:r>
        <w:t>5.6.3.</w:t>
      </w:r>
      <w:r>
        <w:rPr>
          <w:color w:val="FF0000"/>
        </w:rPr>
        <w:t xml:space="preserve"> </w:t>
      </w:r>
      <w:r>
        <w:t>Оператор, деятельность которого связана с выдачей товара в негерметичной упаковке (бумажные, пластиковые стаканы и пр.), обязан обеспечить размещение урн для его сбора, в удобных для Потребителей местах, в пределах закрепленной за ним площади.</w:t>
      </w:r>
    </w:p>
    <w:p w:rsidR="00354034" w:rsidRDefault="00354034" w:rsidP="00354034">
      <w:pPr>
        <w:spacing w:after="120"/>
        <w:ind w:firstLine="709"/>
        <w:jc w:val="both"/>
      </w:pPr>
      <w:r>
        <w:rPr>
          <w:b/>
        </w:rPr>
        <w:t>5.7. Требования по охране окружающей среды</w:t>
      </w:r>
    </w:p>
    <w:p w:rsidR="00354034" w:rsidRDefault="00354034" w:rsidP="00354034">
      <w:pPr>
        <w:spacing w:after="120"/>
        <w:ind w:firstLine="708"/>
        <w:jc w:val="both"/>
      </w:pPr>
      <w:r>
        <w:t xml:space="preserve">5.7.1. Хозяйственная и иная деятельность Операторов, оказывающая прямое или косвенное негативное воздействие на окружающую среду, должна осуществляться в соответствии с законодательством Российской Федерации в области охраны окружающей среды, а также в соответствии с инструкциями и правилами, действующими в АО «МАВ». </w:t>
      </w:r>
      <w:r>
        <w:tab/>
        <w:t xml:space="preserve"> 5.7.2. При осуществлении хозяйственной и иной деятельности Операторов, должны предусматриваться мероприятия по охране окружающей среды и обеспечению экологической безопасности.</w:t>
      </w:r>
    </w:p>
    <w:p w:rsidR="00354034" w:rsidRDefault="00354034" w:rsidP="00354034">
      <w:pPr>
        <w:spacing w:after="120"/>
        <w:ind w:firstLine="708"/>
        <w:jc w:val="both"/>
      </w:pPr>
      <w:r>
        <w:t>5.7.3. Оператор производит оплату за негативное воздействие на окружающую среду, при осуществлении хозяйственной и иной деятельности в порядке и размерах, предусмотренных действующим законодательством Российской Федерации.</w:t>
      </w:r>
    </w:p>
    <w:p w:rsidR="00354034" w:rsidRDefault="00354034" w:rsidP="00354034">
      <w:pPr>
        <w:spacing w:after="120"/>
        <w:ind w:firstLine="708"/>
        <w:jc w:val="both"/>
      </w:pPr>
      <w:r>
        <w:t>5.7.4. Оператор обязан самостоятельно и за счет собственных средств разрабатывать и согласовывать в установленном законом порядке разрешительную документацию в области охраны окружающей среды.</w:t>
      </w:r>
    </w:p>
    <w:p w:rsidR="00354034" w:rsidRDefault="00354034" w:rsidP="00354034">
      <w:pPr>
        <w:spacing w:after="120"/>
        <w:ind w:firstLine="708"/>
        <w:jc w:val="both"/>
      </w:pPr>
      <w:r>
        <w:t xml:space="preserve">5.7.5. Право собственности на отходы производства и потребления, образующиеся при осуществлении деятельности Оператором, принадлежит Оператору. Оператор обязан осуществлять обращение с отходами производства и потребления в соответствии с </w:t>
      </w:r>
      <w:r>
        <w:lastRenderedPageBreak/>
        <w:t>законодательством Российской Федерации в области охраны окружающей среды.</w:t>
      </w:r>
    </w:p>
    <w:p w:rsidR="00354034" w:rsidRDefault="00354034" w:rsidP="00354034">
      <w:pPr>
        <w:spacing w:after="120"/>
        <w:ind w:firstLine="708"/>
        <w:jc w:val="both"/>
      </w:pPr>
      <w:r>
        <w:t>5.7.6. Оператор несет ответственность за нарушение законодательства Российской Федерации в области охраны окружающей среды. В случае причинения вреда окружающей среде (в результате ее загрязнения, истощения, порчи, уничтожения, деградации, и иного нарушения законодательства в области охраны окружающей среды) в результате деятельности Оператора, последний возмещает такой вред в полном объеме.</w:t>
      </w:r>
    </w:p>
    <w:p w:rsidR="00354034" w:rsidRDefault="00354034" w:rsidP="00354034">
      <w:pPr>
        <w:shd w:val="clear" w:color="auto" w:fill="FFFFFF"/>
        <w:spacing w:after="120"/>
        <w:ind w:firstLine="708"/>
        <w:jc w:val="both"/>
      </w:pPr>
      <w:r>
        <w:t>5.7.7. Штрафные санкции, в том числе возмещение вреда окружающей среде при выявлении факта экологического правонарушения, связанного с деятельностью Оператора, в том числе предъявляемые государственными органами к АО «МАВ», полностью оплачиваются Оператором.</w:t>
      </w:r>
    </w:p>
    <w:p w:rsidR="00354034" w:rsidRDefault="00354034" w:rsidP="00354034">
      <w:pPr>
        <w:shd w:val="clear" w:color="auto" w:fill="FFFFFF"/>
        <w:spacing w:after="120"/>
        <w:ind w:firstLine="709"/>
        <w:jc w:val="both"/>
      </w:pPr>
      <w:r>
        <w:t>5.7.8. Оператор незамедлительно информирует руководство АО «МАВ» о происшествиях, инцидентах, чрезвычайных экологических ситуациях, произошедших при осуществлении хозяйственной и иной деятельности Оператора.</w:t>
      </w:r>
    </w:p>
    <w:p w:rsidR="00354034" w:rsidRDefault="00354034" w:rsidP="00354034">
      <w:pPr>
        <w:shd w:val="clear" w:color="auto" w:fill="FFFFFF"/>
        <w:spacing w:after="120"/>
        <w:ind w:firstLine="709"/>
        <w:jc w:val="both"/>
      </w:pPr>
      <w:r>
        <w:t>5.7.9. Оператор принимает меры по предупреждению, ликвидации происшествий, инцидентов и чрезвычайных экологических ситуаций и сообщает руководству АО «МАВ» о принятых мерах по их ликвидации.</w:t>
      </w:r>
    </w:p>
    <w:p w:rsidR="00354034" w:rsidRDefault="00354034" w:rsidP="00354034">
      <w:pPr>
        <w:spacing w:after="120"/>
        <w:ind w:firstLine="709"/>
        <w:jc w:val="both"/>
      </w:pPr>
      <w:r>
        <w:t>5.7.10. Если отходы, образующиеся от деятельности Оператора, включены в проект «Нормативов образования отходов и лимитов на их размещение (ПНООЛР)», то право собственности на отходы производства и потребления принадлежит АО «МАВ». В остальных случаях право собственности на отходы производства и потребления, образующиеся при осуществлении деятельности Оператором, принадлежит Оператору. Оператор обязан осуществлять обращение с отходами производства и потребления в соответствии с законодательством Российской Федерации в области охраны окружающей среды.</w:t>
      </w:r>
    </w:p>
    <w:p w:rsidR="00354034" w:rsidRDefault="00354034" w:rsidP="00354034">
      <w:pPr>
        <w:shd w:val="clear" w:color="auto" w:fill="FFFFFF"/>
        <w:spacing w:after="120"/>
        <w:ind w:firstLine="709"/>
        <w:jc w:val="both"/>
      </w:pPr>
      <w:r>
        <w:t>5.7.11. Оператор выделяет по запросу АО «МАВ» своих представителей для участия в расследованиях происшествий, инцидентов и чрезвычайных экологических ситуаций, произошедших на территории АВК, связанных с результатами хозяйственной и иной деятельности Оператора.</w:t>
      </w:r>
    </w:p>
    <w:p w:rsidR="00354034" w:rsidRDefault="00354034" w:rsidP="00354034">
      <w:pPr>
        <w:shd w:val="clear" w:color="auto" w:fill="FFFFFF"/>
        <w:spacing w:after="120"/>
        <w:ind w:firstLine="709"/>
        <w:jc w:val="both"/>
      </w:pPr>
      <w:r>
        <w:t xml:space="preserve">5.7.12. Оператор </w:t>
      </w:r>
      <w:r>
        <w:rPr>
          <w:color w:val="000000"/>
        </w:rPr>
        <w:t>по запросу АО «МАВ» представляет сведения, связанные с осуществлением своей деятельности в области охраны окружающей среды.</w:t>
      </w:r>
    </w:p>
    <w:p w:rsidR="00354034" w:rsidRDefault="00354034" w:rsidP="00354034">
      <w:pPr>
        <w:spacing w:after="120"/>
        <w:ind w:firstLine="709"/>
        <w:jc w:val="both"/>
      </w:pPr>
    </w:p>
    <w:p w:rsidR="00354034" w:rsidRDefault="00354034" w:rsidP="00354034">
      <w:pPr>
        <w:spacing w:after="120"/>
        <w:ind w:firstLine="709"/>
        <w:jc w:val="both"/>
      </w:pPr>
      <w:r>
        <w:rPr>
          <w:b/>
        </w:rPr>
        <w:t>6. ДОПОЛНИТЕЛЬНЫЕ ТРЕБОВАНИЯ К ОПЕРАТОРАМ, ВЕДУЩИМ РОЗНИЧНУЮ ТОРГОВЛЮ</w:t>
      </w:r>
    </w:p>
    <w:p w:rsidR="00354034" w:rsidRDefault="00354034" w:rsidP="00354034">
      <w:pPr>
        <w:spacing w:after="120"/>
        <w:ind w:firstLine="709"/>
        <w:jc w:val="both"/>
      </w:pPr>
      <w:r>
        <w:t>6.1. К розничной торговле относятся торговые места (объекты организации общественного питания), в том числе:</w:t>
      </w:r>
    </w:p>
    <w:p w:rsidR="00354034" w:rsidRDefault="00354034" w:rsidP="00354034">
      <w:pPr>
        <w:spacing w:after="120"/>
        <w:ind w:firstLine="709"/>
        <w:jc w:val="both"/>
      </w:pPr>
      <w:r>
        <w:t>а) торговля продуктами питания;</w:t>
      </w:r>
    </w:p>
    <w:p w:rsidR="00354034" w:rsidRDefault="00354034" w:rsidP="00354034">
      <w:pPr>
        <w:spacing w:after="120"/>
        <w:ind w:firstLine="709"/>
        <w:jc w:val="both"/>
      </w:pPr>
      <w:r>
        <w:t>б) продажа сувениров;</w:t>
      </w:r>
    </w:p>
    <w:p w:rsidR="00354034" w:rsidRDefault="00354034" w:rsidP="00354034">
      <w:pPr>
        <w:spacing w:after="120"/>
        <w:ind w:firstLine="709"/>
        <w:jc w:val="both"/>
      </w:pPr>
      <w:r>
        <w:t>в) продажа прессы, печатной продукции, сим-карт на телефоны;</w:t>
      </w:r>
    </w:p>
    <w:p w:rsidR="00354034" w:rsidRDefault="00354034" w:rsidP="00354034">
      <w:pPr>
        <w:spacing w:after="120"/>
        <w:ind w:firstLine="709"/>
        <w:jc w:val="both"/>
      </w:pPr>
      <w:r>
        <w:t>г) продажа аптечных товаров;</w:t>
      </w:r>
    </w:p>
    <w:p w:rsidR="00354034" w:rsidRDefault="00354034" w:rsidP="00354034">
      <w:pPr>
        <w:spacing w:after="120"/>
        <w:ind w:firstLine="709"/>
        <w:jc w:val="both"/>
      </w:pPr>
      <w:r>
        <w:t xml:space="preserve">д) </w:t>
      </w:r>
      <w:proofErr w:type="spellStart"/>
      <w:r>
        <w:t>вендинговые</w:t>
      </w:r>
      <w:proofErr w:type="spellEnd"/>
      <w:r>
        <w:t xml:space="preserve"> аппараты.</w:t>
      </w:r>
    </w:p>
    <w:p w:rsidR="00354034" w:rsidRDefault="00354034" w:rsidP="00354034">
      <w:pPr>
        <w:spacing w:after="120"/>
        <w:ind w:firstLine="709"/>
        <w:jc w:val="both"/>
      </w:pPr>
      <w:r>
        <w:t>6.2. Операторы осуществляют коммерческую деятельность на территориях международного аэропорта Владивосток и размещают торговые точки розничной торговли в строгом соответствии с договорными условиями.</w:t>
      </w:r>
    </w:p>
    <w:p w:rsidR="00354034" w:rsidRDefault="00354034" w:rsidP="00354034">
      <w:pPr>
        <w:spacing w:after="120"/>
        <w:ind w:firstLine="709"/>
        <w:jc w:val="both"/>
        <w:rPr>
          <w:color w:val="000000"/>
        </w:rPr>
      </w:pPr>
      <w:r>
        <w:t xml:space="preserve">6.3. Ассортимент, реализуемый в точках предоставления товаров и услуг, должен соответствовать общей потребности пассажиров и не противоречить требованиям </w:t>
      </w:r>
      <w:r>
        <w:lastRenderedPageBreak/>
        <w:t>действующего законодательства.</w:t>
      </w:r>
    </w:p>
    <w:p w:rsidR="00354034" w:rsidRDefault="00354034" w:rsidP="00354034">
      <w:pPr>
        <w:spacing w:after="120"/>
        <w:ind w:firstLine="709"/>
        <w:jc w:val="both"/>
      </w:pPr>
      <w:r>
        <w:rPr>
          <w:color w:val="000000"/>
        </w:rPr>
        <w:t> 6.4. Оператор обязан иметь в  наличии сертификаты соответствия на предоставленную к реализации продукцию с соответствующей датой закупки партии. Предъявлять по первому требованию клиентов, проверяющих органов, в том числе сотрудников службы КЛИС АО «МАВ» сертификаты соответствия на продукты питания.</w:t>
      </w:r>
    </w:p>
    <w:p w:rsidR="00354034" w:rsidRDefault="00354034" w:rsidP="00354034">
      <w:pPr>
        <w:spacing w:after="120"/>
        <w:ind w:firstLine="709"/>
        <w:jc w:val="both"/>
      </w:pPr>
      <w:r>
        <w:t xml:space="preserve">6.5. При реализации товаров посредством </w:t>
      </w:r>
      <w:proofErr w:type="spellStart"/>
      <w:r>
        <w:t>вендинговых</w:t>
      </w:r>
      <w:proofErr w:type="spellEnd"/>
      <w:r>
        <w:t xml:space="preserve"> аппаратов Оператором должно быть обеспечено:</w:t>
      </w:r>
    </w:p>
    <w:p w:rsidR="00354034" w:rsidRDefault="00354034" w:rsidP="00354034">
      <w:pPr>
        <w:spacing w:after="120"/>
        <w:ind w:firstLine="709"/>
        <w:jc w:val="both"/>
      </w:pPr>
      <w:r>
        <w:t>а) исправность, работоспособность аппаратов;</w:t>
      </w:r>
    </w:p>
    <w:p w:rsidR="00354034" w:rsidRDefault="00354034" w:rsidP="00354034">
      <w:pPr>
        <w:spacing w:after="120"/>
        <w:ind w:firstLine="709"/>
        <w:jc w:val="both"/>
      </w:pPr>
      <w:r>
        <w:t xml:space="preserve">б) соответствие ассортиментного перечня заявленного в автомате </w:t>
      </w:r>
      <w:proofErr w:type="gramStart"/>
      <w:r>
        <w:t>фактическому</w:t>
      </w:r>
      <w:proofErr w:type="gramEnd"/>
      <w:r>
        <w:t>;</w:t>
      </w:r>
    </w:p>
    <w:p w:rsidR="00354034" w:rsidRDefault="00354034" w:rsidP="00354034">
      <w:pPr>
        <w:spacing w:after="120"/>
        <w:ind w:firstLine="709"/>
        <w:jc w:val="both"/>
      </w:pPr>
      <w:r>
        <w:t>в) наличие разменной монеты;</w:t>
      </w:r>
    </w:p>
    <w:p w:rsidR="00354034" w:rsidRDefault="00354034" w:rsidP="00354034">
      <w:pPr>
        <w:spacing w:after="120"/>
        <w:ind w:firstLine="709"/>
        <w:jc w:val="both"/>
      </w:pPr>
      <w:r>
        <w:t>г) исправность приема бумажных и монетных расчетов автоматов.</w:t>
      </w:r>
    </w:p>
    <w:p w:rsidR="00354034" w:rsidRDefault="00354034" w:rsidP="00354034">
      <w:pPr>
        <w:spacing w:after="120"/>
        <w:ind w:firstLine="709"/>
        <w:jc w:val="both"/>
      </w:pPr>
      <w:r>
        <w:t>6.6. Операторы обязаны обеспечивать бесперебойное предоставление полного ассортимента товаров и услуг в рамках согласованных номенклатурных групп.</w:t>
      </w:r>
    </w:p>
    <w:p w:rsidR="00354034" w:rsidRDefault="00354034" w:rsidP="00354034">
      <w:pPr>
        <w:spacing w:after="120"/>
        <w:ind w:firstLine="709"/>
        <w:jc w:val="both"/>
      </w:pPr>
      <w:r>
        <w:t>6.7. Технологические перерывы в течение рабочего времени не должны превышать 20 мин., при этом информация должна быть наглядно размещена на информационном носителе (пластик, формат А</w:t>
      </w:r>
      <w:proofErr w:type="gramStart"/>
      <w:r>
        <w:t>4</w:t>
      </w:r>
      <w:proofErr w:type="gramEnd"/>
      <w:r>
        <w:t>, текст занимает 20% от общего объема), содержать время окончания технологического перерыва, находиться на видном месте.</w:t>
      </w:r>
    </w:p>
    <w:p w:rsidR="00354034" w:rsidRDefault="00354034" w:rsidP="00354034">
      <w:pPr>
        <w:spacing w:after="120"/>
        <w:ind w:firstLine="709"/>
        <w:jc w:val="both"/>
        <w:rPr>
          <w:b/>
        </w:rPr>
      </w:pPr>
      <w:r>
        <w:t>6.8. Оператор несет ответственность за качество товаров и услуг, продаваемых/оказываемых на территории международного аэропорта Владивосток.</w:t>
      </w:r>
    </w:p>
    <w:p w:rsidR="00354034" w:rsidRDefault="00354034" w:rsidP="00354034">
      <w:pPr>
        <w:spacing w:after="120"/>
        <w:ind w:firstLine="709"/>
        <w:jc w:val="both"/>
      </w:pPr>
      <w:r>
        <w:rPr>
          <w:b/>
        </w:rPr>
        <w:t>7. ТРЕБОВАНИЯ К ОПЕРАТОРАМ - ПРЕДПРИЯТИЯМ ОБЩЕСТВЕННОГО ПИТАНИЯ</w:t>
      </w:r>
    </w:p>
    <w:p w:rsidR="00354034" w:rsidRDefault="00354034" w:rsidP="00354034">
      <w:pPr>
        <w:spacing w:after="120"/>
        <w:ind w:firstLine="709"/>
        <w:jc w:val="both"/>
      </w:pPr>
      <w:r>
        <w:t>7.1. Реализуемые Операторами пищевые продукты должны соответствовать следующим санитарным нормам:</w:t>
      </w:r>
    </w:p>
    <w:p w:rsidR="00354034" w:rsidRDefault="00354034" w:rsidP="00354034">
      <w:pPr>
        <w:spacing w:after="120"/>
        <w:ind w:firstLine="709"/>
        <w:jc w:val="both"/>
      </w:pPr>
      <w:r>
        <w:t>а) СанПиН 2.3.2. 1078-01 «Гигиенические требования безопасности и пищевой ценности пищевых продуктов»;</w:t>
      </w:r>
    </w:p>
    <w:p w:rsidR="00354034" w:rsidRDefault="00354034" w:rsidP="00354034">
      <w:pPr>
        <w:spacing w:after="120"/>
        <w:ind w:firstLine="709"/>
        <w:jc w:val="both"/>
      </w:pPr>
      <w:r>
        <w:t xml:space="preserve">б) СанПиН 2.3.6. 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w:t>
      </w:r>
    </w:p>
    <w:p w:rsidR="00354034" w:rsidRDefault="00354034" w:rsidP="00354034">
      <w:pPr>
        <w:spacing w:after="120"/>
        <w:ind w:firstLine="709"/>
        <w:jc w:val="both"/>
      </w:pPr>
      <w:r>
        <w:t xml:space="preserve">7.2. Операторы зон общественного питания должны обеспечивать достаточный выбор блюд и ассортимент продуктов питания, </w:t>
      </w:r>
      <w:r>
        <w:rPr>
          <w:b/>
        </w:rPr>
        <w:t>включая детское, диетическое</w:t>
      </w:r>
      <w:r>
        <w:t xml:space="preserve"> и другие виды питания, отвечающие санитарно-гигиеническим требованиям.</w:t>
      </w:r>
    </w:p>
    <w:p w:rsidR="00354034" w:rsidRDefault="00354034" w:rsidP="00354034">
      <w:pPr>
        <w:spacing w:after="120"/>
        <w:ind w:firstLine="709"/>
        <w:jc w:val="both"/>
      </w:pPr>
      <w:r>
        <w:t>7.3. Ожидание обслуживания потребителей не должно превышать:</w:t>
      </w:r>
    </w:p>
    <w:p w:rsidR="00354034" w:rsidRDefault="00354034" w:rsidP="00354034">
      <w:pPr>
        <w:spacing w:after="120"/>
        <w:ind w:firstLine="709"/>
        <w:jc w:val="both"/>
      </w:pPr>
      <w:r>
        <w:t>а) в ресторанах (столовых) – не более 40 мин;</w:t>
      </w:r>
    </w:p>
    <w:p w:rsidR="00354034" w:rsidRDefault="00354034" w:rsidP="00354034">
      <w:pPr>
        <w:spacing w:after="120"/>
        <w:ind w:firstLine="709"/>
        <w:jc w:val="both"/>
      </w:pPr>
      <w:r>
        <w:t>б) в кафе – не более 20 мин;</w:t>
      </w:r>
    </w:p>
    <w:p w:rsidR="00354034" w:rsidRDefault="00354034" w:rsidP="00354034">
      <w:pPr>
        <w:spacing w:after="120"/>
        <w:ind w:firstLine="709"/>
        <w:jc w:val="both"/>
      </w:pPr>
      <w:r>
        <w:t>в) в буфетах и барах – не более 10 мин.</w:t>
      </w:r>
    </w:p>
    <w:p w:rsidR="00354034" w:rsidRDefault="00354034" w:rsidP="00354034">
      <w:pPr>
        <w:spacing w:after="120"/>
        <w:ind w:firstLine="709"/>
        <w:jc w:val="both"/>
      </w:pPr>
      <w:r>
        <w:t>7.4. Подготовка места приема пищи после завершения обслуживания посетителя  не должна превышать 5 минут.</w:t>
      </w:r>
    </w:p>
    <w:p w:rsidR="00354034" w:rsidRDefault="00354034" w:rsidP="00354034">
      <w:pPr>
        <w:spacing w:after="120"/>
        <w:ind w:firstLine="709"/>
        <w:jc w:val="both"/>
      </w:pPr>
      <w:r>
        <w:t>7.5. На территории зоны общественного питания Операторы должны организовать места для обслуживания потребителей с ограниченными физическими возможностями, а также места, оборудованные для кормления детей (детские стульчики с ремешками безопасности).</w:t>
      </w:r>
    </w:p>
    <w:p w:rsidR="00354034" w:rsidRDefault="00354034" w:rsidP="00354034">
      <w:pPr>
        <w:spacing w:after="120"/>
        <w:ind w:firstLine="709"/>
        <w:jc w:val="both"/>
      </w:pPr>
      <w:r>
        <w:t>7.6. Для посетителей на креслах-колясках в зоне общественного питания Оператор должен обеспечить:</w:t>
      </w:r>
    </w:p>
    <w:p w:rsidR="00354034" w:rsidRDefault="00354034" w:rsidP="00354034">
      <w:pPr>
        <w:spacing w:after="120"/>
        <w:ind w:firstLine="709"/>
        <w:jc w:val="both"/>
      </w:pPr>
      <w:r>
        <w:lastRenderedPageBreak/>
        <w:t>а) доступный вход и достаточно свободное пространство для разворота на кресле-коляске;</w:t>
      </w:r>
    </w:p>
    <w:p w:rsidR="00354034" w:rsidRDefault="00354034" w:rsidP="00354034">
      <w:pPr>
        <w:spacing w:after="120"/>
        <w:ind w:firstLine="709"/>
        <w:jc w:val="both"/>
      </w:pPr>
      <w:r>
        <w:t>б) проходы в зонах между столами и другими предметами мебели должны иметь габаритную ширину не менее 1,2 м;</w:t>
      </w:r>
    </w:p>
    <w:p w:rsidR="00354034" w:rsidRDefault="00354034" w:rsidP="00354034">
      <w:pPr>
        <w:spacing w:after="120"/>
        <w:ind w:firstLine="709"/>
        <w:jc w:val="both"/>
      </w:pPr>
      <w:r>
        <w:t>в) барные стойки самообслуживания должны быть доступными, следует предусмотреть пониженную секцию высотой не более 0,85 м, шириной не менее 1 м.</w:t>
      </w:r>
    </w:p>
    <w:p w:rsidR="00354034" w:rsidRDefault="00354034" w:rsidP="00354034">
      <w:pPr>
        <w:spacing w:after="120"/>
        <w:ind w:firstLine="709"/>
        <w:jc w:val="both"/>
      </w:pPr>
      <w:r>
        <w:t>7.7. Персонал зон общественного питания должен знать и соблюдать правила международного этикета, технику и специфику обслуживания иностранных потребителей (для предприятий класса люкс и высшего класса, а также предприятий, расположенных в стерильной зоне АВК).</w:t>
      </w:r>
    </w:p>
    <w:p w:rsidR="00354034" w:rsidRDefault="00354034" w:rsidP="00354034">
      <w:pPr>
        <w:spacing w:after="120"/>
        <w:ind w:firstLine="709"/>
        <w:jc w:val="both"/>
      </w:pPr>
      <w:r>
        <w:t>7.8. Операторы должны организовать в арендуемых помещениях комплексную уборку, своевременный вывоз мусора и пищевых отходов, дезинфекцию, дератизацию и дезинсекцию, также должны быть установлены вытяжки/очистители воздуха.</w:t>
      </w:r>
    </w:p>
    <w:p w:rsidR="00354034" w:rsidRDefault="00354034" w:rsidP="00354034">
      <w:pPr>
        <w:spacing w:after="120"/>
        <w:ind w:firstLine="709"/>
        <w:jc w:val="both"/>
      </w:pPr>
    </w:p>
    <w:p w:rsidR="00354034" w:rsidRDefault="00354034" w:rsidP="00354034">
      <w:pPr>
        <w:spacing w:after="120"/>
        <w:ind w:firstLine="709"/>
        <w:jc w:val="both"/>
      </w:pPr>
      <w:r>
        <w:rPr>
          <w:b/>
        </w:rPr>
        <w:t>8. ТРЕБОВАНИЯ К ОПЕРАТОРУ, ПРЕДОСТАВЛЯЮЩЕМУ УСЛУГУ ПО УПАКОВКЕ БАГАЖА</w:t>
      </w:r>
    </w:p>
    <w:p w:rsidR="00354034" w:rsidRDefault="00354034" w:rsidP="00354034">
      <w:pPr>
        <w:spacing w:after="120"/>
        <w:ind w:firstLine="709"/>
        <w:jc w:val="both"/>
      </w:pPr>
    </w:p>
    <w:p w:rsidR="00354034" w:rsidRDefault="00354034" w:rsidP="00354034">
      <w:pPr>
        <w:spacing w:after="120"/>
        <w:ind w:firstLine="709"/>
        <w:jc w:val="both"/>
      </w:pPr>
      <w:r>
        <w:t>8.1. Услуга по упаковке багажа пассажиров оказывается упаковщиком Оператора в здании АВК с обязательной выдачей товарного чека, квитанции или иного документа, подтверждающего прием денег.</w:t>
      </w:r>
    </w:p>
    <w:p w:rsidR="00354034" w:rsidRDefault="00354034" w:rsidP="00354034">
      <w:pPr>
        <w:spacing w:after="120"/>
        <w:ind w:firstLine="709"/>
        <w:jc w:val="both"/>
      </w:pPr>
      <w:r>
        <w:t>8.2. Денежные средства за услугу по упаковке багажа должны приниматься в соответствии с Прейскурантом цен, расположенном на видном месте.</w:t>
      </w:r>
    </w:p>
    <w:p w:rsidR="00354034" w:rsidRDefault="00354034" w:rsidP="00354034">
      <w:pPr>
        <w:spacing w:after="120"/>
        <w:ind w:firstLine="709"/>
        <w:jc w:val="both"/>
      </w:pPr>
      <w:r>
        <w:t>8.3. Запас упаковочного материала должен соответствовать пассажиропотоку. При упаковке багажа и ручной клади очередь не должна превышать 10-ти потребителей.</w:t>
      </w:r>
    </w:p>
    <w:p w:rsidR="00354034" w:rsidRDefault="00354034" w:rsidP="00354034">
      <w:pPr>
        <w:spacing w:after="120"/>
        <w:ind w:firstLine="709"/>
        <w:jc w:val="both"/>
      </w:pPr>
      <w:r>
        <w:t>8.4. Упаковщики при оказании услуг потребителям аэропорта Владивосток должны иметь опрятный внешний вид, одеты в спецодежду с фирменным логотипом и служебным пропуском.</w:t>
      </w:r>
    </w:p>
    <w:p w:rsidR="00354034" w:rsidRDefault="00354034" w:rsidP="00354034">
      <w:pPr>
        <w:spacing w:after="120"/>
        <w:ind w:firstLine="709"/>
        <w:jc w:val="both"/>
      </w:pPr>
    </w:p>
    <w:p w:rsidR="00354034" w:rsidRDefault="00354034" w:rsidP="00354034">
      <w:pPr>
        <w:spacing w:after="120"/>
        <w:ind w:firstLine="709"/>
        <w:jc w:val="both"/>
      </w:pPr>
      <w:r>
        <w:rPr>
          <w:b/>
        </w:rPr>
        <w:t>9. ТРЕБОВАНИЯ К ОПЕРАТОРУ, ПРЕДОСТАВЛЯЮЩЕМУ УСЛУГИ ТАКСИ</w:t>
      </w:r>
    </w:p>
    <w:p w:rsidR="00354034" w:rsidRDefault="00354034" w:rsidP="00354034">
      <w:pPr>
        <w:spacing w:after="120"/>
        <w:ind w:firstLine="709"/>
        <w:jc w:val="both"/>
      </w:pPr>
    </w:p>
    <w:p w:rsidR="00354034" w:rsidRDefault="00354034" w:rsidP="00354034">
      <w:pPr>
        <w:spacing w:after="120"/>
        <w:ind w:firstLine="709"/>
        <w:jc w:val="both"/>
      </w:pPr>
      <w:r>
        <w:t>9.1. Оператор такси должен иметь единую диспетчерскую службу в здании АВК международного аэропорта Владивосток, доступную для потребителя 24 часа в сутки.</w:t>
      </w:r>
    </w:p>
    <w:p w:rsidR="00354034" w:rsidRDefault="00354034" w:rsidP="00354034">
      <w:pPr>
        <w:spacing w:after="120"/>
        <w:ind w:firstLine="709"/>
        <w:jc w:val="both"/>
      </w:pPr>
      <w:r>
        <w:t>9.2. Информация о тарифах, услугах и местах парковки должна быть наглядно размещена в здании АВК международного аэропорта Владивосток.</w:t>
      </w:r>
    </w:p>
    <w:p w:rsidR="00354034" w:rsidRDefault="00354034" w:rsidP="00354034">
      <w:pPr>
        <w:spacing w:after="120"/>
        <w:ind w:firstLine="709"/>
        <w:jc w:val="both"/>
      </w:pPr>
      <w:r>
        <w:t>9.3. Автомобили такси должны быть оборудованы опознавательными знаками «</w:t>
      </w:r>
      <w:proofErr w:type="gramStart"/>
      <w:r>
        <w:t>Т</w:t>
      </w:r>
      <w:proofErr w:type="gramEnd"/>
      <w:r>
        <w:rPr>
          <w:lang w:val="en-US"/>
        </w:rPr>
        <w:t>AXI</w:t>
      </w:r>
      <w:r>
        <w:t>», иметь обозначения (элементы) фирменного стиля аэропорта, согласованные с администрацией АО «МАВ».</w:t>
      </w:r>
    </w:p>
    <w:p w:rsidR="00354034" w:rsidRDefault="00354034" w:rsidP="00354034">
      <w:pPr>
        <w:spacing w:after="120"/>
        <w:ind w:firstLine="709"/>
        <w:jc w:val="both"/>
      </w:pPr>
      <w:r>
        <w:t>9.4. Время ожидания подачи автомобиля такси не должно превышать 10 минут с момента обращения клиента к Оператору такси.</w:t>
      </w:r>
    </w:p>
    <w:p w:rsidR="00354034" w:rsidRDefault="00354034" w:rsidP="00354034">
      <w:pPr>
        <w:spacing w:after="120"/>
        <w:ind w:firstLine="709"/>
        <w:jc w:val="both"/>
      </w:pPr>
      <w:r>
        <w:t>9.5. Продажу услуг осуществляет диспетчер такси на стойке, размещенной в здании АВК, или по телефону единой диспетчерской службы. Водителям запрещается заниматься продажей (предложением) услуг потребителям самостоятельно.</w:t>
      </w:r>
    </w:p>
    <w:p w:rsidR="00354034" w:rsidRDefault="00354034" w:rsidP="00354034">
      <w:pPr>
        <w:spacing w:after="120"/>
        <w:ind w:firstLine="709"/>
        <w:jc w:val="both"/>
      </w:pPr>
      <w:r>
        <w:t xml:space="preserve">9.6. Водитель обязан соблюдать нормы общения и правила поведения в общественных местах, быть аккуратно и чисто одетым, носить </w:t>
      </w:r>
      <w:proofErr w:type="spellStart"/>
      <w:r>
        <w:t>бейдж</w:t>
      </w:r>
      <w:proofErr w:type="spellEnd"/>
      <w:r>
        <w:t>.</w:t>
      </w:r>
    </w:p>
    <w:p w:rsidR="00354034" w:rsidRDefault="00354034" w:rsidP="00354034">
      <w:pPr>
        <w:spacing w:after="120"/>
        <w:ind w:firstLine="709"/>
        <w:jc w:val="both"/>
      </w:pPr>
      <w:r>
        <w:rPr>
          <w:b/>
        </w:rPr>
        <w:lastRenderedPageBreak/>
        <w:t>10. КОНТРОЛЬ КАЧЕСТВА УСЛУГ, ПРЕДОСТАВЛЯЕМЫХ ОПЕРАТОРАМИ</w:t>
      </w:r>
    </w:p>
    <w:p w:rsidR="00354034" w:rsidRDefault="00354034" w:rsidP="00354034">
      <w:pPr>
        <w:spacing w:after="120"/>
        <w:ind w:firstLine="708"/>
        <w:jc w:val="both"/>
        <w:rPr>
          <w:b/>
        </w:rPr>
      </w:pPr>
    </w:p>
    <w:p w:rsidR="00354034" w:rsidRDefault="00354034" w:rsidP="00354034">
      <w:pPr>
        <w:spacing w:after="120"/>
        <w:ind w:firstLine="708"/>
        <w:jc w:val="both"/>
      </w:pPr>
      <w:r>
        <w:rPr>
          <w:b/>
        </w:rPr>
        <w:t>10.1. Работа с жалобами и предложениями потребителей в аэропорту Владивосток (обратная связь)</w:t>
      </w:r>
    </w:p>
    <w:p w:rsidR="00354034" w:rsidRDefault="00354034" w:rsidP="00354034">
      <w:pPr>
        <w:spacing w:after="120"/>
        <w:ind w:firstLine="709"/>
        <w:jc w:val="both"/>
      </w:pPr>
    </w:p>
    <w:p w:rsidR="00354034" w:rsidRDefault="00354034" w:rsidP="00354034">
      <w:pPr>
        <w:spacing w:after="120"/>
        <w:ind w:firstLine="709"/>
        <w:jc w:val="both"/>
      </w:pPr>
      <w:r>
        <w:t>10.1.1. Оператор обязан на рабочем месте оформить уголок потребителя, иметь Книгу отзывов и предложений.</w:t>
      </w:r>
    </w:p>
    <w:p w:rsidR="00354034" w:rsidRDefault="00354034" w:rsidP="00354034">
      <w:pPr>
        <w:spacing w:after="120"/>
        <w:ind w:firstLine="709"/>
        <w:jc w:val="both"/>
      </w:pPr>
      <w:r>
        <w:t>10.1.2. Оператор определяет порядок работы с обращениями клиентов, относящимися к качеству предоставляемой продукции, услуг, для принятия мер по исключению причин и предпосылок для жалоб со стороны потребителей.</w:t>
      </w:r>
    </w:p>
    <w:p w:rsidR="00354034" w:rsidRDefault="00354034" w:rsidP="00354034">
      <w:pPr>
        <w:spacing w:after="120"/>
        <w:ind w:firstLine="709"/>
        <w:jc w:val="both"/>
      </w:pPr>
      <w:r>
        <w:t>10.1.3. Контроль над работой с жалобами пассажиров и гостей аэропорта осуществляет служба качества, лицензирования и сертификац</w:t>
      </w:r>
      <w:proofErr w:type="gramStart"/>
      <w:r>
        <w:t>ии АО</w:t>
      </w:r>
      <w:proofErr w:type="gramEnd"/>
      <w:r>
        <w:t xml:space="preserve"> «МАВ»                                  (тел. 230-69-80, 230-69-81).</w:t>
      </w:r>
    </w:p>
    <w:p w:rsidR="00354034" w:rsidRDefault="00354034" w:rsidP="00354034">
      <w:pPr>
        <w:spacing w:after="120"/>
        <w:ind w:firstLine="709"/>
        <w:jc w:val="both"/>
      </w:pPr>
      <w:r>
        <w:t>10.1.4. При проведении проверок качества предоставляемых услуг,  Операторы обязаны предоставить специалистам службы качества, лицензирования и сертификации  книги отзывов и предложений.</w:t>
      </w:r>
    </w:p>
    <w:p w:rsidR="00354034" w:rsidRDefault="00354034" w:rsidP="00354034">
      <w:pPr>
        <w:spacing w:after="120"/>
        <w:ind w:firstLine="709"/>
        <w:jc w:val="both"/>
      </w:pPr>
      <w:r>
        <w:t>10.1.5. При наличии обращений со стороны потребителей в книгах отзывов и предложений Операторов должны быть  своевременно оставлены записи о принятых Оператором мерах и о направлении ответа клиенту.</w:t>
      </w:r>
    </w:p>
    <w:p w:rsidR="00354034" w:rsidRDefault="00354034" w:rsidP="00354034">
      <w:pPr>
        <w:spacing w:after="120"/>
        <w:ind w:firstLine="709"/>
        <w:jc w:val="both"/>
      </w:pPr>
      <w:r>
        <w:t xml:space="preserve">10.1.6. Обращения, связанные с деятельностью Оператора, поступившие в                         АО «МАВ» направляются Оператору с сопроводительным письмом для дальнейшего разбирательства и подготовки ответа заявителю. Руководство Оператора должно организовать работу </w:t>
      </w:r>
      <w:proofErr w:type="gramStart"/>
      <w:r>
        <w:t>по</w:t>
      </w:r>
      <w:proofErr w:type="gramEnd"/>
      <w:r>
        <w:t>:</w:t>
      </w:r>
    </w:p>
    <w:p w:rsidR="00354034" w:rsidRDefault="00354034" w:rsidP="00354034">
      <w:pPr>
        <w:spacing w:after="120"/>
        <w:ind w:firstLine="709"/>
        <w:jc w:val="both"/>
      </w:pPr>
      <w:r>
        <w:t>- рассмотрению жалобы потребителя;</w:t>
      </w:r>
    </w:p>
    <w:p w:rsidR="00354034" w:rsidRDefault="00354034" w:rsidP="00354034">
      <w:pPr>
        <w:spacing w:after="120"/>
        <w:ind w:firstLine="709"/>
        <w:jc w:val="both"/>
      </w:pPr>
      <w:r>
        <w:t xml:space="preserve">- </w:t>
      </w:r>
      <w:r w:rsidR="00BD6874" w:rsidRPr="002359D4">
        <w:rPr>
          <w:kern w:val="2"/>
        </w:rPr>
        <w:t xml:space="preserve">направить в </w:t>
      </w:r>
      <w:r w:rsidR="00BD6874">
        <w:rPr>
          <w:kern w:val="2"/>
        </w:rPr>
        <w:t>отдел кач</w:t>
      </w:r>
      <w:r w:rsidR="00BD6874" w:rsidRPr="002359D4">
        <w:rPr>
          <w:kern w:val="2"/>
        </w:rPr>
        <w:t>ества</w:t>
      </w:r>
      <w:r w:rsidR="00BD6874">
        <w:rPr>
          <w:kern w:val="2"/>
        </w:rPr>
        <w:t xml:space="preserve"> А</w:t>
      </w:r>
      <w:r w:rsidR="00BD6874" w:rsidRPr="002359D4">
        <w:rPr>
          <w:kern w:val="2"/>
        </w:rPr>
        <w:t xml:space="preserve">О «МАВ» на электронную почту </w:t>
      </w:r>
      <w:hyperlink r:id="rId14" w:history="1">
        <w:r w:rsidR="00BD6874" w:rsidRPr="009C645E">
          <w:rPr>
            <w:rStyle w:val="a4"/>
          </w:rPr>
          <w:t>UstinovaOM@vvo.aero</w:t>
        </w:r>
      </w:hyperlink>
      <w:r w:rsidR="00BD6874">
        <w:t xml:space="preserve"> </w:t>
      </w:r>
      <w:r w:rsidR="00BD6874" w:rsidRPr="00686FD5">
        <w:t>либо MigalKA@vvo.aero</w:t>
      </w:r>
      <w:r>
        <w:t xml:space="preserve"> копию ответа заявителю и информацию о мерах, принятых для устранения причин жалобы, в срок не позже 10 рабочих дней с момента поступления жалобы потребителя Оператору.</w:t>
      </w:r>
    </w:p>
    <w:p w:rsidR="00354034" w:rsidRDefault="00354034" w:rsidP="00354034">
      <w:pPr>
        <w:spacing w:after="120"/>
        <w:ind w:firstLine="709"/>
        <w:jc w:val="both"/>
        <w:rPr>
          <w:b/>
        </w:rPr>
      </w:pPr>
      <w:r>
        <w:t>10.1.7. В случаях, когда для подготовки ответа необходимо проведение специальной проверки, запроса дополнительных материалов или принятие других мер, представитель Оператора информирует заявителя и  службу качества, лицензирования и сертификац</w:t>
      </w:r>
      <w:proofErr w:type="gramStart"/>
      <w:r>
        <w:t>ии   АО</w:t>
      </w:r>
      <w:proofErr w:type="gramEnd"/>
      <w:r>
        <w:t xml:space="preserve"> «МАВ» о предполагаемом сроке ответа.</w:t>
      </w:r>
    </w:p>
    <w:p w:rsidR="00354034" w:rsidRDefault="00354034" w:rsidP="00354034">
      <w:pPr>
        <w:spacing w:after="120"/>
        <w:ind w:firstLine="709"/>
        <w:jc w:val="both"/>
      </w:pPr>
      <w:r>
        <w:rPr>
          <w:b/>
        </w:rPr>
        <w:t>10.2. Контроль качества услуг Оператора</w:t>
      </w:r>
    </w:p>
    <w:p w:rsidR="00354034" w:rsidRDefault="00354034" w:rsidP="00354034">
      <w:pPr>
        <w:spacing w:after="120"/>
        <w:ind w:firstLine="709"/>
        <w:jc w:val="both"/>
      </w:pPr>
      <w:r>
        <w:t>10.2.1. Услуги, предоставляемые пассажирам, должны соответствовать высокому уровню качества.</w:t>
      </w:r>
    </w:p>
    <w:p w:rsidR="00354034" w:rsidRDefault="00354034" w:rsidP="00354034">
      <w:pPr>
        <w:spacing w:after="120"/>
        <w:ind w:firstLine="708"/>
        <w:jc w:val="both"/>
      </w:pPr>
      <w:r>
        <w:t>10.2.2. С целью поддержания качества на высоком уровне при обслуживании потребителей, в международном аэропорту Владивосток постоянно работает система контроля качества услуг, оказываемых Операторами.</w:t>
      </w:r>
    </w:p>
    <w:p w:rsidR="00354034" w:rsidRDefault="00354034" w:rsidP="00354034">
      <w:pPr>
        <w:spacing w:after="120"/>
        <w:ind w:firstLine="708"/>
        <w:jc w:val="both"/>
      </w:pPr>
      <w:r>
        <w:t>10.2.3. Служба качества, лицензирования и сертификац</w:t>
      </w:r>
      <w:proofErr w:type="gramStart"/>
      <w:r>
        <w:t>ии АО</w:t>
      </w:r>
      <w:proofErr w:type="gramEnd"/>
      <w:r>
        <w:t xml:space="preserve"> «МАВ» на основании карт проверки (Приложение Г) к настоящему стандарту осуществляет контроль за качеством услуг, оказываемых Операторами на территории аэропорта Владивосток.</w:t>
      </w:r>
    </w:p>
    <w:p w:rsidR="00354034" w:rsidRDefault="00354034" w:rsidP="00354034">
      <w:pPr>
        <w:spacing w:after="120"/>
        <w:ind w:firstLine="708"/>
        <w:jc w:val="both"/>
      </w:pPr>
      <w:r>
        <w:t>Мониторинг качества услуг проводится на ежемесячной основе.</w:t>
      </w:r>
    </w:p>
    <w:p w:rsidR="00354034" w:rsidRDefault="00354034" w:rsidP="00354034">
      <w:pPr>
        <w:spacing w:after="120"/>
        <w:ind w:firstLine="708"/>
        <w:jc w:val="both"/>
      </w:pPr>
      <w:r>
        <w:t>10.2.4. При выявлении несоответствий, снижающих качество обслуживания пассажиров и клиентов аэропорта Владивосток:</w:t>
      </w:r>
    </w:p>
    <w:p w:rsidR="00354034" w:rsidRDefault="00354034" w:rsidP="00354034">
      <w:pPr>
        <w:spacing w:after="120"/>
        <w:ind w:firstLine="708"/>
        <w:jc w:val="both"/>
      </w:pPr>
      <w:r>
        <w:t xml:space="preserve">10.2.4.1. Результаты проверки Оператора (карта проверки) направляются в дирекцию </w:t>
      </w:r>
      <w:r>
        <w:lastRenderedPageBreak/>
        <w:t>по неавиационной коммерц</w:t>
      </w:r>
      <w:proofErr w:type="gramStart"/>
      <w:r>
        <w:t>ии АО</w:t>
      </w:r>
      <w:proofErr w:type="gramEnd"/>
      <w:r>
        <w:t xml:space="preserve"> «МАВ» для дополнительной подготовки и направления претензии в адрес Оператора.</w:t>
      </w:r>
    </w:p>
    <w:p w:rsidR="00354034" w:rsidRDefault="00354034" w:rsidP="00354034">
      <w:pPr>
        <w:spacing w:after="120"/>
        <w:ind w:firstLine="708"/>
        <w:jc w:val="both"/>
        <w:rPr>
          <w:rFonts w:eastAsia="Times New Roman"/>
          <w:color w:val="000000"/>
        </w:rPr>
      </w:pPr>
      <w:r>
        <w:t>10.2.4.2. Оператор обязан в течение 30 календарных дней дать письменный ответ на поступившую в его адрес претензию по качеству оказываемых услуг с указанием результатов (сроков) устранения выявленных несоответствий.</w:t>
      </w:r>
    </w:p>
    <w:p w:rsidR="00354034" w:rsidRDefault="00354034" w:rsidP="00354034">
      <w:pPr>
        <w:spacing w:after="120"/>
        <w:jc w:val="both"/>
      </w:pPr>
      <w:r>
        <w:rPr>
          <w:rFonts w:eastAsia="Times New Roman"/>
          <w:color w:val="000000"/>
        </w:rPr>
        <w:tab/>
      </w:r>
      <w:r>
        <w:t>10.2.5. АО «МАВ» оставляет за собой право, в случаях не выполнения требования стандарта, не устранения  выявленных несоответствий и нарушений, обращаться в органы пожарного надзора, санитарно-эпидемиологического надзора, экологического надзора и т. д., для обеспечения безопасной для жизни и здоровья людей эксплуатации объекта.</w:t>
      </w:r>
    </w:p>
    <w:p w:rsidR="00354034" w:rsidRDefault="00354034" w:rsidP="00354034">
      <w:pPr>
        <w:pageBreakBefore/>
        <w:spacing w:after="120"/>
        <w:jc w:val="right"/>
        <w:rPr>
          <w:rFonts w:eastAsia="Times New Roman"/>
          <w:bCs/>
          <w:color w:val="000000"/>
          <w:szCs w:val="48"/>
        </w:rPr>
      </w:pPr>
      <w:r>
        <w:lastRenderedPageBreak/>
        <w:t>Приложение</w:t>
      </w:r>
      <w:proofErr w:type="gramStart"/>
      <w:r>
        <w:t xml:space="preserve"> А</w:t>
      </w:r>
      <w:proofErr w:type="gramEnd"/>
    </w:p>
    <w:p w:rsidR="00354034" w:rsidRDefault="00354034" w:rsidP="00354034">
      <w:pPr>
        <w:keepNext/>
        <w:widowControl/>
        <w:numPr>
          <w:ilvl w:val="0"/>
          <w:numId w:val="3"/>
        </w:numPr>
        <w:suppressAutoHyphens w:val="0"/>
        <w:ind w:left="0" w:firstLine="0"/>
        <w:jc w:val="right"/>
        <w:rPr>
          <w:b/>
        </w:rPr>
      </w:pPr>
      <w:r>
        <w:rPr>
          <w:rFonts w:eastAsia="Times New Roman"/>
          <w:bCs/>
          <w:color w:val="000000"/>
          <w:szCs w:val="48"/>
        </w:rPr>
        <w:t>(обязательное)</w:t>
      </w:r>
    </w:p>
    <w:p w:rsidR="00354034" w:rsidRDefault="00354034" w:rsidP="00354034">
      <w:pPr>
        <w:spacing w:after="120"/>
        <w:jc w:val="center"/>
        <w:rPr>
          <w:b/>
        </w:rPr>
      </w:pPr>
      <w:r>
        <w:rPr>
          <w:b/>
        </w:rPr>
        <w:t>ПАМЯТКА</w:t>
      </w:r>
    </w:p>
    <w:p w:rsidR="00354034" w:rsidRDefault="00354034" w:rsidP="00354034">
      <w:pPr>
        <w:spacing w:after="120"/>
        <w:jc w:val="center"/>
        <w:rPr>
          <w:b/>
        </w:rPr>
      </w:pPr>
      <w:r>
        <w:rPr>
          <w:b/>
        </w:rPr>
        <w:t>ПО ДЕЙСТВИЯМ ПЕРСОНАЛА ОПЕРАТОРА</w:t>
      </w:r>
    </w:p>
    <w:p w:rsidR="00354034" w:rsidRDefault="00354034" w:rsidP="00354034">
      <w:pPr>
        <w:spacing w:after="120"/>
        <w:jc w:val="center"/>
      </w:pPr>
      <w:r>
        <w:rPr>
          <w:b/>
        </w:rPr>
        <w:t>ПРИ ОБНАРУЖЕНИИ ПОДОЗРИТЕЛЬНЫХ ПРЕДМЕТОВ ИЛИ ПОЛУЧЕНИИ ИНФОРМАЦИИ О ГОТОВЯЩЕМСЯ АКТЕ НЕЗАКОННОГО ВМЕШАТЕЛЬСТВА</w:t>
      </w:r>
    </w:p>
    <w:p w:rsidR="00354034" w:rsidRDefault="00354034" w:rsidP="00354034">
      <w:pPr>
        <w:spacing w:after="120"/>
        <w:jc w:val="both"/>
      </w:pPr>
    </w:p>
    <w:p w:rsidR="00354034" w:rsidRDefault="00354034" w:rsidP="00354034">
      <w:pPr>
        <w:spacing w:after="120"/>
        <w:ind w:firstLine="709"/>
        <w:jc w:val="both"/>
        <w:rPr>
          <w:rFonts w:eastAsia="Times New Roman"/>
        </w:rPr>
      </w:pPr>
      <w:r>
        <w:rPr>
          <w:b/>
        </w:rPr>
        <w:t>Сотрудник Оператора обязан:</w:t>
      </w:r>
    </w:p>
    <w:p w:rsidR="00354034" w:rsidRDefault="00354034" w:rsidP="00354034">
      <w:pPr>
        <w:spacing w:after="120"/>
        <w:jc w:val="both"/>
        <w:rPr>
          <w:b/>
        </w:rPr>
      </w:pPr>
      <w:r>
        <w:rPr>
          <w:rFonts w:eastAsia="Times New Roman"/>
        </w:rPr>
        <w:t xml:space="preserve"> </w:t>
      </w:r>
    </w:p>
    <w:p w:rsidR="00354034" w:rsidRDefault="00354034" w:rsidP="00354034">
      <w:pPr>
        <w:spacing w:after="120"/>
        <w:ind w:left="120"/>
        <w:jc w:val="center"/>
        <w:rPr>
          <w:rFonts w:ascii="Symbol" w:eastAsia="Symbol" w:hAnsi="Symbol" w:cs="Symbol"/>
        </w:rPr>
      </w:pPr>
      <w:r>
        <w:rPr>
          <w:b/>
        </w:rPr>
        <w:t>При обнаружении бесхозных предметов:</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Все обнаруженные на территор</w:t>
      </w:r>
      <w:proofErr w:type="gramStart"/>
      <w:r>
        <w:t>ии аэ</w:t>
      </w:r>
      <w:proofErr w:type="gramEnd"/>
      <w:r>
        <w:t xml:space="preserve">ропорта </w:t>
      </w:r>
      <w:r>
        <w:rPr>
          <w:b/>
        </w:rPr>
        <w:t>бесхозные предметы</w:t>
      </w:r>
      <w:r>
        <w:t xml:space="preserve"> (свертки, сумки, коробки и др.) - </w:t>
      </w:r>
      <w:r>
        <w:rPr>
          <w:b/>
        </w:rPr>
        <w:t>рассматривать как</w:t>
      </w:r>
      <w:r>
        <w:t xml:space="preserve"> потенциально </w:t>
      </w:r>
      <w:r>
        <w:rPr>
          <w:b/>
        </w:rPr>
        <w:t xml:space="preserve">опасные </w:t>
      </w:r>
      <w:r>
        <w:t>(потенциально содержащие взрывные, зажигательные или отравляющие вещества).</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При обнаружении бесхозного предмета громко опросить присутствующих лиц для выявления владельца этого предмета.</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Если Вы определили </w:t>
      </w:r>
      <w:r>
        <w:rPr>
          <w:b/>
        </w:rPr>
        <w:t xml:space="preserve">бесхозный предмет - </w:t>
      </w:r>
      <w:r>
        <w:t xml:space="preserve">его </w:t>
      </w:r>
      <w:r>
        <w:rPr>
          <w:b/>
        </w:rPr>
        <w:t>не трогать</w:t>
      </w:r>
      <w:r>
        <w:t>, не пытаться переместить или воздействовать иным способом, принять меры к удалению от этого предмета людей на безопасное расстояние.</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Об обнаруженных бесхозных предметах в здании АВК или на привокзальной площади немедленно </w:t>
      </w:r>
      <w:r>
        <w:rPr>
          <w:b/>
        </w:rPr>
        <w:t>сообщить</w:t>
      </w:r>
      <w:r>
        <w:t xml:space="preserve"> </w:t>
      </w:r>
      <w:r>
        <w:rPr>
          <w:b/>
        </w:rPr>
        <w:t>ближайшему сотруднику органов внутренних дел на транспорте</w:t>
      </w:r>
      <w:r>
        <w:t xml:space="preserve"> </w:t>
      </w:r>
      <w:r>
        <w:rPr>
          <w:b/>
        </w:rPr>
        <w:t>или сотруднику авиационной безопасности (</w:t>
      </w:r>
      <w:r>
        <w:t xml:space="preserve">на пунктах досмотра, на КПП или любому сотруднику, одетому в форму авиационной безопасности) и своему непосредственному </w:t>
      </w:r>
      <w:r>
        <w:rPr>
          <w:b/>
        </w:rPr>
        <w:t>начальнику</w:t>
      </w:r>
      <w:r>
        <w:t>.</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rPr>
          <w:b/>
        </w:rPr>
        <w:t>Запрещается пользоваться радиостанциями и радиотелефонами ближе 50 м от опасного предмета!</w:t>
      </w:r>
    </w:p>
    <w:p w:rsidR="00354034" w:rsidRDefault="00354034" w:rsidP="00354034">
      <w:pPr>
        <w:spacing w:after="200" w:line="276" w:lineRule="auto"/>
        <w:ind w:left="851" w:hanging="284"/>
        <w:jc w:val="both"/>
        <w:rPr>
          <w:b/>
        </w:rPr>
      </w:pPr>
      <w:r>
        <w:rPr>
          <w:rFonts w:ascii="Symbol" w:eastAsia="Symbol" w:hAnsi="Symbol" w:cs="Symbol"/>
        </w:rPr>
        <w:t></w:t>
      </w:r>
      <w:r>
        <w:rPr>
          <w:rFonts w:ascii="Symbol" w:eastAsia="Symbol" w:hAnsi="Symbol" w:cs="Symbol"/>
        </w:rPr>
        <w:t></w:t>
      </w:r>
      <w:r>
        <w:t xml:space="preserve">Если </w:t>
      </w:r>
      <w:r>
        <w:rPr>
          <w:b/>
        </w:rPr>
        <w:t>после предпринятых Вами мер</w:t>
      </w:r>
      <w:r>
        <w:t xml:space="preserve"> объявится владелец обнаруженного предмета, то </w:t>
      </w:r>
      <w:r>
        <w:rPr>
          <w:b/>
        </w:rPr>
        <w:t xml:space="preserve">предмет </w:t>
      </w:r>
      <w:r>
        <w:t xml:space="preserve">ему </w:t>
      </w:r>
      <w:r>
        <w:rPr>
          <w:b/>
        </w:rPr>
        <w:t>не возвращается</w:t>
      </w:r>
      <w:r>
        <w:t xml:space="preserve"> </w:t>
      </w:r>
      <w:r>
        <w:rPr>
          <w:b/>
        </w:rPr>
        <w:t>до</w:t>
      </w:r>
      <w:r>
        <w:t xml:space="preserve"> прибытия и </w:t>
      </w:r>
      <w:r>
        <w:rPr>
          <w:b/>
        </w:rPr>
        <w:t xml:space="preserve">осмотра </w:t>
      </w:r>
      <w:r>
        <w:t>сотрудниками милиции и авиационной безопасности.</w:t>
      </w:r>
    </w:p>
    <w:p w:rsidR="00354034" w:rsidRDefault="00354034" w:rsidP="00354034">
      <w:pPr>
        <w:spacing w:after="120"/>
        <w:ind w:firstLine="708"/>
        <w:jc w:val="both"/>
        <w:rPr>
          <w:b/>
        </w:rPr>
      </w:pPr>
      <w:r>
        <w:rPr>
          <w:b/>
        </w:rPr>
        <w:t>Список телефонов для экстренной связи в случае угроз:</w:t>
      </w:r>
    </w:p>
    <w:tbl>
      <w:tblPr>
        <w:tblW w:w="0" w:type="auto"/>
        <w:tblLayout w:type="fixed"/>
        <w:tblCellMar>
          <w:left w:w="0" w:type="dxa"/>
          <w:right w:w="0" w:type="dxa"/>
        </w:tblCellMar>
        <w:tblLook w:val="0000" w:firstRow="0" w:lastRow="0" w:firstColumn="0" w:lastColumn="0" w:noHBand="0" w:noVBand="0"/>
      </w:tblPr>
      <w:tblGrid>
        <w:gridCol w:w="4642"/>
        <w:gridCol w:w="4642"/>
      </w:tblGrid>
      <w:tr w:rsidR="00354034" w:rsidTr="00D81580">
        <w:tc>
          <w:tcPr>
            <w:tcW w:w="4642" w:type="dxa"/>
            <w:shd w:val="clear" w:color="auto" w:fill="FFFFFF"/>
          </w:tcPr>
          <w:p w:rsidR="00354034" w:rsidRDefault="00354034" w:rsidP="00D81580">
            <w:pPr>
              <w:suppressLineNumbers/>
              <w:spacing w:after="283"/>
              <w:jc w:val="both"/>
            </w:pPr>
            <w:r>
              <w:rPr>
                <w:b/>
              </w:rPr>
              <w:t>Сменный начальник САБ</w:t>
            </w:r>
          </w:p>
          <w:p w:rsidR="00354034" w:rsidRDefault="00354034" w:rsidP="00D81580">
            <w:pPr>
              <w:suppressLineNumbers/>
              <w:spacing w:after="283"/>
              <w:jc w:val="both"/>
              <w:rPr>
                <w:b/>
              </w:rPr>
            </w:pPr>
            <w:r>
              <w:t> </w:t>
            </w:r>
          </w:p>
        </w:tc>
        <w:tc>
          <w:tcPr>
            <w:tcW w:w="4642" w:type="dxa"/>
            <w:shd w:val="clear" w:color="auto" w:fill="FFFFFF"/>
          </w:tcPr>
          <w:p w:rsidR="00354034" w:rsidRDefault="00354034" w:rsidP="00D81580">
            <w:pPr>
              <w:suppressLineNumbers/>
              <w:spacing w:after="283"/>
              <w:jc w:val="both"/>
            </w:pPr>
            <w:r>
              <w:rPr>
                <w:b/>
              </w:rPr>
              <w:t>тел. 8 (423) 230-68-57;  8-924-730-03-46</w:t>
            </w:r>
          </w:p>
        </w:tc>
      </w:tr>
      <w:tr w:rsidR="00354034" w:rsidTr="00D81580">
        <w:tc>
          <w:tcPr>
            <w:tcW w:w="4642" w:type="dxa"/>
            <w:shd w:val="clear" w:color="auto" w:fill="FFFFFF"/>
          </w:tcPr>
          <w:p w:rsidR="00354034" w:rsidRDefault="00354034" w:rsidP="00D81580">
            <w:pPr>
              <w:suppressLineNumbers/>
              <w:spacing w:after="283"/>
              <w:jc w:val="both"/>
            </w:pPr>
            <w:r>
              <w:rPr>
                <w:b/>
              </w:rPr>
              <w:t>Дежурная часть УВД  г. Артема</w:t>
            </w:r>
          </w:p>
          <w:p w:rsidR="00354034" w:rsidRDefault="00354034" w:rsidP="00D81580">
            <w:pPr>
              <w:suppressLineNumbers/>
              <w:spacing w:after="283"/>
              <w:jc w:val="both"/>
              <w:rPr>
                <w:b/>
              </w:rPr>
            </w:pPr>
            <w:r>
              <w:t> </w:t>
            </w:r>
          </w:p>
          <w:p w:rsidR="00354034" w:rsidRDefault="00354034" w:rsidP="00D81580">
            <w:pPr>
              <w:suppressLineNumbers/>
              <w:spacing w:after="283"/>
              <w:jc w:val="both"/>
            </w:pPr>
            <w:r>
              <w:rPr>
                <w:b/>
              </w:rPr>
              <w:t>Дежурная часть ЛОП на транспорте в а/</w:t>
            </w:r>
            <w:proofErr w:type="gramStart"/>
            <w:r>
              <w:rPr>
                <w:b/>
              </w:rPr>
              <w:t>п</w:t>
            </w:r>
            <w:proofErr w:type="gramEnd"/>
            <w:r>
              <w:rPr>
                <w:b/>
              </w:rPr>
              <w:t>  «Владивосток»</w:t>
            </w:r>
          </w:p>
          <w:p w:rsidR="00354034" w:rsidRDefault="00354034" w:rsidP="00D81580">
            <w:pPr>
              <w:suppressLineNumbers/>
              <w:spacing w:after="283"/>
              <w:jc w:val="both"/>
              <w:rPr>
                <w:b/>
              </w:rPr>
            </w:pPr>
            <w:r>
              <w:lastRenderedPageBreak/>
              <w:t> </w:t>
            </w:r>
          </w:p>
          <w:p w:rsidR="00354034" w:rsidRDefault="00354034" w:rsidP="00D81580">
            <w:pPr>
              <w:suppressLineNumbers/>
              <w:spacing w:after="283"/>
              <w:jc w:val="both"/>
            </w:pPr>
            <w:r>
              <w:rPr>
                <w:b/>
              </w:rPr>
              <w:t>Дежурная часть ОВО при УВД по АГО</w:t>
            </w:r>
          </w:p>
          <w:p w:rsidR="00354034" w:rsidRDefault="00354034" w:rsidP="00D81580">
            <w:pPr>
              <w:suppressLineNumbers/>
              <w:spacing w:after="283"/>
              <w:jc w:val="both"/>
              <w:rPr>
                <w:b/>
              </w:rPr>
            </w:pPr>
            <w:r>
              <w:t> </w:t>
            </w:r>
          </w:p>
          <w:p w:rsidR="00354034" w:rsidRDefault="00354034" w:rsidP="00D81580">
            <w:pPr>
              <w:suppressLineNumbers/>
              <w:spacing w:after="283"/>
              <w:jc w:val="both"/>
              <w:rPr>
                <w:b/>
              </w:rPr>
            </w:pPr>
            <w:r>
              <w:rPr>
                <w:b/>
              </w:rPr>
              <w:t>Дежурный ФСБ</w:t>
            </w:r>
          </w:p>
        </w:tc>
        <w:tc>
          <w:tcPr>
            <w:tcW w:w="4642" w:type="dxa"/>
            <w:shd w:val="clear" w:color="auto" w:fill="FFFFFF"/>
          </w:tcPr>
          <w:p w:rsidR="00354034" w:rsidRDefault="00354034" w:rsidP="00D81580">
            <w:pPr>
              <w:suppressLineNumbers/>
              <w:spacing w:after="283"/>
              <w:jc w:val="both"/>
            </w:pPr>
            <w:r>
              <w:rPr>
                <w:b/>
              </w:rPr>
              <w:lastRenderedPageBreak/>
              <w:t>020</w:t>
            </w:r>
          </w:p>
          <w:p w:rsidR="00354034" w:rsidRDefault="00354034" w:rsidP="00D81580">
            <w:pPr>
              <w:suppressLineNumbers/>
              <w:spacing w:after="283"/>
              <w:jc w:val="both"/>
              <w:rPr>
                <w:b/>
              </w:rPr>
            </w:pPr>
            <w:r>
              <w:t> </w:t>
            </w:r>
          </w:p>
          <w:p w:rsidR="00354034" w:rsidRDefault="00354034" w:rsidP="00D81580">
            <w:pPr>
              <w:suppressLineNumbers/>
              <w:spacing w:after="283"/>
              <w:jc w:val="both"/>
            </w:pPr>
            <w:r>
              <w:rPr>
                <w:b/>
              </w:rPr>
              <w:t>8 (423)260-64-70</w:t>
            </w:r>
          </w:p>
          <w:p w:rsidR="00354034" w:rsidRDefault="00354034" w:rsidP="00D81580">
            <w:pPr>
              <w:suppressLineNumbers/>
              <w:spacing w:after="283"/>
            </w:pPr>
            <w:r>
              <w:t> </w:t>
            </w:r>
          </w:p>
          <w:p w:rsidR="00354034" w:rsidRDefault="00354034" w:rsidP="00D81580">
            <w:pPr>
              <w:suppressLineNumbers/>
              <w:spacing w:after="283"/>
              <w:rPr>
                <w:b/>
              </w:rPr>
            </w:pPr>
            <w:r>
              <w:lastRenderedPageBreak/>
              <w:t> </w:t>
            </w:r>
          </w:p>
          <w:p w:rsidR="00354034" w:rsidRDefault="00354034" w:rsidP="00D81580">
            <w:pPr>
              <w:suppressLineNumbers/>
              <w:spacing w:after="283"/>
            </w:pPr>
            <w:r>
              <w:rPr>
                <w:b/>
              </w:rPr>
              <w:t>8 (42337) 4-72-75</w:t>
            </w:r>
          </w:p>
          <w:p w:rsidR="00354034" w:rsidRDefault="00354034" w:rsidP="00D81580">
            <w:pPr>
              <w:suppressLineNumbers/>
              <w:spacing w:after="283"/>
              <w:rPr>
                <w:b/>
              </w:rPr>
            </w:pPr>
            <w:r>
              <w:t> </w:t>
            </w:r>
          </w:p>
          <w:p w:rsidR="00354034" w:rsidRDefault="00354034" w:rsidP="00D81580">
            <w:pPr>
              <w:suppressLineNumbers/>
              <w:spacing w:after="283"/>
              <w:rPr>
                <w:b/>
              </w:rPr>
            </w:pPr>
            <w:r>
              <w:rPr>
                <w:b/>
              </w:rPr>
              <w:t>8 (423) 217-212 (г. Владивосток),</w:t>
            </w:r>
          </w:p>
          <w:p w:rsidR="00354034" w:rsidRDefault="00354034" w:rsidP="00D81580">
            <w:pPr>
              <w:suppressLineNumbers/>
              <w:spacing w:after="283"/>
            </w:pPr>
            <w:r>
              <w:rPr>
                <w:b/>
              </w:rPr>
              <w:t>8 (42337) 4-35-21 (</w:t>
            </w:r>
            <w:proofErr w:type="spellStart"/>
            <w:r>
              <w:rPr>
                <w:b/>
              </w:rPr>
              <w:t>г</w:t>
            </w:r>
            <w:proofErr w:type="gramStart"/>
            <w:r>
              <w:rPr>
                <w:b/>
              </w:rPr>
              <w:t>.А</w:t>
            </w:r>
            <w:proofErr w:type="gramEnd"/>
            <w:r>
              <w:rPr>
                <w:b/>
              </w:rPr>
              <w:t>ртем</w:t>
            </w:r>
            <w:proofErr w:type="spellEnd"/>
            <w:r>
              <w:rPr>
                <w:b/>
              </w:rPr>
              <w:t>)</w:t>
            </w:r>
          </w:p>
        </w:tc>
      </w:tr>
    </w:tbl>
    <w:p w:rsidR="00354034" w:rsidRDefault="00354034" w:rsidP="00354034">
      <w:pPr>
        <w:spacing w:after="120"/>
        <w:jc w:val="both"/>
        <w:rPr>
          <w:b/>
        </w:rPr>
      </w:pPr>
      <w:r>
        <w:lastRenderedPageBreak/>
        <w:t> </w:t>
      </w:r>
    </w:p>
    <w:p w:rsidR="00354034" w:rsidRDefault="00354034" w:rsidP="00354034">
      <w:pPr>
        <w:spacing w:after="120"/>
        <w:ind w:firstLine="709"/>
        <w:jc w:val="both"/>
      </w:pPr>
      <w:r>
        <w:rPr>
          <w:b/>
        </w:rPr>
        <w:t xml:space="preserve">Любую потенциальную угрозу в </w:t>
      </w:r>
      <w:r>
        <w:t xml:space="preserve">адрес аэропорта (гражданской авиации) </w:t>
      </w:r>
      <w:r>
        <w:rPr>
          <w:b/>
        </w:rPr>
        <w:t>рассматривать</w:t>
      </w:r>
      <w:r>
        <w:t xml:space="preserve"> </w:t>
      </w:r>
      <w:r>
        <w:rPr>
          <w:b/>
        </w:rPr>
        <w:t xml:space="preserve">как реальную </w:t>
      </w:r>
      <w:r>
        <w:t xml:space="preserve">до тех пор, </w:t>
      </w:r>
      <w:r>
        <w:rPr>
          <w:b/>
        </w:rPr>
        <w:t>пока угроза не будет ликвидирована</w:t>
      </w:r>
      <w:r>
        <w:t xml:space="preserve"> или пока компетентные органы не убедятся в ложности данной угрозы. О факте любой угрозы </w:t>
      </w:r>
      <w:r>
        <w:rPr>
          <w:b/>
        </w:rPr>
        <w:t>сообщить</w:t>
      </w:r>
      <w:r>
        <w:t xml:space="preserve"> своему </w:t>
      </w:r>
      <w:r>
        <w:rPr>
          <w:b/>
        </w:rPr>
        <w:t>начальнику</w:t>
      </w:r>
      <w:r>
        <w:t xml:space="preserve"> и </w:t>
      </w:r>
      <w:r>
        <w:rPr>
          <w:b/>
        </w:rPr>
        <w:t>сменному начальнику службы авиационной безопасности</w:t>
      </w:r>
      <w:r>
        <w:t xml:space="preserve"> по тел. 8 (423) 230-68-57.</w:t>
      </w:r>
    </w:p>
    <w:p w:rsidR="00354034" w:rsidRDefault="00354034" w:rsidP="00354034">
      <w:pPr>
        <w:spacing w:after="120"/>
        <w:ind w:firstLine="709"/>
        <w:jc w:val="both"/>
        <w:rPr>
          <w:b/>
        </w:rPr>
      </w:pPr>
      <w:r>
        <w:t> </w:t>
      </w:r>
    </w:p>
    <w:p w:rsidR="00354034" w:rsidRDefault="00354034" w:rsidP="00354034">
      <w:pPr>
        <w:spacing w:after="120"/>
        <w:ind w:left="540"/>
        <w:jc w:val="center"/>
      </w:pPr>
      <w:r>
        <w:rPr>
          <w:b/>
        </w:rPr>
        <w:t>При обнаружении посторонних или подозрительных лиц (транспортных средств) или обнаружении разыскиваемого преступника:</w:t>
      </w:r>
    </w:p>
    <w:p w:rsidR="00354034" w:rsidRDefault="00354034" w:rsidP="00354034">
      <w:pPr>
        <w:spacing w:after="120"/>
        <w:ind w:left="540"/>
        <w:jc w:val="center"/>
        <w:rPr>
          <w:rFonts w:ascii="Symbol" w:eastAsia="Symbol" w:hAnsi="Symbol" w:cs="Symbol"/>
        </w:rPr>
      </w:pPr>
      <w:r>
        <w:t> </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Не подвергая себя опасности</w:t>
      </w:r>
      <w:r>
        <w:rPr>
          <w:b/>
        </w:rPr>
        <w:t>, немедленно вызвать</w:t>
      </w:r>
      <w:r>
        <w:t xml:space="preserve"> </w:t>
      </w:r>
      <w:r>
        <w:rPr>
          <w:b/>
        </w:rPr>
        <w:t>сотрудника правоохранительных органов</w:t>
      </w:r>
      <w:r>
        <w:t xml:space="preserve"> </w:t>
      </w:r>
      <w:r>
        <w:rPr>
          <w:b/>
        </w:rPr>
        <w:t>или сотрудника САБ</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При невозможности быстрого вызова, </w:t>
      </w:r>
      <w:r>
        <w:rPr>
          <w:b/>
        </w:rPr>
        <w:t>передать  информацию</w:t>
      </w:r>
      <w:r>
        <w:t xml:space="preserve"> о месте и нахождении постороннего, подозрительного или разыскиваемого лица или транспортного средства </w:t>
      </w:r>
      <w:r>
        <w:rPr>
          <w:b/>
        </w:rPr>
        <w:t>руководству</w:t>
      </w:r>
      <w:r>
        <w:t xml:space="preserve"> </w:t>
      </w:r>
      <w:r>
        <w:rPr>
          <w:b/>
        </w:rPr>
        <w:t>Службы авиационной безопасности</w:t>
      </w:r>
      <w:r>
        <w:t xml:space="preserve"> или </w:t>
      </w:r>
      <w:r>
        <w:rPr>
          <w:b/>
        </w:rPr>
        <w:t>ЛОП на транспорте</w:t>
      </w:r>
      <w:r>
        <w:t>;</w:t>
      </w:r>
    </w:p>
    <w:p w:rsidR="00354034" w:rsidRDefault="00354034" w:rsidP="00354034">
      <w:pPr>
        <w:spacing w:after="200" w:line="276" w:lineRule="auto"/>
        <w:ind w:left="851" w:hanging="284"/>
        <w:jc w:val="both"/>
        <w:rPr>
          <w:rFonts w:ascii="Symbol" w:eastAsia="Symbol" w:hAnsi="Symbol" w:cs="Symbol"/>
        </w:rPr>
      </w:pPr>
      <w:proofErr w:type="gramStart"/>
      <w:r>
        <w:rPr>
          <w:rFonts w:ascii="Symbol" w:eastAsia="Symbol" w:hAnsi="Symbol" w:cs="Symbol"/>
        </w:rPr>
        <w:t></w:t>
      </w:r>
      <w:r>
        <w:rPr>
          <w:rFonts w:ascii="Symbol" w:eastAsia="Symbol" w:hAnsi="Symbol" w:cs="Symbol"/>
        </w:rPr>
        <w:t></w:t>
      </w:r>
      <w:r>
        <w:t>Точно сообщить: кого (что) и где  увидели, что готовится, количество участников (предметов, техники и т.д.).</w:t>
      </w:r>
      <w:proofErr w:type="gramEnd"/>
      <w:r>
        <w:t xml:space="preserve"> </w:t>
      </w:r>
      <w:r>
        <w:rPr>
          <w:b/>
        </w:rPr>
        <w:t>После сообщения</w:t>
      </w:r>
      <w:r>
        <w:t xml:space="preserve">, не подвергая себя опасности,   </w:t>
      </w:r>
      <w:r>
        <w:rPr>
          <w:b/>
        </w:rPr>
        <w:t>продолжить наблюдение</w:t>
      </w:r>
      <w:r>
        <w:t xml:space="preserve"> </w:t>
      </w:r>
      <w:r>
        <w:rPr>
          <w:b/>
        </w:rPr>
        <w:t>до прибытия</w:t>
      </w:r>
      <w:r>
        <w:t xml:space="preserve"> </w:t>
      </w:r>
      <w:r>
        <w:rPr>
          <w:b/>
        </w:rPr>
        <w:t>соответствующих служб</w:t>
      </w:r>
      <w:r>
        <w:t>.</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t xml:space="preserve">При наличии другого сотрудника попросить его сообщить об угрозе или продолжить наблюдение, а самому сообщить об угрозе.  </w:t>
      </w:r>
    </w:p>
    <w:p w:rsidR="00354034" w:rsidRDefault="00354034" w:rsidP="00354034">
      <w:pPr>
        <w:spacing w:after="120"/>
        <w:ind w:left="540"/>
        <w:jc w:val="both"/>
        <w:rPr>
          <w:b/>
        </w:rPr>
      </w:pPr>
      <w:r>
        <w:t>                    </w:t>
      </w:r>
      <w:r>
        <w:rPr>
          <w:rFonts w:eastAsia="Times New Roman"/>
        </w:rPr>
        <w:t xml:space="preserve"> </w:t>
      </w:r>
    </w:p>
    <w:p w:rsidR="00354034" w:rsidRDefault="00354034" w:rsidP="00354034">
      <w:pPr>
        <w:spacing w:after="120"/>
        <w:ind w:left="540"/>
        <w:jc w:val="center"/>
      </w:pPr>
      <w:r>
        <w:rPr>
          <w:b/>
        </w:rPr>
        <w:t>При визуальном обнаружении угрозы</w:t>
      </w:r>
    </w:p>
    <w:p w:rsidR="00354034" w:rsidRDefault="00354034" w:rsidP="00354034">
      <w:pPr>
        <w:spacing w:after="120"/>
        <w:ind w:left="540"/>
        <w:jc w:val="center"/>
        <w:rPr>
          <w:rFonts w:ascii="Symbol" w:eastAsia="Symbol" w:hAnsi="Symbol" w:cs="Symbol"/>
        </w:rPr>
      </w:pPr>
      <w:r>
        <w:t> </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Не подвергая себя опасности</w:t>
      </w:r>
      <w:r>
        <w:rPr>
          <w:b/>
        </w:rPr>
        <w:t>, немедленно вызвать</w:t>
      </w:r>
      <w:r>
        <w:t xml:space="preserve"> </w:t>
      </w:r>
      <w:r>
        <w:rPr>
          <w:b/>
        </w:rPr>
        <w:t>сотрудника правоохранительных органов</w:t>
      </w:r>
      <w:r>
        <w:t>.</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При невозможности быстрого вызова, </w:t>
      </w:r>
      <w:r>
        <w:rPr>
          <w:b/>
        </w:rPr>
        <w:t>передать  информацию</w:t>
      </w:r>
      <w:r>
        <w:t xml:space="preserve"> о подготовке акта незаконного вмешательства в деятельность аэропорта (авиакомпании, авиапредприятия, организации</w:t>
      </w:r>
      <w:r>
        <w:rPr>
          <w:b/>
        </w:rPr>
        <w:t xml:space="preserve">) </w:t>
      </w:r>
      <w:r>
        <w:t xml:space="preserve">или обнаружении преступника </w:t>
      </w:r>
      <w:r>
        <w:rPr>
          <w:b/>
        </w:rPr>
        <w:t>руководству</w:t>
      </w:r>
      <w:r>
        <w:t xml:space="preserve"> </w:t>
      </w:r>
      <w:r>
        <w:rPr>
          <w:b/>
        </w:rPr>
        <w:t>Службой авиационной безопасности</w:t>
      </w:r>
      <w:r>
        <w:t xml:space="preserve">, или руководству правоохранительных органов через дежурного </w:t>
      </w:r>
      <w:r>
        <w:rPr>
          <w:b/>
        </w:rPr>
        <w:t>ЛОП на транспорте или ОФСБ</w:t>
      </w:r>
      <w:r>
        <w:t xml:space="preserve"> </w:t>
      </w:r>
      <w:r>
        <w:rPr>
          <w:b/>
        </w:rPr>
        <w:t>в аэропорту</w:t>
      </w:r>
      <w:r>
        <w:t xml:space="preserve"> </w:t>
      </w:r>
      <w:r>
        <w:rPr>
          <w:b/>
        </w:rPr>
        <w:t>Владивосток</w:t>
      </w:r>
      <w:r>
        <w:t>;</w:t>
      </w:r>
    </w:p>
    <w:p w:rsidR="00354034" w:rsidRDefault="00354034" w:rsidP="00354034">
      <w:pPr>
        <w:spacing w:after="200" w:line="276" w:lineRule="auto"/>
        <w:ind w:left="851" w:hanging="284"/>
        <w:jc w:val="both"/>
        <w:rPr>
          <w:rFonts w:ascii="Symbol" w:eastAsia="Symbol" w:hAnsi="Symbol" w:cs="Symbol"/>
        </w:rPr>
      </w:pPr>
      <w:proofErr w:type="gramStart"/>
      <w:r>
        <w:rPr>
          <w:rFonts w:ascii="Symbol" w:eastAsia="Symbol" w:hAnsi="Symbol" w:cs="Symbol"/>
        </w:rPr>
        <w:lastRenderedPageBreak/>
        <w:t></w:t>
      </w:r>
      <w:r>
        <w:rPr>
          <w:rFonts w:ascii="Symbol" w:eastAsia="Symbol" w:hAnsi="Symbol" w:cs="Symbol"/>
        </w:rPr>
        <w:t></w:t>
      </w:r>
      <w:r>
        <w:t>Точно сообщить: что (кого) и где  увидели, что готовится, количество участников (предметов, техники и т.д.).</w:t>
      </w:r>
      <w:proofErr w:type="gramEnd"/>
      <w:r>
        <w:t xml:space="preserve"> </w:t>
      </w:r>
      <w:r>
        <w:rPr>
          <w:b/>
        </w:rPr>
        <w:t>После сообщения</w:t>
      </w:r>
      <w:r>
        <w:t xml:space="preserve">, не подвергая себя опасности,   </w:t>
      </w:r>
      <w:r>
        <w:rPr>
          <w:b/>
        </w:rPr>
        <w:t>продолжить наблюдение</w:t>
      </w:r>
      <w:r>
        <w:t xml:space="preserve"> </w:t>
      </w:r>
      <w:r>
        <w:rPr>
          <w:b/>
        </w:rPr>
        <w:t>до прибытия</w:t>
      </w:r>
      <w:r>
        <w:t xml:space="preserve"> </w:t>
      </w:r>
      <w:r>
        <w:rPr>
          <w:b/>
        </w:rPr>
        <w:t>соответствующих служб</w:t>
      </w:r>
      <w:r>
        <w:t>.</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t xml:space="preserve">При наличии другого сотрудника попросить его сообщить об угрозе или продолжить наблюдение, а самому сообщить об угрозе.  </w:t>
      </w:r>
    </w:p>
    <w:p w:rsidR="00354034" w:rsidRDefault="00354034" w:rsidP="00354034">
      <w:pPr>
        <w:spacing w:after="120"/>
        <w:ind w:firstLine="709"/>
        <w:jc w:val="both"/>
      </w:pPr>
      <w:r>
        <w:t xml:space="preserve">В случае </w:t>
      </w:r>
      <w:r>
        <w:rPr>
          <w:b/>
        </w:rPr>
        <w:t>получения информации по электронной почте (через Интернет)</w:t>
      </w:r>
      <w:r>
        <w:t xml:space="preserve">, сохранить полученную информацию, после чего не разглашая полученной информации, </w:t>
      </w:r>
      <w:r>
        <w:rPr>
          <w:b/>
        </w:rPr>
        <w:t xml:space="preserve">сообщить </w:t>
      </w:r>
      <w:r>
        <w:t xml:space="preserve">установленным порядком </w:t>
      </w:r>
      <w:r>
        <w:rPr>
          <w:b/>
        </w:rPr>
        <w:t>руководству.</w:t>
      </w:r>
    </w:p>
    <w:p w:rsidR="00354034" w:rsidRDefault="00354034" w:rsidP="00354034">
      <w:pPr>
        <w:spacing w:after="120"/>
        <w:ind w:left="540"/>
        <w:jc w:val="both"/>
        <w:rPr>
          <w:b/>
        </w:rPr>
      </w:pPr>
      <w:r>
        <w:t> </w:t>
      </w:r>
    </w:p>
    <w:p w:rsidR="00354034" w:rsidRDefault="00354034" w:rsidP="00354034">
      <w:pPr>
        <w:spacing w:after="120"/>
        <w:ind w:left="540"/>
        <w:jc w:val="center"/>
      </w:pPr>
      <w:r>
        <w:rPr>
          <w:b/>
        </w:rPr>
        <w:t>При получении письменной угрозы:</w:t>
      </w:r>
    </w:p>
    <w:p w:rsidR="00354034" w:rsidRDefault="00354034" w:rsidP="00354034">
      <w:pPr>
        <w:spacing w:after="120"/>
        <w:ind w:left="540"/>
        <w:jc w:val="both"/>
        <w:rPr>
          <w:rFonts w:ascii="Symbol" w:eastAsia="Symbol" w:hAnsi="Symbol" w:cs="Symbol"/>
        </w:rPr>
      </w:pPr>
      <w:r>
        <w:t> </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Любую информации о подготовке акта незаконного вмешательства в деятельность аэропорта (авиакомпании, авиапредприятия, организации</w:t>
      </w:r>
      <w:r>
        <w:rPr>
          <w:b/>
        </w:rPr>
        <w:t>), в кратчайший срок передать письменное сообщение руководству</w:t>
      </w:r>
      <w:r>
        <w:t xml:space="preserve"> </w:t>
      </w:r>
      <w:r>
        <w:rPr>
          <w:b/>
        </w:rPr>
        <w:t>Службы авиационной безопасности</w:t>
      </w:r>
      <w:r>
        <w:t xml:space="preserve">, или руководству правоохранительных органов через дежурного </w:t>
      </w:r>
      <w:r>
        <w:rPr>
          <w:b/>
        </w:rPr>
        <w:t>ЛОП на транспорте или ОФСБ</w:t>
      </w:r>
      <w:r>
        <w:t xml:space="preserve"> в аэропорту Владивосток;</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Не допускать небрежного обращения с полученными документами и передачи их </w:t>
      </w:r>
      <w:proofErr w:type="gramStart"/>
      <w:r>
        <w:t>через</w:t>
      </w:r>
      <w:proofErr w:type="gramEnd"/>
      <w:r>
        <w:t xml:space="preserve"> </w:t>
      </w:r>
      <w:proofErr w:type="gramStart"/>
      <w:r>
        <w:t>нескольких</w:t>
      </w:r>
      <w:proofErr w:type="gramEnd"/>
      <w:r>
        <w:t xml:space="preserve"> лиц (знакомых, друзей и т.д.).</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rPr>
          <w:b/>
        </w:rPr>
        <w:t xml:space="preserve">При невозможности </w:t>
      </w:r>
      <w:r>
        <w:t xml:space="preserve">быстро </w:t>
      </w:r>
      <w:r>
        <w:rPr>
          <w:b/>
        </w:rPr>
        <w:t>передать документ</w:t>
      </w:r>
      <w:r>
        <w:t xml:space="preserve">, </w:t>
      </w:r>
      <w:r>
        <w:rPr>
          <w:b/>
        </w:rPr>
        <w:t>сообщить</w:t>
      </w:r>
      <w:r>
        <w:t xml:space="preserve"> </w:t>
      </w:r>
      <w:r>
        <w:rPr>
          <w:b/>
        </w:rPr>
        <w:t>руководству</w:t>
      </w:r>
      <w:r>
        <w:t xml:space="preserve"> о его наличии и местонахождении </w:t>
      </w:r>
      <w:r>
        <w:rPr>
          <w:b/>
        </w:rPr>
        <w:t>по телефонам</w:t>
      </w:r>
      <w:r>
        <w:t xml:space="preserve"> </w:t>
      </w:r>
      <w:r>
        <w:rPr>
          <w:b/>
        </w:rPr>
        <w:t>экстренной связи</w:t>
      </w:r>
      <w:r>
        <w:t xml:space="preserve"> сменному начальнику САБ (8-423-230-68-51), в ЛОП на транспорте (8-423-260-64-70) или ОФСБ в аэропорту Владивосток (8-423-230-74-73, 8-423-230-72-92).</w:t>
      </w:r>
    </w:p>
    <w:p w:rsidR="00354034" w:rsidRDefault="00354034" w:rsidP="00354034">
      <w:pPr>
        <w:spacing w:after="120"/>
        <w:jc w:val="both"/>
        <w:rPr>
          <w:b/>
        </w:rPr>
      </w:pPr>
      <w:r>
        <w:t> </w:t>
      </w:r>
    </w:p>
    <w:p w:rsidR="00354034" w:rsidRDefault="00354034" w:rsidP="00354034">
      <w:pPr>
        <w:spacing w:after="120"/>
        <w:ind w:left="360"/>
        <w:jc w:val="center"/>
      </w:pPr>
      <w:r>
        <w:rPr>
          <w:b/>
        </w:rPr>
        <w:t>При получении устной угрозы:</w:t>
      </w:r>
    </w:p>
    <w:p w:rsidR="00354034" w:rsidRDefault="00354034" w:rsidP="00354034">
      <w:pPr>
        <w:spacing w:after="120"/>
        <w:ind w:left="360"/>
        <w:jc w:val="both"/>
        <w:rPr>
          <w:rFonts w:ascii="Symbol" w:eastAsia="Symbol" w:hAnsi="Symbol" w:cs="Symbol"/>
        </w:rPr>
      </w:pPr>
      <w:r>
        <w:t> </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rPr>
          <w:b/>
        </w:rPr>
        <w:t>Внимательно выслушать</w:t>
      </w:r>
      <w:r>
        <w:t xml:space="preserve"> информатора, стараясь детально </w:t>
      </w:r>
      <w:r>
        <w:rPr>
          <w:b/>
        </w:rPr>
        <w:t>запомнить содержание</w:t>
      </w:r>
      <w:r>
        <w:t>;</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Предложить информатору </w:t>
      </w:r>
      <w:r>
        <w:rPr>
          <w:b/>
        </w:rPr>
        <w:t>пройти к дежурному ОВД на транспорте или ОФСБ</w:t>
      </w:r>
      <w:r>
        <w:t xml:space="preserve"> в аэропорту Владивосток для личной передачи сообщения;</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При отказе – </w:t>
      </w:r>
      <w:r>
        <w:rPr>
          <w:b/>
        </w:rPr>
        <w:t>принять меры к его задержанию</w:t>
      </w:r>
      <w:r>
        <w:t xml:space="preserve"> и передаче в дежурную часть ОВД на транспорте;</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t xml:space="preserve">Постараться запомнить информатора – </w:t>
      </w:r>
      <w:r>
        <w:rPr>
          <w:b/>
        </w:rPr>
        <w:t>запомнить его приметы, направление, в котором он скрылся, транспорт, которым он воспользовался (вид, марка, номер, цвет), количество и  приметы возможных сообщников и сообщить об этом установленным порядком.</w:t>
      </w:r>
    </w:p>
    <w:p w:rsidR="00354034" w:rsidRDefault="00354034" w:rsidP="00354034">
      <w:pPr>
        <w:spacing w:after="120"/>
        <w:jc w:val="both"/>
        <w:rPr>
          <w:b/>
        </w:rPr>
      </w:pPr>
      <w:r>
        <w:t> </w:t>
      </w:r>
    </w:p>
    <w:p w:rsidR="00354034" w:rsidRDefault="00354034" w:rsidP="00354034">
      <w:pPr>
        <w:spacing w:after="120"/>
        <w:ind w:left="567"/>
        <w:jc w:val="center"/>
      </w:pPr>
      <w:r>
        <w:rPr>
          <w:b/>
        </w:rPr>
        <w:t>При получении информации по телефону:</w:t>
      </w:r>
    </w:p>
    <w:p w:rsidR="00354034" w:rsidRDefault="00354034" w:rsidP="00354034">
      <w:pPr>
        <w:spacing w:after="120"/>
        <w:ind w:left="567"/>
        <w:jc w:val="both"/>
      </w:pPr>
      <w:r>
        <w:t> </w:t>
      </w:r>
    </w:p>
    <w:p w:rsidR="00354034" w:rsidRDefault="00354034" w:rsidP="00354034">
      <w:pPr>
        <w:spacing w:after="120"/>
        <w:ind w:left="567"/>
        <w:jc w:val="both"/>
        <w:rPr>
          <w:rFonts w:ascii="Symbol" w:eastAsia="Symbol" w:hAnsi="Symbol" w:cs="Symbol"/>
        </w:rPr>
      </w:pPr>
      <w:r>
        <w:lastRenderedPageBreak/>
        <w:t>    </w:t>
      </w:r>
      <w:r>
        <w:rPr>
          <w:rFonts w:eastAsia="Times New Roman"/>
        </w:rPr>
        <w:t xml:space="preserve"> </w:t>
      </w:r>
      <w:r>
        <w:rPr>
          <w:b/>
        </w:rPr>
        <w:t>об угрозе взрыва объекта  аэропорта или воздушного судна и других АНВ.</w:t>
      </w:r>
    </w:p>
    <w:p w:rsidR="00354034" w:rsidRDefault="00354034" w:rsidP="00354034">
      <w:pPr>
        <w:spacing w:after="200" w:line="276" w:lineRule="auto"/>
        <w:ind w:left="851" w:hanging="284"/>
        <w:jc w:val="both"/>
        <w:rPr>
          <w:rFonts w:ascii="Symbol" w:eastAsia="Symbol" w:hAnsi="Symbol" w:cs="Symbol"/>
        </w:rPr>
      </w:pPr>
      <w:proofErr w:type="gramStart"/>
      <w:r>
        <w:rPr>
          <w:rFonts w:ascii="Symbol" w:eastAsia="Symbol" w:hAnsi="Symbol" w:cs="Symbol"/>
        </w:rPr>
        <w:t></w:t>
      </w:r>
      <w:r>
        <w:rPr>
          <w:rFonts w:ascii="Symbol" w:eastAsia="Symbol" w:hAnsi="Symbol" w:cs="Symbol"/>
        </w:rPr>
        <w:t></w:t>
      </w:r>
      <w:r>
        <w:t xml:space="preserve">Установленным сигналом (жестом, фразой и т.п.), отключив микрофон, </w:t>
      </w:r>
      <w:r>
        <w:rPr>
          <w:b/>
        </w:rPr>
        <w:t>сообщить коллегам</w:t>
      </w:r>
      <w:r>
        <w:t xml:space="preserve">, находящимся с Вами, о том, что по телефону (указать номер) </w:t>
      </w:r>
      <w:r>
        <w:rPr>
          <w:b/>
        </w:rPr>
        <w:t>передается информация, содержащая угрозу</w:t>
      </w:r>
      <w:r>
        <w:t>;</w:t>
      </w:r>
      <w:proofErr w:type="gramEnd"/>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В ходе разговора </w:t>
      </w:r>
      <w:r>
        <w:rPr>
          <w:b/>
        </w:rPr>
        <w:t>попытаться</w:t>
      </w:r>
      <w:r>
        <w:t xml:space="preserve"> её конкретизировать  и </w:t>
      </w:r>
      <w:r>
        <w:rPr>
          <w:b/>
        </w:rPr>
        <w:t>выяснить</w:t>
      </w:r>
      <w:r>
        <w:t xml:space="preserve">, </w:t>
      </w:r>
      <w:r>
        <w:rPr>
          <w:b/>
        </w:rPr>
        <w:t>что необходимо сделать</w:t>
      </w:r>
      <w:r>
        <w:t xml:space="preserve"> </w:t>
      </w:r>
      <w:r>
        <w:rPr>
          <w:b/>
        </w:rPr>
        <w:t>для</w:t>
      </w:r>
      <w:r>
        <w:t xml:space="preserve"> </w:t>
      </w:r>
      <w:r>
        <w:rPr>
          <w:b/>
        </w:rPr>
        <w:t>пресечения</w:t>
      </w:r>
      <w:r>
        <w:t xml:space="preserve"> </w:t>
      </w:r>
      <w:r>
        <w:rPr>
          <w:b/>
        </w:rPr>
        <w:t xml:space="preserve">угрозы.  </w:t>
      </w:r>
      <w:proofErr w:type="gramStart"/>
      <w:r>
        <w:t>( Например, задать вопросы:</w:t>
      </w:r>
      <w:proofErr w:type="gramEnd"/>
      <w:r>
        <w:t xml:space="preserve"> Когда будет взрыв? Где находится бомба? Как выглядит бомба? С какой целью она заложена? Что надо сделать для предотвращения взрыва? Кто звонит?   Какие Ваши требования? </w:t>
      </w:r>
      <w:proofErr w:type="gramStart"/>
      <w:r>
        <w:t>И т.д.)</w:t>
      </w:r>
      <w:proofErr w:type="gramEnd"/>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Беседу с информатором вести в возможно спокойной манере, </w:t>
      </w:r>
      <w:r>
        <w:rPr>
          <w:b/>
        </w:rPr>
        <w:t xml:space="preserve">затягивая разговор,  </w:t>
      </w:r>
      <w:r>
        <w:t xml:space="preserve">стараться </w:t>
      </w:r>
      <w:r>
        <w:rPr>
          <w:b/>
        </w:rPr>
        <w:t xml:space="preserve">запомнить (или записать) точное содержание </w:t>
      </w:r>
      <w:r>
        <w:t>получаемой информации;</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rPr>
          <w:b/>
        </w:rPr>
        <w:t>После окончания разговора телефонную трубку на рычаг не класть!</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В течение разговора с информатором </w:t>
      </w:r>
      <w:r>
        <w:rPr>
          <w:b/>
        </w:rPr>
        <w:t>Вашему коллеге</w:t>
      </w:r>
      <w:r>
        <w:t xml:space="preserve"> </w:t>
      </w:r>
      <w:r>
        <w:rPr>
          <w:b/>
        </w:rPr>
        <w:t xml:space="preserve">с другого телефонного аппарата </w:t>
      </w:r>
      <w:r>
        <w:t>(</w:t>
      </w:r>
      <w:r>
        <w:rPr>
          <w:b/>
        </w:rPr>
        <w:t>или Вам после окончания разговора</w:t>
      </w:r>
      <w:r>
        <w:t xml:space="preserve">) необходимо </w:t>
      </w:r>
      <w:r>
        <w:rPr>
          <w:b/>
        </w:rPr>
        <w:t>позвонить в дежурную часть ОВД на транспорте (260-64-70)</w:t>
      </w:r>
      <w:r>
        <w:t xml:space="preserve"> и </w:t>
      </w:r>
      <w:r>
        <w:rPr>
          <w:b/>
        </w:rPr>
        <w:t>сообщить номер телефона,</w:t>
      </w:r>
      <w:r>
        <w:t xml:space="preserve"> </w:t>
      </w:r>
      <w:r>
        <w:rPr>
          <w:b/>
        </w:rPr>
        <w:t>по которому была угроза</w:t>
      </w:r>
      <w:r>
        <w:t>, для принятия мер по установлению источника входящего звонка;</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t xml:space="preserve">После сообщения установленным порядком о телефонной угрозе </w:t>
      </w:r>
      <w:r>
        <w:rPr>
          <w:b/>
        </w:rPr>
        <w:t>записать (письменно дополнить) полученную информацию</w:t>
      </w:r>
      <w:r>
        <w:t>, точное время,  содержание, обстоятельства и характерные особенности разговора (голос, манера говорить, акцент, владение языком, посторонние звуки и др.) до прибытия сотрудников авиационной безопасности или правоохранительных органов для выявления степени (автора) угрозы.</w:t>
      </w:r>
    </w:p>
    <w:p w:rsidR="00354034" w:rsidRDefault="00354034" w:rsidP="00354034">
      <w:pPr>
        <w:spacing w:after="120"/>
        <w:jc w:val="center"/>
      </w:pPr>
      <w:r>
        <w:t> </w:t>
      </w:r>
    </w:p>
    <w:p w:rsidR="00354034" w:rsidRDefault="00354034" w:rsidP="00354034">
      <w:pPr>
        <w:spacing w:after="120"/>
        <w:rPr>
          <w:color w:val="000000"/>
        </w:rPr>
      </w:pPr>
      <w:r>
        <w:t> </w:t>
      </w:r>
    </w:p>
    <w:p w:rsidR="00354034" w:rsidRDefault="00354034" w:rsidP="00354034">
      <w:pPr>
        <w:pageBreakBefore/>
        <w:spacing w:after="120"/>
        <w:ind w:left="4535" w:hanging="567"/>
        <w:jc w:val="right"/>
        <w:rPr>
          <w:color w:val="000000"/>
        </w:rPr>
      </w:pPr>
      <w:r>
        <w:rPr>
          <w:color w:val="000000"/>
        </w:rPr>
        <w:lastRenderedPageBreak/>
        <w:t>Приложение</w:t>
      </w:r>
      <w:proofErr w:type="gramStart"/>
      <w:r>
        <w:rPr>
          <w:color w:val="000000"/>
        </w:rPr>
        <w:t xml:space="preserve"> Б</w:t>
      </w:r>
      <w:proofErr w:type="gramEnd"/>
    </w:p>
    <w:p w:rsidR="00354034" w:rsidRDefault="00354034" w:rsidP="00354034">
      <w:pPr>
        <w:spacing w:after="120"/>
        <w:ind w:left="3969"/>
        <w:jc w:val="right"/>
        <w:rPr>
          <w:color w:val="000000"/>
        </w:rPr>
      </w:pPr>
      <w:r>
        <w:rPr>
          <w:color w:val="000000"/>
        </w:rPr>
        <w:t>к Правилам проведения предполетного</w:t>
      </w:r>
    </w:p>
    <w:p w:rsidR="00354034" w:rsidRDefault="00354034" w:rsidP="00354034">
      <w:pPr>
        <w:spacing w:after="120"/>
        <w:ind w:left="3969"/>
        <w:jc w:val="right"/>
        <w:rPr>
          <w:color w:val="000000"/>
        </w:rPr>
      </w:pPr>
      <w:r>
        <w:rPr>
          <w:color w:val="000000"/>
        </w:rPr>
        <w:t xml:space="preserve"> и </w:t>
      </w:r>
      <w:proofErr w:type="gramStart"/>
      <w:r>
        <w:rPr>
          <w:color w:val="000000"/>
        </w:rPr>
        <w:t>послеполетного</w:t>
      </w:r>
      <w:proofErr w:type="gramEnd"/>
      <w:r>
        <w:rPr>
          <w:color w:val="000000"/>
        </w:rPr>
        <w:t xml:space="preserve"> досмотров</w:t>
      </w:r>
    </w:p>
    <w:p w:rsidR="00354034" w:rsidRDefault="00354034" w:rsidP="00354034">
      <w:pPr>
        <w:spacing w:after="120"/>
        <w:ind w:left="3969"/>
        <w:jc w:val="right"/>
      </w:pPr>
      <w:r>
        <w:rPr>
          <w:color w:val="000000"/>
        </w:rPr>
        <w:t xml:space="preserve">(к </w:t>
      </w:r>
      <w:r>
        <w:t>Приказу МТ РФ от 25 июля 2007г. № 104)</w:t>
      </w:r>
    </w:p>
    <w:p w:rsidR="00354034" w:rsidRDefault="00354034" w:rsidP="00354034">
      <w:pPr>
        <w:spacing w:after="120"/>
        <w:ind w:left="4320" w:firstLine="720"/>
        <w:jc w:val="right"/>
        <w:rPr>
          <w:b/>
          <w:color w:val="000000"/>
        </w:rPr>
      </w:pPr>
      <w:r>
        <w:t> </w:t>
      </w:r>
    </w:p>
    <w:p w:rsidR="00354034" w:rsidRDefault="00354034" w:rsidP="00354034">
      <w:pPr>
        <w:spacing w:after="120"/>
        <w:ind w:firstLine="600"/>
        <w:jc w:val="center"/>
        <w:rPr>
          <w:b/>
          <w:color w:val="000000"/>
        </w:rPr>
      </w:pPr>
      <w:r>
        <w:rPr>
          <w:b/>
          <w:color w:val="000000"/>
        </w:rPr>
        <w:t>ПЕРЕЧЕНЬ</w:t>
      </w:r>
    </w:p>
    <w:p w:rsidR="00354034" w:rsidRDefault="00354034" w:rsidP="00354034">
      <w:pPr>
        <w:spacing w:after="120"/>
        <w:ind w:firstLine="600"/>
        <w:jc w:val="center"/>
      </w:pPr>
      <w:r>
        <w:rPr>
          <w:b/>
          <w:color w:val="000000"/>
        </w:rPr>
        <w:t>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354034" w:rsidRDefault="00354034" w:rsidP="00354034">
      <w:pPr>
        <w:spacing w:after="120"/>
        <w:ind w:firstLine="600"/>
        <w:jc w:val="both"/>
        <w:rPr>
          <w:color w:val="000000"/>
        </w:rPr>
      </w:pPr>
      <w:r>
        <w:t> </w:t>
      </w:r>
    </w:p>
    <w:p w:rsidR="00354034" w:rsidRDefault="00354034" w:rsidP="00354034">
      <w:pPr>
        <w:spacing w:after="120"/>
        <w:ind w:firstLine="709"/>
        <w:jc w:val="both"/>
        <w:rPr>
          <w:color w:val="000000"/>
        </w:rPr>
      </w:pPr>
      <w:r>
        <w:rPr>
          <w:color w:val="000000"/>
        </w:rPr>
        <w:t xml:space="preserve">Администрация аэропорта, авиапредприятия, </w:t>
      </w:r>
      <w:proofErr w:type="spellStart"/>
      <w:r>
        <w:rPr>
          <w:color w:val="000000"/>
        </w:rPr>
        <w:t>эксплуатанта</w:t>
      </w:r>
      <w:proofErr w:type="spellEnd"/>
      <w:r>
        <w:rPr>
          <w:color w:val="000000"/>
        </w:rPr>
        <w:t xml:space="preserve">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354034" w:rsidRDefault="00354034" w:rsidP="00354034">
      <w:pPr>
        <w:spacing w:after="120"/>
        <w:ind w:left="897" w:hanging="187"/>
        <w:jc w:val="both"/>
        <w:rPr>
          <w:color w:val="000000"/>
        </w:rPr>
      </w:pPr>
      <w:r>
        <w:rPr>
          <w:color w:val="000000"/>
        </w:rPr>
        <w:t>-    штопоры;</w:t>
      </w:r>
    </w:p>
    <w:p w:rsidR="00354034" w:rsidRDefault="00354034" w:rsidP="00354034">
      <w:pPr>
        <w:spacing w:after="120"/>
        <w:ind w:left="897" w:hanging="187"/>
        <w:jc w:val="both"/>
        <w:rPr>
          <w:color w:val="000000"/>
        </w:rPr>
      </w:pPr>
      <w:r>
        <w:rPr>
          <w:color w:val="000000"/>
        </w:rPr>
        <w:t>-    иглы для подкожных инъекций (если не будет представлено медицинское обоснование);</w:t>
      </w:r>
    </w:p>
    <w:p w:rsidR="00354034" w:rsidRDefault="00354034" w:rsidP="00354034">
      <w:pPr>
        <w:spacing w:after="120"/>
        <w:ind w:left="897" w:hanging="187"/>
        <w:jc w:val="both"/>
        <w:rPr>
          <w:color w:val="000000"/>
        </w:rPr>
      </w:pPr>
      <w:r>
        <w:rPr>
          <w:color w:val="000000"/>
        </w:rPr>
        <w:t>-    вязальные спицы;</w:t>
      </w:r>
    </w:p>
    <w:p w:rsidR="00354034" w:rsidRDefault="00354034" w:rsidP="00354034">
      <w:pPr>
        <w:spacing w:after="120"/>
        <w:ind w:left="897" w:hanging="187"/>
        <w:jc w:val="both"/>
        <w:rPr>
          <w:color w:val="000000"/>
        </w:rPr>
      </w:pPr>
      <w:r>
        <w:rPr>
          <w:color w:val="000000"/>
        </w:rPr>
        <w:t>-    ножницы с длиной лезвия менее 60 мм;</w:t>
      </w:r>
    </w:p>
    <w:p w:rsidR="00354034" w:rsidRDefault="00354034" w:rsidP="00354034">
      <w:pPr>
        <w:spacing w:after="120"/>
        <w:ind w:left="897" w:hanging="187"/>
        <w:jc w:val="both"/>
        <w:rPr>
          <w:color w:val="000000"/>
        </w:rPr>
      </w:pPr>
      <w:r>
        <w:rPr>
          <w:color w:val="000000"/>
        </w:rPr>
        <w:t>-    складные (без фиксатора) дорожные, перочинные ножи с длиной лезвия менее 60 мм.</w:t>
      </w:r>
    </w:p>
    <w:p w:rsidR="00354034" w:rsidRDefault="00354034" w:rsidP="00354034">
      <w:pPr>
        <w:spacing w:after="120"/>
        <w:ind w:firstLine="709"/>
        <w:jc w:val="both"/>
        <w:rPr>
          <w:color w:val="000000"/>
        </w:rPr>
      </w:pPr>
      <w:r>
        <w:rPr>
          <w:color w:val="000000"/>
        </w:rPr>
        <w:t>Жидкости в контейнерах емкостью более 100 мл к перевозке не принимаются даже в том случае, если емкость заполнена лишь частично.</w:t>
      </w:r>
    </w:p>
    <w:p w:rsidR="00354034" w:rsidRDefault="00354034" w:rsidP="00354034">
      <w:pPr>
        <w:spacing w:after="120"/>
        <w:ind w:firstLine="709"/>
        <w:jc w:val="both"/>
        <w:rPr>
          <w:color w:val="000000"/>
        </w:rPr>
      </w:pPr>
      <w:r>
        <w:rPr>
          <w:color w:val="000000"/>
        </w:rPr>
        <w:t>Исключение по перевозке имеют лекарства, детское питание и специальные диетические потребности.</w:t>
      </w:r>
    </w:p>
    <w:p w:rsidR="00354034" w:rsidRDefault="00354034" w:rsidP="00354034">
      <w:pPr>
        <w:spacing w:after="120"/>
        <w:ind w:firstLine="708"/>
        <w:jc w:val="both"/>
      </w:pPr>
      <w:proofErr w:type="gramStart"/>
      <w:r>
        <w:rPr>
          <w:color w:val="000000"/>
        </w:rPr>
        <w:t xml:space="preserve">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w:t>
      </w:r>
      <w:r>
        <w:rPr>
          <w:color w:val="000000"/>
          <w:shd w:val="clear" w:color="auto" w:fill="FFFFFF"/>
        </w:rPr>
        <w:t>доступа к</w:t>
      </w:r>
      <w:r>
        <w:rPr>
          <w:color w:val="000000"/>
        </w:rPr>
        <w:t xml:space="preserve">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roofErr w:type="gramEnd"/>
    </w:p>
    <w:p w:rsidR="00354034" w:rsidRDefault="00354034" w:rsidP="00354034">
      <w:pPr>
        <w:ind w:right="57"/>
        <w:rPr>
          <w:color w:val="000000"/>
        </w:rPr>
      </w:pPr>
      <w:r>
        <w:t> </w:t>
      </w:r>
    </w:p>
    <w:p w:rsidR="00354034" w:rsidRDefault="00354034" w:rsidP="00354034">
      <w:pPr>
        <w:spacing w:after="120"/>
        <w:ind w:firstLine="708"/>
        <w:jc w:val="both"/>
        <w:rPr>
          <w:b/>
          <w:color w:val="000000"/>
        </w:rPr>
      </w:pPr>
      <w:r>
        <w:rPr>
          <w:color w:val="000000"/>
        </w:rPr>
        <w:t xml:space="preserve">Запрещено перевозить на борту воздушного судна членами экипажа и пассажирами в зарегистрированном багаже и в вещах, находящихся при пассажирах, </w:t>
      </w:r>
      <w:r>
        <w:rPr>
          <w:b/>
          <w:color w:val="000000"/>
        </w:rPr>
        <w:t>следующие опасные вещества и предметы:</w:t>
      </w:r>
    </w:p>
    <w:p w:rsidR="00354034" w:rsidRDefault="00354034" w:rsidP="00354034">
      <w:pPr>
        <w:spacing w:after="120"/>
        <w:ind w:firstLine="708"/>
        <w:jc w:val="both"/>
        <w:rPr>
          <w:color w:val="000000"/>
        </w:rPr>
      </w:pPr>
      <w:r>
        <w:rPr>
          <w:b/>
          <w:color w:val="000000"/>
        </w:rPr>
        <w:t>1) взрывчатые вещества, средства взрывания и предметы, ими начиненные:</w:t>
      </w:r>
    </w:p>
    <w:p w:rsidR="00354034" w:rsidRDefault="00354034" w:rsidP="00354034">
      <w:pPr>
        <w:spacing w:after="120"/>
        <w:ind w:firstLine="708"/>
        <w:jc w:val="both"/>
        <w:rPr>
          <w:color w:val="000000"/>
        </w:rPr>
      </w:pPr>
      <w:r>
        <w:rPr>
          <w:color w:val="000000"/>
        </w:rPr>
        <w:t>- пороха всякие, в любой упаковке и в любом количестве;</w:t>
      </w:r>
    </w:p>
    <w:p w:rsidR="00354034" w:rsidRDefault="00354034" w:rsidP="00354034">
      <w:pPr>
        <w:spacing w:after="120"/>
        <w:ind w:firstLine="708"/>
        <w:jc w:val="both"/>
        <w:rPr>
          <w:color w:val="000000"/>
        </w:rPr>
      </w:pPr>
      <w:r>
        <w:rPr>
          <w:color w:val="000000"/>
        </w:rPr>
        <w:t>- патроны боевые (в том числе малокалиберные);</w:t>
      </w:r>
    </w:p>
    <w:p w:rsidR="00354034" w:rsidRDefault="00354034" w:rsidP="00354034">
      <w:pPr>
        <w:spacing w:after="120"/>
        <w:ind w:firstLine="708"/>
        <w:jc w:val="both"/>
        <w:rPr>
          <w:color w:val="000000"/>
        </w:rPr>
      </w:pPr>
      <w:r>
        <w:rPr>
          <w:color w:val="000000"/>
        </w:rPr>
        <w:t>- патроны к газовому оружию;</w:t>
      </w:r>
    </w:p>
    <w:p w:rsidR="00354034" w:rsidRDefault="00354034" w:rsidP="00354034">
      <w:pPr>
        <w:spacing w:after="120"/>
        <w:ind w:firstLine="708"/>
        <w:jc w:val="both"/>
        <w:rPr>
          <w:color w:val="000000"/>
        </w:rPr>
      </w:pPr>
      <w:r>
        <w:rPr>
          <w:color w:val="000000"/>
        </w:rPr>
        <w:t>- капсюли (пистоны) охотничьи;</w:t>
      </w:r>
    </w:p>
    <w:p w:rsidR="00354034" w:rsidRDefault="00354034" w:rsidP="00354034">
      <w:pPr>
        <w:spacing w:after="120"/>
        <w:ind w:firstLine="708"/>
        <w:jc w:val="both"/>
        <w:rPr>
          <w:color w:val="000000"/>
        </w:rPr>
      </w:pPr>
      <w:proofErr w:type="gramStart"/>
      <w:r>
        <w:rPr>
          <w:color w:val="000000"/>
        </w:rPr>
        <w:t xml:space="preserve">- пиротехнические средства: сигнальные и осветительные ракеты, патроны сигнальные, посадочные шашки, дымовые патроны (шашки), спички подрывника, </w:t>
      </w:r>
      <w:r>
        <w:rPr>
          <w:color w:val="000000"/>
        </w:rPr>
        <w:lastRenderedPageBreak/>
        <w:t>бенгальские огни, петарды железнодорожные;</w:t>
      </w:r>
      <w:proofErr w:type="gramEnd"/>
    </w:p>
    <w:p w:rsidR="00354034" w:rsidRDefault="00354034" w:rsidP="00354034">
      <w:pPr>
        <w:spacing w:after="120"/>
        <w:ind w:firstLine="708"/>
        <w:jc w:val="both"/>
        <w:rPr>
          <w:color w:val="000000"/>
        </w:rPr>
      </w:pPr>
      <w:r>
        <w:rPr>
          <w:color w:val="000000"/>
        </w:rPr>
        <w:t>- тротил, динамит, тол, аммонал и другие взрывчатые вещества;</w:t>
      </w:r>
    </w:p>
    <w:p w:rsidR="00354034" w:rsidRDefault="00354034" w:rsidP="00354034">
      <w:pPr>
        <w:spacing w:after="120"/>
        <w:ind w:firstLine="708"/>
        <w:jc w:val="both"/>
        <w:rPr>
          <w:b/>
          <w:color w:val="000000"/>
        </w:rPr>
      </w:pPr>
      <w:r>
        <w:rPr>
          <w:color w:val="000000"/>
        </w:rPr>
        <w:t xml:space="preserve">-капсюли-детонаторы, электродетонаторы, </w:t>
      </w:r>
      <w:proofErr w:type="spellStart"/>
      <w:r>
        <w:rPr>
          <w:color w:val="000000"/>
        </w:rPr>
        <w:t>электровоспламенители</w:t>
      </w:r>
      <w:proofErr w:type="spellEnd"/>
      <w:r>
        <w:rPr>
          <w:color w:val="000000"/>
        </w:rPr>
        <w:t xml:space="preserve">, детонирующий и огнепроводный шнур и </w:t>
      </w:r>
      <w:proofErr w:type="spellStart"/>
      <w:r>
        <w:rPr>
          <w:color w:val="000000"/>
        </w:rPr>
        <w:t>т</w:t>
      </w:r>
      <w:proofErr w:type="gramStart"/>
      <w:r>
        <w:rPr>
          <w:color w:val="000000"/>
        </w:rPr>
        <w:t>.д</w:t>
      </w:r>
      <w:proofErr w:type="spellEnd"/>
      <w:proofErr w:type="gramEnd"/>
      <w:r>
        <w:rPr>
          <w:color w:val="000000"/>
        </w:rPr>
        <w:t>;</w:t>
      </w:r>
    </w:p>
    <w:p w:rsidR="00354034" w:rsidRDefault="00354034" w:rsidP="00354034">
      <w:pPr>
        <w:spacing w:after="120"/>
        <w:ind w:firstLine="851"/>
        <w:jc w:val="both"/>
        <w:rPr>
          <w:color w:val="000000"/>
        </w:rPr>
      </w:pPr>
      <w:r>
        <w:rPr>
          <w:b/>
          <w:color w:val="000000"/>
        </w:rPr>
        <w:t>2) сжатые и сжиженные газы:</w:t>
      </w:r>
    </w:p>
    <w:p w:rsidR="00354034" w:rsidRDefault="00354034" w:rsidP="00354034">
      <w:pPr>
        <w:spacing w:after="120"/>
        <w:ind w:firstLine="709"/>
        <w:jc w:val="both"/>
        <w:rPr>
          <w:color w:val="000000"/>
        </w:rPr>
      </w:pPr>
      <w:r>
        <w:rPr>
          <w:color w:val="000000"/>
        </w:rPr>
        <w:t>- газы для бытового пользования (бутан-пропан) и другие газы;</w:t>
      </w:r>
    </w:p>
    <w:p w:rsidR="00354034" w:rsidRDefault="00354034" w:rsidP="00354034">
      <w:pPr>
        <w:spacing w:after="120"/>
        <w:ind w:firstLine="709"/>
        <w:jc w:val="both"/>
        <w:rPr>
          <w:b/>
          <w:color w:val="000000"/>
        </w:rPr>
      </w:pPr>
      <w:r>
        <w:rPr>
          <w:color w:val="000000"/>
        </w:rPr>
        <w:t xml:space="preserve">- газовые баллончики с наполнением нервно-паралитического и слезоточивого воздействия и </w:t>
      </w:r>
      <w:proofErr w:type="spellStart"/>
      <w:r>
        <w:rPr>
          <w:color w:val="000000"/>
        </w:rPr>
        <w:t>т</w:t>
      </w:r>
      <w:proofErr w:type="gramStart"/>
      <w:r>
        <w:rPr>
          <w:color w:val="000000"/>
        </w:rPr>
        <w:t>.д</w:t>
      </w:r>
      <w:proofErr w:type="spellEnd"/>
      <w:proofErr w:type="gramEnd"/>
      <w:r>
        <w:rPr>
          <w:color w:val="000000"/>
        </w:rPr>
        <w:t>;</w:t>
      </w:r>
    </w:p>
    <w:p w:rsidR="00354034" w:rsidRDefault="00354034" w:rsidP="00354034">
      <w:pPr>
        <w:spacing w:after="120"/>
        <w:ind w:firstLine="709"/>
        <w:jc w:val="both"/>
        <w:rPr>
          <w:color w:val="000000"/>
        </w:rPr>
      </w:pPr>
      <w:r>
        <w:rPr>
          <w:b/>
          <w:color w:val="000000"/>
        </w:rPr>
        <w:t>3) легковоспламеняющиеся жидкости:</w:t>
      </w:r>
    </w:p>
    <w:p w:rsidR="00354034" w:rsidRDefault="00354034" w:rsidP="00354034">
      <w:pPr>
        <w:spacing w:after="120"/>
        <w:ind w:hanging="46"/>
        <w:jc w:val="both"/>
        <w:rPr>
          <w:color w:val="000000"/>
        </w:rPr>
      </w:pPr>
      <w:r>
        <w:rPr>
          <w:color w:val="000000"/>
        </w:rPr>
        <w:t>-  ацетон;</w:t>
      </w:r>
    </w:p>
    <w:p w:rsidR="00354034" w:rsidRDefault="00354034" w:rsidP="00354034">
      <w:pPr>
        <w:spacing w:after="120"/>
        <w:ind w:left="897" w:hanging="187"/>
        <w:jc w:val="both"/>
        <w:rPr>
          <w:color w:val="000000"/>
        </w:rPr>
      </w:pPr>
      <w:r>
        <w:rPr>
          <w:color w:val="000000"/>
        </w:rPr>
        <w:t>-    бензин;</w:t>
      </w:r>
    </w:p>
    <w:p w:rsidR="00354034" w:rsidRDefault="00354034" w:rsidP="00354034">
      <w:pPr>
        <w:spacing w:after="120"/>
        <w:ind w:left="897" w:hanging="187"/>
        <w:jc w:val="both"/>
        <w:rPr>
          <w:color w:val="000000"/>
        </w:rPr>
      </w:pPr>
      <w:r>
        <w:rPr>
          <w:color w:val="000000"/>
        </w:rPr>
        <w:t>-    пробы легковоспламеняющихся нефтепродуктов;</w:t>
      </w:r>
    </w:p>
    <w:p w:rsidR="00354034" w:rsidRDefault="00354034" w:rsidP="00354034">
      <w:pPr>
        <w:spacing w:after="120"/>
        <w:ind w:left="897" w:hanging="187"/>
        <w:jc w:val="both"/>
        <w:rPr>
          <w:color w:val="000000"/>
        </w:rPr>
      </w:pPr>
      <w:r>
        <w:rPr>
          <w:color w:val="000000"/>
        </w:rPr>
        <w:t>-    метанол;</w:t>
      </w:r>
    </w:p>
    <w:p w:rsidR="00354034" w:rsidRDefault="00354034" w:rsidP="00354034">
      <w:pPr>
        <w:spacing w:after="120"/>
        <w:ind w:left="897" w:hanging="187"/>
        <w:jc w:val="both"/>
        <w:rPr>
          <w:color w:val="000000"/>
        </w:rPr>
      </w:pPr>
      <w:r>
        <w:rPr>
          <w:color w:val="000000"/>
        </w:rPr>
        <w:t xml:space="preserve">-    </w:t>
      </w:r>
      <w:proofErr w:type="spellStart"/>
      <w:r>
        <w:rPr>
          <w:color w:val="000000"/>
        </w:rPr>
        <w:t>метилацетат</w:t>
      </w:r>
      <w:proofErr w:type="spellEnd"/>
      <w:r>
        <w:rPr>
          <w:color w:val="000000"/>
        </w:rPr>
        <w:t xml:space="preserve"> (метиловый эфир);</w:t>
      </w:r>
    </w:p>
    <w:p w:rsidR="00354034" w:rsidRDefault="00354034" w:rsidP="00354034">
      <w:pPr>
        <w:spacing w:after="120"/>
        <w:ind w:left="897" w:hanging="187"/>
        <w:jc w:val="both"/>
        <w:rPr>
          <w:color w:val="000000"/>
        </w:rPr>
      </w:pPr>
      <w:r>
        <w:rPr>
          <w:color w:val="000000"/>
        </w:rPr>
        <w:t>-    сероуглерод;</w:t>
      </w:r>
    </w:p>
    <w:p w:rsidR="00354034" w:rsidRDefault="00354034" w:rsidP="00354034">
      <w:pPr>
        <w:spacing w:after="120"/>
        <w:ind w:left="897" w:hanging="187"/>
        <w:jc w:val="both"/>
        <w:rPr>
          <w:color w:val="000000"/>
        </w:rPr>
      </w:pPr>
      <w:r>
        <w:rPr>
          <w:color w:val="000000"/>
        </w:rPr>
        <w:t>-    эфиры;</w:t>
      </w:r>
    </w:p>
    <w:p w:rsidR="00354034" w:rsidRDefault="00354034" w:rsidP="00354034">
      <w:pPr>
        <w:spacing w:after="120"/>
        <w:ind w:left="897" w:hanging="187"/>
        <w:jc w:val="both"/>
        <w:rPr>
          <w:b/>
          <w:color w:val="000000"/>
        </w:rPr>
      </w:pPr>
      <w:r>
        <w:rPr>
          <w:color w:val="000000"/>
        </w:rPr>
        <w:t>-     </w:t>
      </w:r>
      <w:proofErr w:type="spellStart"/>
      <w:r>
        <w:rPr>
          <w:color w:val="000000"/>
        </w:rPr>
        <w:t>этилцеллозола</w:t>
      </w:r>
      <w:proofErr w:type="spellEnd"/>
      <w:r>
        <w:rPr>
          <w:color w:val="000000"/>
        </w:rPr>
        <w:t>;</w:t>
      </w:r>
    </w:p>
    <w:p w:rsidR="00354034" w:rsidRDefault="00354034" w:rsidP="00354034">
      <w:pPr>
        <w:spacing w:after="120"/>
        <w:ind w:firstLine="709"/>
        <w:jc w:val="both"/>
        <w:rPr>
          <w:color w:val="000000"/>
        </w:rPr>
      </w:pPr>
      <w:r>
        <w:rPr>
          <w:b/>
          <w:color w:val="000000"/>
        </w:rPr>
        <w:t>4) воспламеняющиеся твердые вещества:</w:t>
      </w:r>
    </w:p>
    <w:p w:rsidR="00354034" w:rsidRDefault="00354034" w:rsidP="00354034">
      <w:pPr>
        <w:spacing w:after="120" w:line="276" w:lineRule="auto"/>
        <w:ind w:left="897" w:hanging="187"/>
        <w:jc w:val="both"/>
        <w:rPr>
          <w:color w:val="000000"/>
        </w:rPr>
      </w:pPr>
      <w:r>
        <w:rPr>
          <w:color w:val="000000"/>
        </w:rPr>
        <w:t>-    вещества, подверженные самопроизвольному возгоранию;</w:t>
      </w:r>
    </w:p>
    <w:p w:rsidR="00354034" w:rsidRDefault="00354034" w:rsidP="00354034">
      <w:pPr>
        <w:spacing w:after="120" w:line="276" w:lineRule="auto"/>
        <w:ind w:left="897" w:hanging="187"/>
        <w:jc w:val="both"/>
        <w:rPr>
          <w:color w:val="000000"/>
        </w:rPr>
      </w:pPr>
      <w:r>
        <w:rPr>
          <w:color w:val="000000"/>
        </w:rPr>
        <w:t>-    вещества, выделяющие легковоспламеняющиеся газы при взаимодействии с водой:</w:t>
      </w:r>
    </w:p>
    <w:p w:rsidR="00354034" w:rsidRDefault="00354034" w:rsidP="00354034">
      <w:pPr>
        <w:spacing w:after="120" w:line="276" w:lineRule="auto"/>
        <w:ind w:left="897" w:hanging="187"/>
        <w:jc w:val="both"/>
        <w:rPr>
          <w:color w:val="000000"/>
        </w:rPr>
      </w:pPr>
      <w:r>
        <w:rPr>
          <w:color w:val="000000"/>
        </w:rPr>
        <w:t xml:space="preserve">-    калий, натрий, кальций металлический и их сплавы, кальций фосфористый и </w:t>
      </w:r>
      <w:proofErr w:type="spellStart"/>
      <w:r>
        <w:rPr>
          <w:color w:val="000000"/>
        </w:rPr>
        <w:t>т</w:t>
      </w:r>
      <w:proofErr w:type="gramStart"/>
      <w:r>
        <w:rPr>
          <w:color w:val="000000"/>
        </w:rPr>
        <w:t>.д</w:t>
      </w:r>
      <w:proofErr w:type="spellEnd"/>
      <w:proofErr w:type="gramEnd"/>
      <w:r>
        <w:rPr>
          <w:color w:val="000000"/>
        </w:rPr>
        <w:t>;</w:t>
      </w:r>
    </w:p>
    <w:p w:rsidR="00354034" w:rsidRDefault="00354034" w:rsidP="00354034">
      <w:pPr>
        <w:spacing w:after="120" w:line="276" w:lineRule="auto"/>
        <w:ind w:left="897" w:hanging="187"/>
        <w:jc w:val="both"/>
        <w:rPr>
          <w:b/>
          <w:color w:val="000000"/>
        </w:rPr>
      </w:pPr>
      <w:r>
        <w:rPr>
          <w:color w:val="000000"/>
        </w:rPr>
        <w:t>-    фосфор белый, желтый и красный и все другие вещества, относящиеся к категории воспламеняющихся твердых веществ;</w:t>
      </w:r>
    </w:p>
    <w:p w:rsidR="00354034" w:rsidRDefault="00354034" w:rsidP="00354034">
      <w:pPr>
        <w:spacing w:after="120"/>
        <w:ind w:firstLine="709"/>
        <w:jc w:val="both"/>
        <w:rPr>
          <w:color w:val="000000"/>
        </w:rPr>
      </w:pPr>
      <w:r>
        <w:rPr>
          <w:b/>
          <w:color w:val="000000"/>
        </w:rPr>
        <w:t>5) окисляющие вещества и органические перекиси:</w:t>
      </w:r>
    </w:p>
    <w:p w:rsidR="00354034" w:rsidRDefault="00354034" w:rsidP="00354034">
      <w:pPr>
        <w:spacing w:after="120" w:line="276" w:lineRule="auto"/>
        <w:ind w:left="897" w:hanging="187"/>
        <w:jc w:val="both"/>
        <w:rPr>
          <w:color w:val="000000"/>
        </w:rPr>
      </w:pPr>
      <w:r>
        <w:rPr>
          <w:color w:val="000000"/>
        </w:rPr>
        <w:t>-    нитроцеллюлоза коллоидная, в гранулах или хлопьях, сухая или влажная, содержащая менее 25 % воды или растворителя;</w:t>
      </w:r>
    </w:p>
    <w:p w:rsidR="00354034" w:rsidRDefault="00354034" w:rsidP="00354034">
      <w:pPr>
        <w:spacing w:after="120" w:line="276" w:lineRule="auto"/>
        <w:ind w:left="897" w:hanging="187"/>
        <w:jc w:val="both"/>
        <w:rPr>
          <w:color w:val="000000"/>
        </w:rPr>
      </w:pPr>
      <w:r>
        <w:rPr>
          <w:color w:val="000000"/>
        </w:rPr>
        <w:t>-    нитроцеллюлоза коллоидная, в кусках, влажная, содержащая менее 25 % спирта;</w:t>
      </w:r>
    </w:p>
    <w:p w:rsidR="00354034" w:rsidRDefault="00354034" w:rsidP="00354034">
      <w:pPr>
        <w:spacing w:after="120" w:line="276" w:lineRule="auto"/>
        <w:ind w:left="897" w:hanging="187"/>
        <w:jc w:val="both"/>
        <w:rPr>
          <w:b/>
          <w:color w:val="000000"/>
        </w:rPr>
      </w:pPr>
      <w:r>
        <w:rPr>
          <w:color w:val="000000"/>
        </w:rPr>
        <w:t xml:space="preserve">-    нитроцеллюлоза сухая или влажная, содержащая менее 30 % растворителя или 20 % воды и </w:t>
      </w:r>
      <w:proofErr w:type="spellStart"/>
      <w:r>
        <w:rPr>
          <w:color w:val="000000"/>
        </w:rPr>
        <w:t>т</w:t>
      </w:r>
      <w:proofErr w:type="gramStart"/>
      <w:r>
        <w:rPr>
          <w:color w:val="000000"/>
        </w:rPr>
        <w:t>.д</w:t>
      </w:r>
      <w:proofErr w:type="spellEnd"/>
      <w:proofErr w:type="gramEnd"/>
      <w:r>
        <w:rPr>
          <w:color w:val="000000"/>
        </w:rPr>
        <w:t>;</w:t>
      </w:r>
    </w:p>
    <w:p w:rsidR="00354034" w:rsidRDefault="00354034" w:rsidP="00354034">
      <w:pPr>
        <w:spacing w:after="120"/>
        <w:ind w:firstLine="709"/>
        <w:jc w:val="both"/>
        <w:rPr>
          <w:b/>
          <w:color w:val="000000"/>
        </w:rPr>
      </w:pPr>
      <w:r>
        <w:rPr>
          <w:b/>
          <w:color w:val="000000"/>
        </w:rPr>
        <w:t>6) токсичные вещества;</w:t>
      </w:r>
    </w:p>
    <w:p w:rsidR="00354034" w:rsidRDefault="00354034" w:rsidP="00354034">
      <w:pPr>
        <w:spacing w:after="120"/>
        <w:ind w:firstLine="709"/>
        <w:jc w:val="both"/>
        <w:rPr>
          <w:b/>
          <w:color w:val="000000"/>
        </w:rPr>
      </w:pPr>
      <w:r>
        <w:rPr>
          <w:b/>
          <w:color w:val="000000"/>
        </w:rPr>
        <w:t>7) радиоактивные материалы;</w:t>
      </w:r>
    </w:p>
    <w:p w:rsidR="00354034" w:rsidRDefault="00354034" w:rsidP="00354034">
      <w:pPr>
        <w:spacing w:after="120"/>
        <w:ind w:firstLine="709"/>
        <w:jc w:val="both"/>
        <w:rPr>
          <w:color w:val="000000"/>
        </w:rPr>
      </w:pPr>
      <w:r>
        <w:rPr>
          <w:b/>
          <w:color w:val="000000"/>
        </w:rPr>
        <w:t>8) едкие и коррозирующие вещества:</w:t>
      </w:r>
    </w:p>
    <w:p w:rsidR="00354034" w:rsidRDefault="00354034" w:rsidP="00354034">
      <w:pPr>
        <w:spacing w:after="120" w:line="276" w:lineRule="auto"/>
        <w:ind w:left="897" w:hanging="187"/>
        <w:jc w:val="both"/>
        <w:rPr>
          <w:color w:val="000000"/>
        </w:rPr>
      </w:pPr>
      <w:r>
        <w:rPr>
          <w:color w:val="000000"/>
        </w:rPr>
        <w:t>-    сильные неорганические кислоты: соляная, серная, азотная и другие;</w:t>
      </w:r>
    </w:p>
    <w:p w:rsidR="00354034" w:rsidRDefault="00354034" w:rsidP="00354034">
      <w:pPr>
        <w:spacing w:after="120" w:line="276" w:lineRule="auto"/>
        <w:ind w:left="897" w:hanging="187"/>
        <w:jc w:val="both"/>
        <w:rPr>
          <w:b/>
          <w:color w:val="000000"/>
        </w:rPr>
      </w:pPr>
      <w:r>
        <w:rPr>
          <w:color w:val="000000"/>
        </w:rPr>
        <w:t xml:space="preserve">-    фтористо-водородная (плавиковая) кислота и другие сильные </w:t>
      </w:r>
      <w:proofErr w:type="gramStart"/>
      <w:r>
        <w:rPr>
          <w:color w:val="000000"/>
        </w:rPr>
        <w:t>кислоты</w:t>
      </w:r>
      <w:proofErr w:type="gramEnd"/>
      <w:r>
        <w:rPr>
          <w:color w:val="000000"/>
        </w:rPr>
        <w:t xml:space="preserve"> и коррозирующие вещества;</w:t>
      </w:r>
    </w:p>
    <w:p w:rsidR="00354034" w:rsidRDefault="00354034" w:rsidP="00354034">
      <w:pPr>
        <w:spacing w:after="120"/>
        <w:ind w:firstLine="709"/>
        <w:jc w:val="both"/>
        <w:rPr>
          <w:color w:val="000000"/>
        </w:rPr>
      </w:pPr>
      <w:r>
        <w:rPr>
          <w:b/>
          <w:color w:val="000000"/>
        </w:rPr>
        <w:t>9) ядовитые и отравляющие вещества:</w:t>
      </w:r>
    </w:p>
    <w:p w:rsidR="00354034" w:rsidRDefault="00354034" w:rsidP="00354034">
      <w:pPr>
        <w:spacing w:after="120"/>
        <w:ind w:left="897" w:hanging="187"/>
        <w:jc w:val="both"/>
        <w:rPr>
          <w:color w:val="000000"/>
        </w:rPr>
      </w:pPr>
      <w:r>
        <w:rPr>
          <w:color w:val="000000"/>
        </w:rPr>
        <w:t>-    любые ядовитые сильнодействующие и отравляющие вещества в жидком или твердом состоянии, упакованные в любую тару;</w:t>
      </w:r>
    </w:p>
    <w:p w:rsidR="00354034" w:rsidRDefault="00354034" w:rsidP="00354034">
      <w:pPr>
        <w:spacing w:after="120"/>
        <w:ind w:left="897" w:hanging="187"/>
        <w:jc w:val="both"/>
        <w:rPr>
          <w:color w:val="000000"/>
        </w:rPr>
      </w:pPr>
      <w:r>
        <w:rPr>
          <w:color w:val="000000"/>
        </w:rPr>
        <w:lastRenderedPageBreak/>
        <w:t xml:space="preserve">-    </w:t>
      </w:r>
      <w:proofErr w:type="spellStart"/>
      <w:r>
        <w:rPr>
          <w:color w:val="000000"/>
        </w:rPr>
        <w:t>бруцин</w:t>
      </w:r>
      <w:proofErr w:type="spellEnd"/>
      <w:r>
        <w:rPr>
          <w:color w:val="000000"/>
        </w:rPr>
        <w:t>;</w:t>
      </w:r>
    </w:p>
    <w:p w:rsidR="00354034" w:rsidRDefault="00354034" w:rsidP="00354034">
      <w:pPr>
        <w:spacing w:after="120"/>
        <w:ind w:left="897" w:hanging="187"/>
        <w:jc w:val="both"/>
        <w:rPr>
          <w:color w:val="000000"/>
        </w:rPr>
      </w:pPr>
      <w:r>
        <w:rPr>
          <w:color w:val="000000"/>
        </w:rPr>
        <w:t>-    никотин;</w:t>
      </w:r>
    </w:p>
    <w:p w:rsidR="00354034" w:rsidRDefault="00354034" w:rsidP="00354034">
      <w:pPr>
        <w:spacing w:after="120"/>
        <w:ind w:left="897" w:hanging="187"/>
        <w:jc w:val="both"/>
        <w:rPr>
          <w:color w:val="000000"/>
        </w:rPr>
      </w:pPr>
      <w:r>
        <w:rPr>
          <w:color w:val="000000"/>
        </w:rPr>
        <w:t>-    стрихнин;</w:t>
      </w:r>
    </w:p>
    <w:p w:rsidR="00354034" w:rsidRDefault="00354034" w:rsidP="00354034">
      <w:pPr>
        <w:spacing w:after="120"/>
        <w:ind w:left="897" w:hanging="187"/>
        <w:jc w:val="both"/>
        <w:rPr>
          <w:color w:val="000000"/>
        </w:rPr>
      </w:pPr>
      <w:r>
        <w:rPr>
          <w:color w:val="000000"/>
        </w:rPr>
        <w:t xml:space="preserve">-    </w:t>
      </w:r>
      <w:proofErr w:type="spellStart"/>
      <w:r>
        <w:rPr>
          <w:color w:val="000000"/>
        </w:rPr>
        <w:t>тетрагидрофурфуриловый</w:t>
      </w:r>
      <w:proofErr w:type="spellEnd"/>
      <w:r>
        <w:rPr>
          <w:color w:val="000000"/>
        </w:rPr>
        <w:t xml:space="preserve"> спирт;</w:t>
      </w:r>
    </w:p>
    <w:p w:rsidR="00354034" w:rsidRDefault="00354034" w:rsidP="00354034">
      <w:pPr>
        <w:spacing w:after="120"/>
        <w:ind w:left="897" w:hanging="187"/>
        <w:jc w:val="both"/>
        <w:rPr>
          <w:color w:val="000000"/>
        </w:rPr>
      </w:pPr>
      <w:r>
        <w:rPr>
          <w:color w:val="000000"/>
        </w:rPr>
        <w:t>-    антифриз;</w:t>
      </w:r>
    </w:p>
    <w:p w:rsidR="00354034" w:rsidRDefault="00354034" w:rsidP="00354034">
      <w:pPr>
        <w:spacing w:after="120"/>
        <w:ind w:left="897" w:hanging="187"/>
        <w:jc w:val="both"/>
        <w:rPr>
          <w:color w:val="000000"/>
        </w:rPr>
      </w:pPr>
      <w:r>
        <w:rPr>
          <w:color w:val="000000"/>
        </w:rPr>
        <w:t>-    тормозная жидкость;</w:t>
      </w:r>
    </w:p>
    <w:p w:rsidR="00354034" w:rsidRDefault="00354034" w:rsidP="00354034">
      <w:pPr>
        <w:spacing w:after="120"/>
        <w:ind w:left="897" w:hanging="187"/>
        <w:jc w:val="both"/>
        <w:rPr>
          <w:color w:val="000000"/>
        </w:rPr>
      </w:pPr>
      <w:r>
        <w:rPr>
          <w:color w:val="000000"/>
        </w:rPr>
        <w:t>-    этиленгликоль;</w:t>
      </w:r>
    </w:p>
    <w:p w:rsidR="00354034" w:rsidRDefault="00354034" w:rsidP="00354034">
      <w:pPr>
        <w:spacing w:after="120"/>
        <w:ind w:left="897" w:hanging="187"/>
        <w:jc w:val="both"/>
        <w:rPr>
          <w:color w:val="000000"/>
        </w:rPr>
      </w:pPr>
      <w:r>
        <w:rPr>
          <w:color w:val="000000"/>
        </w:rPr>
        <w:t>-    ртуть;</w:t>
      </w:r>
    </w:p>
    <w:p w:rsidR="00354034" w:rsidRDefault="00354034" w:rsidP="00354034">
      <w:pPr>
        <w:spacing w:after="120"/>
        <w:ind w:left="897" w:hanging="187"/>
        <w:jc w:val="both"/>
        <w:rPr>
          <w:color w:val="000000"/>
        </w:rPr>
      </w:pPr>
      <w:r>
        <w:rPr>
          <w:color w:val="000000"/>
        </w:rPr>
        <w:t>-    все соли синильной кислоты и цианистые препараты;</w:t>
      </w:r>
    </w:p>
    <w:p w:rsidR="00354034" w:rsidRDefault="00354034" w:rsidP="00354034">
      <w:pPr>
        <w:spacing w:after="120"/>
        <w:ind w:left="897" w:hanging="187"/>
        <w:jc w:val="both"/>
        <w:rPr>
          <w:color w:val="000000"/>
        </w:rPr>
      </w:pPr>
      <w:r>
        <w:rPr>
          <w:color w:val="000000"/>
        </w:rPr>
        <w:t xml:space="preserve">-    циклон, </w:t>
      </w:r>
      <w:proofErr w:type="spellStart"/>
      <w:r>
        <w:rPr>
          <w:color w:val="000000"/>
        </w:rPr>
        <w:t>цианплав</w:t>
      </w:r>
      <w:proofErr w:type="spellEnd"/>
      <w:r>
        <w:rPr>
          <w:color w:val="000000"/>
        </w:rPr>
        <w:t>, мышьяковистый ангидрид и т.д.;</w:t>
      </w:r>
    </w:p>
    <w:p w:rsidR="00354034" w:rsidRDefault="00354034" w:rsidP="00354034">
      <w:pPr>
        <w:spacing w:after="120" w:line="276" w:lineRule="auto"/>
        <w:ind w:left="897" w:hanging="187"/>
        <w:jc w:val="both"/>
        <w:rPr>
          <w:b/>
          <w:color w:val="000000"/>
        </w:rPr>
      </w:pPr>
      <w:r>
        <w:rPr>
          <w:color w:val="000000"/>
        </w:rPr>
        <w:t>-    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угрозу полета воздушного судна;</w:t>
      </w:r>
    </w:p>
    <w:p w:rsidR="00354034" w:rsidRDefault="00354034" w:rsidP="00354034">
      <w:pPr>
        <w:spacing w:after="120"/>
        <w:ind w:firstLine="709"/>
        <w:jc w:val="both"/>
        <w:rPr>
          <w:color w:val="000000"/>
        </w:rPr>
      </w:pPr>
      <w:r>
        <w:rPr>
          <w:b/>
          <w:color w:val="000000"/>
        </w:rPr>
        <w:t>10) оружие:</w:t>
      </w:r>
    </w:p>
    <w:p w:rsidR="00354034" w:rsidRDefault="00354034" w:rsidP="00354034">
      <w:pPr>
        <w:spacing w:after="120" w:line="276" w:lineRule="auto"/>
        <w:ind w:left="897" w:hanging="187"/>
        <w:jc w:val="both"/>
      </w:pPr>
      <w:proofErr w:type="gramStart"/>
      <w:r>
        <w:rPr>
          <w:color w:val="000000"/>
        </w:rPr>
        <w:t>-    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roofErr w:type="gramEnd"/>
    </w:p>
    <w:p w:rsidR="00354034" w:rsidRDefault="00354034" w:rsidP="00354034">
      <w:pPr>
        <w:spacing w:after="120"/>
        <w:jc w:val="both"/>
        <w:rPr>
          <w:b/>
          <w:color w:val="000000"/>
        </w:rPr>
      </w:pPr>
      <w:r>
        <w:t> </w:t>
      </w:r>
    </w:p>
    <w:p w:rsidR="00354034" w:rsidRDefault="00354034" w:rsidP="00354034">
      <w:pPr>
        <w:spacing w:after="120"/>
        <w:ind w:firstLine="709"/>
        <w:jc w:val="both"/>
      </w:pPr>
      <w:r>
        <w:rPr>
          <w:b/>
          <w:color w:val="000000"/>
        </w:rPr>
        <w:t xml:space="preserve">Подробный перечень опасных веществ и </w:t>
      </w:r>
      <w:proofErr w:type="gramStart"/>
      <w:r>
        <w:rPr>
          <w:b/>
          <w:color w:val="000000"/>
        </w:rPr>
        <w:t>предметов, запрещенных к перевозке на борту воздушного судна членами экипажа и пассажирами содержится</w:t>
      </w:r>
      <w:proofErr w:type="gramEnd"/>
      <w:r>
        <w:rPr>
          <w:b/>
          <w:color w:val="000000"/>
        </w:rPr>
        <w:t xml:space="preserve"> в Технических инструкциях по безопасной перевозке опасных грузов по воздуху (</w:t>
      </w:r>
      <w:proofErr w:type="spellStart"/>
      <w:r>
        <w:rPr>
          <w:b/>
          <w:color w:val="000000"/>
        </w:rPr>
        <w:t>Doc</w:t>
      </w:r>
      <w:proofErr w:type="spellEnd"/>
      <w:r>
        <w:rPr>
          <w:b/>
          <w:color w:val="000000"/>
        </w:rPr>
        <w:t>. 9284 AN/905 ИКАО).</w:t>
      </w:r>
    </w:p>
    <w:p w:rsidR="00354034" w:rsidRDefault="00354034" w:rsidP="00354034">
      <w:pPr>
        <w:spacing w:after="120"/>
        <w:ind w:firstLine="709"/>
        <w:jc w:val="both"/>
        <w:rPr>
          <w:color w:val="000000"/>
        </w:rPr>
      </w:pPr>
      <w:r>
        <w:t> </w:t>
      </w:r>
    </w:p>
    <w:p w:rsidR="00354034" w:rsidRDefault="00354034" w:rsidP="00354034">
      <w:pPr>
        <w:spacing w:after="120"/>
        <w:ind w:firstLine="709"/>
        <w:jc w:val="both"/>
        <w:rPr>
          <w:b/>
          <w:color w:val="000000"/>
        </w:rPr>
      </w:pPr>
      <w:r>
        <w:rPr>
          <w:color w:val="000000"/>
        </w:rPr>
        <w:t>Разрешено перевозить на борту воздушного судна членами экипажа и пассажирами с соблюдением требуемых условий следующие предметы и вещества:</w:t>
      </w:r>
    </w:p>
    <w:p w:rsidR="00354034" w:rsidRDefault="00354034" w:rsidP="00354034">
      <w:pPr>
        <w:spacing w:after="120"/>
        <w:ind w:firstLine="709"/>
        <w:jc w:val="both"/>
        <w:rPr>
          <w:color w:val="000000"/>
        </w:rPr>
      </w:pPr>
      <w:r>
        <w:rPr>
          <w:b/>
          <w:color w:val="000000"/>
        </w:rPr>
        <w:t>1) в зарегистрированном багаже в грузовых, багажных отсеках воздушного судна с изолированным доступом пассажиров к багажу во время полета:</w:t>
      </w:r>
    </w:p>
    <w:p w:rsidR="00354034" w:rsidRDefault="00354034" w:rsidP="00354034">
      <w:pPr>
        <w:spacing w:after="120"/>
        <w:ind w:left="897" w:hanging="187"/>
        <w:jc w:val="both"/>
        <w:rPr>
          <w:color w:val="000000"/>
        </w:rPr>
      </w:pPr>
      <w:proofErr w:type="gramStart"/>
      <w:r>
        <w:rPr>
          <w:color w:val="000000"/>
        </w:rPr>
        <w:t>-    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roofErr w:type="gramEnd"/>
    </w:p>
    <w:p w:rsidR="00354034" w:rsidRDefault="00354034" w:rsidP="00354034">
      <w:pPr>
        <w:spacing w:after="120"/>
        <w:ind w:left="897" w:hanging="187"/>
        <w:jc w:val="both"/>
        <w:rPr>
          <w:color w:val="000000"/>
        </w:rPr>
      </w:pPr>
      <w:r>
        <w:rPr>
          <w:color w:val="000000"/>
        </w:rPr>
        <w:t>-    хозяйственно-бытовые ножи (ножницы) с длиной клинка (лезвия) свыше 60 мм;</w:t>
      </w:r>
    </w:p>
    <w:p w:rsidR="00354034" w:rsidRDefault="00354034" w:rsidP="00354034">
      <w:pPr>
        <w:spacing w:after="120"/>
        <w:ind w:left="897" w:hanging="187"/>
        <w:jc w:val="both"/>
        <w:rPr>
          <w:color w:val="000000"/>
        </w:rPr>
      </w:pPr>
      <w:r>
        <w:rPr>
          <w:color w:val="000000"/>
        </w:rPr>
        <w:t>-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354034" w:rsidRDefault="00354034" w:rsidP="00354034">
      <w:pPr>
        <w:spacing w:after="120"/>
        <w:ind w:left="897" w:hanging="187"/>
        <w:jc w:val="both"/>
        <w:rPr>
          <w:color w:val="000000"/>
        </w:rPr>
      </w:pPr>
      <w:r>
        <w:rPr>
          <w:color w:val="000000"/>
        </w:rPr>
        <w:t>-    жидкости и алкогольные напитки с содержанием алкоголя по объему не более 24%;</w:t>
      </w:r>
    </w:p>
    <w:p w:rsidR="00354034" w:rsidRDefault="00354034" w:rsidP="00354034">
      <w:pPr>
        <w:spacing w:after="120"/>
        <w:ind w:left="897" w:hanging="187"/>
        <w:jc w:val="both"/>
        <w:rPr>
          <w:b/>
          <w:color w:val="000000"/>
        </w:rPr>
      </w:pPr>
      <w:r>
        <w:rPr>
          <w:color w:val="000000"/>
        </w:rPr>
        <w:t>-    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354034" w:rsidRDefault="00354034" w:rsidP="00354034">
      <w:pPr>
        <w:spacing w:after="120"/>
        <w:ind w:firstLine="709"/>
        <w:jc w:val="both"/>
        <w:rPr>
          <w:color w:val="000000"/>
        </w:rPr>
      </w:pPr>
      <w:r>
        <w:rPr>
          <w:b/>
          <w:color w:val="000000"/>
        </w:rPr>
        <w:t>2) в вещах, находящихся при пассажирах:</w:t>
      </w:r>
    </w:p>
    <w:p w:rsidR="00354034" w:rsidRDefault="00354034" w:rsidP="00354034">
      <w:pPr>
        <w:spacing w:after="120"/>
        <w:ind w:left="897" w:hanging="187"/>
        <w:jc w:val="both"/>
        <w:rPr>
          <w:color w:val="000000"/>
        </w:rPr>
      </w:pPr>
      <w:r>
        <w:rPr>
          <w:color w:val="000000"/>
        </w:rPr>
        <w:lastRenderedPageBreak/>
        <w:t>-    термометр медицинский – один на пассажира;</w:t>
      </w:r>
    </w:p>
    <w:p w:rsidR="00354034" w:rsidRDefault="00354034" w:rsidP="00354034">
      <w:pPr>
        <w:spacing w:after="120"/>
        <w:ind w:left="897" w:hanging="187"/>
        <w:jc w:val="both"/>
        <w:rPr>
          <w:color w:val="000000"/>
        </w:rPr>
      </w:pPr>
      <w:r>
        <w:rPr>
          <w:color w:val="000000"/>
        </w:rPr>
        <w:t>-    тонометр ртутный в стандартном футляре – один на пассажира;</w:t>
      </w:r>
    </w:p>
    <w:p w:rsidR="00354034" w:rsidRDefault="00354034" w:rsidP="00354034">
      <w:pPr>
        <w:spacing w:after="120"/>
        <w:ind w:left="897" w:hanging="187"/>
        <w:jc w:val="both"/>
        <w:rPr>
          <w:color w:val="000000"/>
        </w:rPr>
      </w:pPr>
      <w:r>
        <w:rPr>
          <w:color w:val="000000"/>
        </w:rPr>
        <w:t>-    барометр или манометр ртутный, упакованный в герметичный контейнер и опечатанный пломбой отправителя;</w:t>
      </w:r>
    </w:p>
    <w:p w:rsidR="00354034" w:rsidRDefault="00354034" w:rsidP="00354034">
      <w:pPr>
        <w:spacing w:after="120"/>
        <w:ind w:left="897" w:hanging="187"/>
        <w:jc w:val="both"/>
        <w:rPr>
          <w:color w:val="000000"/>
        </w:rPr>
      </w:pPr>
      <w:r>
        <w:rPr>
          <w:color w:val="000000"/>
        </w:rPr>
        <w:t>-    одноразовые зажигалки – одна на пассажира;</w:t>
      </w:r>
    </w:p>
    <w:p w:rsidR="00354034" w:rsidRDefault="00354034" w:rsidP="00354034">
      <w:pPr>
        <w:spacing w:after="120"/>
        <w:ind w:left="897" w:hanging="187"/>
        <w:jc w:val="both"/>
        <w:rPr>
          <w:color w:val="000000"/>
        </w:rPr>
      </w:pPr>
      <w:r>
        <w:rPr>
          <w:color w:val="000000"/>
        </w:rPr>
        <w:t>-    сухой лед для охлаждения скоропортящихся продуктов – не более 2 кг на пассажира;</w:t>
      </w:r>
    </w:p>
    <w:p w:rsidR="00354034" w:rsidRDefault="00354034" w:rsidP="00354034">
      <w:pPr>
        <w:spacing w:after="120"/>
        <w:ind w:left="897" w:hanging="187"/>
        <w:jc w:val="both"/>
        <w:rPr>
          <w:color w:val="000000"/>
        </w:rPr>
      </w:pPr>
      <w:r>
        <w:rPr>
          <w:color w:val="000000"/>
        </w:rPr>
        <w:t>-    3% перекись водорода – не более 100 мл на пассажира;</w:t>
      </w:r>
    </w:p>
    <w:p w:rsidR="00354034" w:rsidRDefault="00354034" w:rsidP="00354034">
      <w:pPr>
        <w:spacing w:after="120"/>
        <w:ind w:left="897" w:hanging="187"/>
        <w:jc w:val="both"/>
        <w:rPr>
          <w:color w:val="000000"/>
        </w:rPr>
      </w:pPr>
      <w:r>
        <w:rPr>
          <w:color w:val="000000"/>
        </w:rPr>
        <w:t xml:space="preserve">-    жидкости, гели и аэрозоли, относящиеся к </w:t>
      </w:r>
      <w:proofErr w:type="gramStart"/>
      <w:r>
        <w:rPr>
          <w:color w:val="000000"/>
        </w:rPr>
        <w:t>неопасным</w:t>
      </w:r>
      <w:proofErr w:type="gramEnd"/>
      <w:r>
        <w:rPr>
          <w:color w:val="000000"/>
        </w:rPr>
        <w:t>;</w:t>
      </w:r>
    </w:p>
    <w:p w:rsidR="00354034" w:rsidRDefault="00354034" w:rsidP="00354034">
      <w:pPr>
        <w:spacing w:after="120"/>
        <w:ind w:left="897" w:hanging="187"/>
        <w:jc w:val="both"/>
      </w:pPr>
      <w:r>
        <w:rPr>
          <w:color w:val="000000"/>
        </w:rPr>
        <w:t>-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354034" w:rsidRDefault="00354034" w:rsidP="00354034">
      <w:pPr>
        <w:spacing w:after="120"/>
        <w:ind w:firstLine="709"/>
        <w:jc w:val="both"/>
      </w:pPr>
      <w:r>
        <w:t> </w:t>
      </w:r>
    </w:p>
    <w:p w:rsidR="00354034" w:rsidRDefault="00354034" w:rsidP="00354034">
      <w:pPr>
        <w:spacing w:after="120"/>
      </w:pPr>
      <w:r>
        <w:t> </w:t>
      </w:r>
    </w:p>
    <w:p w:rsidR="00354034" w:rsidRDefault="00354034" w:rsidP="00354034">
      <w:pPr>
        <w:pageBreakBefore/>
        <w:spacing w:after="120"/>
        <w:jc w:val="right"/>
        <w:rPr>
          <w:rFonts w:eastAsia="Times New Roman"/>
          <w:bCs/>
          <w:color w:val="000000"/>
          <w:szCs w:val="48"/>
        </w:rPr>
      </w:pPr>
      <w:r>
        <w:lastRenderedPageBreak/>
        <w:t>Приложение</w:t>
      </w:r>
      <w:proofErr w:type="gramStart"/>
      <w:r>
        <w:t xml:space="preserve"> В</w:t>
      </w:r>
      <w:proofErr w:type="gramEnd"/>
    </w:p>
    <w:p w:rsidR="00354034" w:rsidRDefault="00354034" w:rsidP="00354034">
      <w:pPr>
        <w:keepNext/>
        <w:widowControl/>
        <w:numPr>
          <w:ilvl w:val="0"/>
          <w:numId w:val="3"/>
        </w:numPr>
        <w:suppressAutoHyphens w:val="0"/>
        <w:ind w:left="0" w:firstLine="0"/>
        <w:jc w:val="right"/>
      </w:pPr>
      <w:r>
        <w:rPr>
          <w:rFonts w:eastAsia="Times New Roman"/>
          <w:bCs/>
          <w:color w:val="000000"/>
          <w:szCs w:val="48"/>
        </w:rPr>
        <w:t>(обязательное)</w:t>
      </w:r>
    </w:p>
    <w:p w:rsidR="00354034" w:rsidRDefault="00354034" w:rsidP="00354034">
      <w:pPr>
        <w:spacing w:after="120"/>
        <w:jc w:val="center"/>
        <w:rPr>
          <w:b/>
        </w:rPr>
      </w:pPr>
      <w:r>
        <w:t> </w:t>
      </w:r>
    </w:p>
    <w:p w:rsidR="00354034" w:rsidRDefault="00354034" w:rsidP="00354034">
      <w:pPr>
        <w:spacing w:after="120"/>
        <w:jc w:val="center"/>
      </w:pPr>
      <w:r>
        <w:rPr>
          <w:b/>
        </w:rPr>
        <w:t>Требования к качеству уборки помещений и занимаемых территорий</w:t>
      </w:r>
    </w:p>
    <w:p w:rsidR="00354034" w:rsidRDefault="00354034" w:rsidP="00354034">
      <w:pPr>
        <w:spacing w:after="120"/>
        <w:jc w:val="center"/>
      </w:pPr>
      <w:r>
        <w:t> </w:t>
      </w:r>
    </w:p>
    <w:p w:rsidR="00354034" w:rsidRDefault="00354034" w:rsidP="00354034">
      <w:pPr>
        <w:spacing w:after="120"/>
        <w:jc w:val="center"/>
        <w:rPr>
          <w:b/>
        </w:rPr>
      </w:pPr>
      <w: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922"/>
        <w:gridCol w:w="2461"/>
        <w:gridCol w:w="3551"/>
        <w:gridCol w:w="1867"/>
        <w:gridCol w:w="20"/>
      </w:tblGrid>
      <w:tr w:rsidR="00354034" w:rsidTr="00D81580">
        <w:tc>
          <w:tcPr>
            <w:tcW w:w="1922" w:type="dxa"/>
            <w:tcBorders>
              <w:top w:val="single" w:sz="8" w:space="0" w:color="000000"/>
              <w:left w:val="single" w:sz="8" w:space="0" w:color="000000"/>
              <w:bottom w:val="single" w:sz="8" w:space="0" w:color="000000"/>
            </w:tcBorders>
            <w:shd w:val="clear" w:color="auto" w:fill="auto"/>
          </w:tcPr>
          <w:p w:rsidR="00354034" w:rsidRDefault="00354034" w:rsidP="00D81580">
            <w:pPr>
              <w:suppressLineNumbers/>
              <w:spacing w:after="283"/>
              <w:jc w:val="center"/>
              <w:rPr>
                <w:b/>
              </w:rPr>
            </w:pPr>
            <w:r>
              <w:rPr>
                <w:b/>
              </w:rPr>
              <w:t>Наименование операции по уборке и уходу</w:t>
            </w:r>
          </w:p>
        </w:tc>
        <w:tc>
          <w:tcPr>
            <w:tcW w:w="2461" w:type="dxa"/>
            <w:tcBorders>
              <w:top w:val="single" w:sz="8" w:space="0" w:color="000000"/>
              <w:left w:val="single" w:sz="8" w:space="0" w:color="000000"/>
              <w:bottom w:val="single" w:sz="8" w:space="0" w:color="000000"/>
            </w:tcBorders>
            <w:shd w:val="clear" w:color="auto" w:fill="auto"/>
          </w:tcPr>
          <w:p w:rsidR="00354034" w:rsidRDefault="00354034" w:rsidP="00D81580">
            <w:pPr>
              <w:suppressLineNumbers/>
              <w:spacing w:after="283"/>
              <w:jc w:val="center"/>
              <w:rPr>
                <w:b/>
              </w:rPr>
            </w:pPr>
            <w:r>
              <w:rPr>
                <w:b/>
              </w:rPr>
              <w:t>Вид поверхности</w:t>
            </w:r>
          </w:p>
        </w:tc>
        <w:tc>
          <w:tcPr>
            <w:tcW w:w="3551" w:type="dxa"/>
            <w:tcBorders>
              <w:top w:val="single" w:sz="8" w:space="0" w:color="000000"/>
              <w:left w:val="single" w:sz="8" w:space="0" w:color="000000"/>
              <w:bottom w:val="single" w:sz="8" w:space="0" w:color="000000"/>
            </w:tcBorders>
            <w:shd w:val="clear" w:color="auto" w:fill="auto"/>
          </w:tcPr>
          <w:p w:rsidR="00354034" w:rsidRDefault="00354034" w:rsidP="00D81580">
            <w:pPr>
              <w:suppressLineNumbers/>
              <w:spacing w:after="283"/>
              <w:jc w:val="center"/>
              <w:rPr>
                <w:b/>
              </w:rPr>
            </w:pPr>
            <w:r>
              <w:rPr>
                <w:b/>
              </w:rPr>
              <w:t>Качество поверхности после уборки и ухода</w:t>
            </w:r>
          </w:p>
        </w:tc>
        <w:tc>
          <w:tcPr>
            <w:tcW w:w="1887" w:type="dxa"/>
            <w:gridSpan w:val="2"/>
            <w:tcBorders>
              <w:top w:val="single" w:sz="8" w:space="0" w:color="000000"/>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jc w:val="center"/>
            </w:pPr>
            <w:r>
              <w:rPr>
                <w:b/>
              </w:rPr>
              <w:t>Метод контроля</w:t>
            </w:r>
          </w:p>
        </w:tc>
      </w:tr>
      <w:tr w:rsidR="00354034" w:rsidTr="00D81580">
        <w:tblPrEx>
          <w:tblCellMar>
            <w:top w:w="0" w:type="dxa"/>
          </w:tblCellMar>
        </w:tblPrEx>
        <w:tc>
          <w:tcPr>
            <w:tcW w:w="1922" w:type="dxa"/>
            <w:tcBorders>
              <w:left w:val="single" w:sz="8" w:space="0" w:color="000000"/>
              <w:bottom w:val="single" w:sz="8" w:space="0" w:color="000000"/>
            </w:tcBorders>
            <w:shd w:val="clear" w:color="auto" w:fill="auto"/>
          </w:tcPr>
          <w:p w:rsidR="00354034" w:rsidRDefault="00354034" w:rsidP="00D81580">
            <w:pPr>
              <w:suppressLineNumbers/>
              <w:spacing w:after="283"/>
            </w:pPr>
            <w:r>
              <w:t>1. Уборка пыли и мусора</w:t>
            </w:r>
          </w:p>
        </w:tc>
        <w:tc>
          <w:tcPr>
            <w:tcW w:w="2461" w:type="dxa"/>
            <w:tcBorders>
              <w:left w:val="single" w:sz="8" w:space="0" w:color="000000"/>
              <w:bottom w:val="single" w:sz="8" w:space="0" w:color="000000"/>
            </w:tcBorders>
            <w:shd w:val="clear" w:color="auto" w:fill="auto"/>
          </w:tcPr>
          <w:p w:rsidR="00354034" w:rsidRDefault="00354034" w:rsidP="00D81580">
            <w:pPr>
              <w:suppressLineNumbers/>
              <w:spacing w:after="283"/>
            </w:pPr>
            <w:r>
              <w:t>1.1.Твердые и полутвердые полы, стены и др.</w:t>
            </w:r>
          </w:p>
        </w:tc>
        <w:tc>
          <w:tcPr>
            <w:tcW w:w="3551" w:type="dxa"/>
            <w:tcBorders>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tc>
        <w:tc>
          <w:tcPr>
            <w:tcW w:w="1887" w:type="dxa"/>
            <w:gridSpan w:val="2"/>
            <w:tcBorders>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8" w:space="0" w:color="000000"/>
            </w:tcBorders>
            <w:shd w:val="clear" w:color="auto" w:fill="auto"/>
          </w:tcPr>
          <w:p w:rsidR="00354034" w:rsidRDefault="00354034" w:rsidP="00D81580">
            <w:pPr>
              <w:suppressLineNumbers/>
              <w:spacing w:after="283"/>
            </w:pPr>
            <w:r>
              <w:t> </w:t>
            </w:r>
          </w:p>
        </w:tc>
        <w:tc>
          <w:tcPr>
            <w:tcW w:w="2461" w:type="dxa"/>
            <w:tcBorders>
              <w:left w:val="single" w:sz="8" w:space="0" w:color="000000"/>
              <w:bottom w:val="single" w:sz="8" w:space="0" w:color="000000"/>
            </w:tcBorders>
            <w:shd w:val="clear" w:color="auto" w:fill="auto"/>
          </w:tcPr>
          <w:p w:rsidR="00354034" w:rsidRDefault="00354034" w:rsidP="00D81580">
            <w:pPr>
              <w:suppressLineNumbers/>
              <w:spacing w:after="283"/>
            </w:pPr>
            <w:r>
              <w:t>1.2. Ковровые покрытия, мягкая мебель</w:t>
            </w:r>
          </w:p>
        </w:tc>
        <w:tc>
          <w:tcPr>
            <w:tcW w:w="3551" w:type="dxa"/>
            <w:tcBorders>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скопления пуха, пыли на ворсе ковра или обивочного материала</w:t>
            </w:r>
          </w:p>
        </w:tc>
        <w:tc>
          <w:tcPr>
            <w:tcW w:w="1887" w:type="dxa"/>
            <w:gridSpan w:val="2"/>
            <w:tcBorders>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8" w:space="0" w:color="000000"/>
            </w:tcBorders>
            <w:shd w:val="clear" w:color="auto" w:fill="auto"/>
          </w:tcPr>
          <w:p w:rsidR="00354034" w:rsidRDefault="00354034" w:rsidP="00D81580">
            <w:pPr>
              <w:suppressLineNumbers/>
              <w:spacing w:after="283"/>
            </w:pPr>
            <w:r>
              <w:t>2. Выведение пятен</w:t>
            </w:r>
          </w:p>
        </w:tc>
        <w:tc>
          <w:tcPr>
            <w:tcW w:w="2461" w:type="dxa"/>
            <w:tcBorders>
              <w:left w:val="single" w:sz="8" w:space="0" w:color="000000"/>
              <w:bottom w:val="single" w:sz="8" w:space="0" w:color="000000"/>
            </w:tcBorders>
            <w:shd w:val="clear" w:color="auto" w:fill="auto"/>
          </w:tcPr>
          <w:p w:rsidR="00354034" w:rsidRDefault="00354034" w:rsidP="00D81580">
            <w:pPr>
              <w:suppressLineNumbers/>
              <w:spacing w:after="283"/>
            </w:pPr>
            <w:r>
              <w:t>2.1. Твердые полы, стены предметы</w:t>
            </w:r>
          </w:p>
        </w:tc>
        <w:tc>
          <w:tcPr>
            <w:tcW w:w="3551" w:type="dxa"/>
            <w:tcBorders>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пятен</w:t>
            </w:r>
          </w:p>
        </w:tc>
        <w:tc>
          <w:tcPr>
            <w:tcW w:w="1887" w:type="dxa"/>
            <w:gridSpan w:val="2"/>
            <w:tcBorders>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4" w:space="0" w:color="000000"/>
            </w:tcBorders>
            <w:shd w:val="clear" w:color="auto" w:fill="auto"/>
          </w:tcPr>
          <w:p w:rsidR="00354034" w:rsidRDefault="00354034" w:rsidP="00D81580">
            <w:pPr>
              <w:suppressLineNumbers/>
              <w:spacing w:after="283"/>
            </w:pPr>
            <w:r>
              <w:t> </w:t>
            </w:r>
          </w:p>
        </w:tc>
        <w:tc>
          <w:tcPr>
            <w:tcW w:w="2461" w:type="dxa"/>
            <w:tcBorders>
              <w:left w:val="single" w:sz="8" w:space="0" w:color="000000"/>
              <w:bottom w:val="single" w:sz="4" w:space="0" w:color="000000"/>
            </w:tcBorders>
            <w:shd w:val="clear" w:color="auto" w:fill="auto"/>
          </w:tcPr>
          <w:p w:rsidR="00354034" w:rsidRDefault="00354034" w:rsidP="00D81580">
            <w:pPr>
              <w:suppressLineNumbers/>
              <w:spacing w:after="283"/>
            </w:pPr>
            <w:r>
              <w:t>2.2. Ковровые покрытия, мягкая мебель</w:t>
            </w:r>
          </w:p>
        </w:tc>
        <w:tc>
          <w:tcPr>
            <w:tcW w:w="3551" w:type="dxa"/>
            <w:tcBorders>
              <w:left w:val="single" w:sz="8" w:space="0" w:color="000000"/>
              <w:bottom w:val="single" w:sz="4" w:space="0" w:color="000000"/>
            </w:tcBorders>
            <w:shd w:val="clear" w:color="auto" w:fill="auto"/>
            <w:vAlign w:val="center"/>
          </w:tcPr>
          <w:p w:rsidR="00354034" w:rsidRDefault="00354034" w:rsidP="00D81580">
            <w:pPr>
              <w:suppressLineNumbers/>
              <w:spacing w:after="283"/>
            </w:pPr>
            <w:r>
              <w:t xml:space="preserve">Окраска ковровых изделий должна быть устойчивой к воздействию </w:t>
            </w:r>
            <w:proofErr w:type="spellStart"/>
            <w:r>
              <w:t>пятновыводных</w:t>
            </w:r>
            <w:proofErr w:type="spellEnd"/>
            <w:r>
              <w:t xml:space="preserve"> средств. Не допускаются: следы окраски на белой ткани, смоченной в </w:t>
            </w:r>
            <w:proofErr w:type="spellStart"/>
            <w:r>
              <w:t>пятновыводном</w:t>
            </w:r>
            <w:proofErr w:type="spellEnd"/>
            <w:r>
              <w:t xml:space="preserve">        средстве, после прикладывания к поверхности коврового изделия;         </w:t>
            </w:r>
            <w:proofErr w:type="spellStart"/>
            <w:r>
              <w:t>невыведенные</w:t>
            </w:r>
            <w:proofErr w:type="spellEnd"/>
            <w:r>
              <w:t xml:space="preserve"> пятна, за исключением тех, выведение которых предусматривает разрушение окраски или волокна, разводы, ореолы вокруг        выведенного пятна, нарушение структуры волокна, обесцвечивание поверхности</w:t>
            </w:r>
          </w:p>
        </w:tc>
        <w:tc>
          <w:tcPr>
            <w:tcW w:w="1887" w:type="dxa"/>
            <w:gridSpan w:val="2"/>
            <w:tcBorders>
              <w:left w:val="single" w:sz="8" w:space="0" w:color="000000"/>
              <w:bottom w:val="single" w:sz="4"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rPr>
          <w:gridAfter w:val="1"/>
          <w:wAfter w:w="20" w:type="dxa"/>
        </w:trPr>
        <w:tc>
          <w:tcPr>
            <w:tcW w:w="1922"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3. Влажная уборка, чистка</w:t>
            </w:r>
          </w:p>
        </w:tc>
        <w:tc>
          <w:tcPr>
            <w:tcW w:w="2461"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3.1. Твердые и полутвердые полы</w:t>
            </w:r>
          </w:p>
        </w:tc>
        <w:tc>
          <w:tcPr>
            <w:tcW w:w="3551"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suppressLineNumbers/>
              <w:spacing w:after="283"/>
            </w:pPr>
            <w:r>
              <w:t xml:space="preserve">Отсутствие скопления грязи, пыли, пуха и прочих твердых частиц в труднодоступных местах, пятен и разводов, оставленных шваброй или щеткой (насадкой) машины, </w:t>
            </w:r>
            <w:r>
              <w:lastRenderedPageBreak/>
              <w:t>чрезмерной сырости, мутности и потери блеска поверхности полов. Помытые поверхности пола не должны быть скользкими после высыхания.</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283"/>
            </w:pPr>
            <w:r>
              <w:lastRenderedPageBreak/>
              <w:t xml:space="preserve">Внешний осмотр не позднее чем через 30 мин после окончания уборочной </w:t>
            </w:r>
            <w:r>
              <w:lastRenderedPageBreak/>
              <w:t>операции</w:t>
            </w:r>
          </w:p>
        </w:tc>
      </w:tr>
      <w:tr w:rsidR="00354034" w:rsidTr="00D81580">
        <w:tblPrEx>
          <w:tblCellMar>
            <w:top w:w="0" w:type="dxa"/>
          </w:tblCellMar>
        </w:tblPrEx>
        <w:tc>
          <w:tcPr>
            <w:tcW w:w="1922"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lastRenderedPageBreak/>
              <w:t> </w:t>
            </w:r>
          </w:p>
        </w:tc>
        <w:tc>
          <w:tcPr>
            <w:tcW w:w="2461"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t>3.2. Стены</w:t>
            </w:r>
          </w:p>
        </w:tc>
        <w:tc>
          <w:tcPr>
            <w:tcW w:w="3551" w:type="dxa"/>
            <w:tcBorders>
              <w:top w:val="single" w:sz="4" w:space="0" w:color="000000"/>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c>
          <w:tcPr>
            <w:tcW w:w="1887" w:type="dxa"/>
            <w:gridSpan w:val="2"/>
            <w:tcBorders>
              <w:top w:val="single" w:sz="4" w:space="0" w:color="000000"/>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8" w:space="0" w:color="000000"/>
            </w:tcBorders>
            <w:shd w:val="clear" w:color="auto" w:fill="auto"/>
          </w:tcPr>
          <w:p w:rsidR="00354034" w:rsidRDefault="00354034" w:rsidP="00D81580">
            <w:pPr>
              <w:suppressLineNumbers/>
              <w:spacing w:after="283"/>
            </w:pPr>
            <w:r>
              <w:t> </w:t>
            </w:r>
          </w:p>
        </w:tc>
        <w:tc>
          <w:tcPr>
            <w:tcW w:w="2461" w:type="dxa"/>
            <w:tcBorders>
              <w:left w:val="single" w:sz="8" w:space="0" w:color="000000"/>
              <w:bottom w:val="single" w:sz="8" w:space="0" w:color="000000"/>
            </w:tcBorders>
            <w:shd w:val="clear" w:color="auto" w:fill="auto"/>
          </w:tcPr>
          <w:p w:rsidR="00354034" w:rsidRDefault="00354034" w:rsidP="00D81580">
            <w:pPr>
              <w:suppressLineNumbers/>
              <w:spacing w:after="283"/>
            </w:pPr>
            <w:r>
              <w:t>3.3. Окна, зеркала, стеклянные поверхности</w:t>
            </w:r>
          </w:p>
        </w:tc>
        <w:tc>
          <w:tcPr>
            <w:tcW w:w="3551" w:type="dxa"/>
            <w:tcBorders>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c>
          <w:tcPr>
            <w:tcW w:w="1887" w:type="dxa"/>
            <w:gridSpan w:val="2"/>
            <w:tcBorders>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4" w:space="0" w:color="000000"/>
            </w:tcBorders>
            <w:shd w:val="clear" w:color="auto" w:fill="auto"/>
          </w:tcPr>
          <w:p w:rsidR="00354034" w:rsidRDefault="00354034" w:rsidP="00D81580">
            <w:pPr>
              <w:suppressLineNumbers/>
              <w:spacing w:after="283"/>
            </w:pPr>
            <w:r>
              <w:t> </w:t>
            </w:r>
          </w:p>
        </w:tc>
        <w:tc>
          <w:tcPr>
            <w:tcW w:w="2461" w:type="dxa"/>
            <w:tcBorders>
              <w:left w:val="single" w:sz="8" w:space="0" w:color="000000"/>
              <w:bottom w:val="single" w:sz="4" w:space="0" w:color="000000"/>
            </w:tcBorders>
            <w:shd w:val="clear" w:color="auto" w:fill="auto"/>
          </w:tcPr>
          <w:p w:rsidR="00354034" w:rsidRDefault="00354034" w:rsidP="00D81580">
            <w:pPr>
              <w:suppressLineNumbers/>
              <w:spacing w:after="283"/>
            </w:pPr>
            <w:r>
              <w:t>3.4. Ковровые покрытия, мягкая мебель</w:t>
            </w:r>
          </w:p>
        </w:tc>
        <w:tc>
          <w:tcPr>
            <w:tcW w:w="3551" w:type="dxa"/>
            <w:tcBorders>
              <w:left w:val="single" w:sz="8" w:space="0" w:color="000000"/>
              <w:bottom w:val="single" w:sz="4" w:space="0" w:color="000000"/>
            </w:tcBorders>
            <w:shd w:val="clear" w:color="auto" w:fill="auto"/>
            <w:vAlign w:val="center"/>
          </w:tcPr>
          <w:p w:rsidR="00354034" w:rsidRDefault="00354034" w:rsidP="00D81580">
            <w:pPr>
              <w:suppressLineNumbers/>
              <w:spacing w:after="283"/>
            </w:pPr>
            <w:r>
              <w:t>Сохранность целостности, цвета и линейных размеров ковровых изделий, отсутствие невысохшего ворса в основе, отсутствие пятен, обесцвечивания или потускнения цвета, отсутствие кругов и полос от используемого оборудования.        Не допускается деформации ворса, остатков чистящих веществ на ворсе        (ворс липкий или мылкий на ощупь).</w:t>
            </w:r>
          </w:p>
        </w:tc>
        <w:tc>
          <w:tcPr>
            <w:tcW w:w="1887" w:type="dxa"/>
            <w:gridSpan w:val="2"/>
            <w:tcBorders>
              <w:left w:val="single" w:sz="8" w:space="0" w:color="000000"/>
              <w:bottom w:val="single" w:sz="4"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rPr>
          <w:gridAfter w:val="1"/>
          <w:wAfter w:w="20" w:type="dxa"/>
        </w:trPr>
        <w:tc>
          <w:tcPr>
            <w:tcW w:w="1922"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 </w:t>
            </w:r>
          </w:p>
        </w:tc>
        <w:tc>
          <w:tcPr>
            <w:tcW w:w="2461"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3.5. Санитарно-техническое оборудование и водостойкие поверхности</w:t>
            </w:r>
          </w:p>
        </w:tc>
        <w:tc>
          <w:tcPr>
            <w:tcW w:w="3551"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suppressLineNumbers/>
              <w:spacing w:after="283"/>
            </w:pPr>
            <w:proofErr w:type="gramStart"/>
            <w:r>
              <w:t xml:space="preserve">Отсутствие цементного налета и известковых отложений, водного и мочевого камней, накипи, ярь-медянки, сажи, жира и пятен ржавчины, скопления грязи, остатков мыла и окисления в труднодоступных местах, за кранами, вокруг петель сидений, пятен на металлических предметах,        запахов, остатков чистящих веществ за </w:t>
            </w:r>
            <w:r>
              <w:lastRenderedPageBreak/>
              <w:t>исключением тех, которые не удаляются с поверхности в соответствии с инструкцией производителя.</w:t>
            </w:r>
            <w:proofErr w:type="gramEnd"/>
          </w:p>
          <w:p w:rsidR="00354034" w:rsidRDefault="00354034" w:rsidP="00D81580">
            <w:pPr>
              <w:suppressLineNumbers/>
              <w:spacing w:after="283"/>
            </w:pPr>
            <w:r>
              <w:t> </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283"/>
              <w:jc w:val="both"/>
            </w:pPr>
            <w:r>
              <w:lastRenderedPageBreak/>
              <w:t>Требования к качеству уборки и дезинфекции в помещениях общественного пользования согласно действующим санитарным правилам</w:t>
            </w:r>
          </w:p>
        </w:tc>
      </w:tr>
      <w:tr w:rsidR="00354034" w:rsidTr="00D81580">
        <w:tblPrEx>
          <w:tblCellMar>
            <w:top w:w="0" w:type="dxa"/>
          </w:tblCellMar>
        </w:tblPrEx>
        <w:trPr>
          <w:gridAfter w:val="1"/>
          <w:wAfter w:w="20" w:type="dxa"/>
        </w:trPr>
        <w:tc>
          <w:tcPr>
            <w:tcW w:w="1922"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lastRenderedPageBreak/>
              <w:t> </w:t>
            </w:r>
          </w:p>
        </w:tc>
        <w:tc>
          <w:tcPr>
            <w:tcW w:w="2461"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3.6. Кухонное, торговое и механическое оборудование</w:t>
            </w:r>
          </w:p>
        </w:tc>
        <w:tc>
          <w:tcPr>
            <w:tcW w:w="3551"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suppressLineNumbers/>
              <w:spacing w:after="283"/>
            </w:pPr>
            <w:r>
              <w:t>Отсутствие грязи, жира, остатков пищи, а на внешних поверхностях – отсутствие пятен и отпечатков пальцев.</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283"/>
            </w:pPr>
            <w:r>
              <w:t>Требования к качеству уборки и дезинфекции в помещениях общественного пользования согласно действующим санитарным правилам</w:t>
            </w:r>
          </w:p>
        </w:tc>
      </w:tr>
      <w:tr w:rsidR="00354034" w:rsidTr="00D81580">
        <w:tblPrEx>
          <w:tblCellMar>
            <w:top w:w="0" w:type="dxa"/>
          </w:tblCellMar>
        </w:tblPrEx>
        <w:tc>
          <w:tcPr>
            <w:tcW w:w="1922"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t> </w:t>
            </w:r>
          </w:p>
        </w:tc>
        <w:tc>
          <w:tcPr>
            <w:tcW w:w="2461"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t>3.7. Оборудование, задействованное в обслуживание пассажиров (столы, стулья и столы заказов)</w:t>
            </w:r>
          </w:p>
        </w:tc>
        <w:tc>
          <w:tcPr>
            <w:tcW w:w="3551"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t>Отсутствие грязи, жира, остатков пищи, а на внешних поверхностях – отсутствие пятен и отпечатков пальцев</w:t>
            </w:r>
          </w:p>
        </w:tc>
        <w:tc>
          <w:tcPr>
            <w:tcW w:w="1887" w:type="dxa"/>
            <w:gridSpan w:val="2"/>
            <w:tcBorders>
              <w:top w:val="single" w:sz="4" w:space="0" w:color="000000"/>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Требования к качеству уборки и дезинфекции в помещениях общественного пользования согласно действующим санитарным правилам</w:t>
            </w:r>
          </w:p>
        </w:tc>
      </w:tr>
    </w:tbl>
    <w:p w:rsidR="00354034" w:rsidRDefault="00354034" w:rsidP="00354034">
      <w:pPr>
        <w:spacing w:after="120"/>
        <w:jc w:val="both"/>
      </w:pPr>
      <w:r>
        <w:t> </w:t>
      </w:r>
    </w:p>
    <w:p w:rsidR="00354034" w:rsidRDefault="00354034" w:rsidP="00354034">
      <w:pPr>
        <w:spacing w:after="120"/>
      </w:pPr>
      <w:r>
        <w:t> </w:t>
      </w:r>
    </w:p>
    <w:p w:rsidR="00354034" w:rsidRDefault="00354034" w:rsidP="00354034">
      <w:pPr>
        <w:pageBreakBefore/>
        <w:jc w:val="right"/>
      </w:pPr>
      <w:r>
        <w:lastRenderedPageBreak/>
        <w:t>Приложение Г</w:t>
      </w:r>
    </w:p>
    <w:tbl>
      <w:tblPr>
        <w:tblW w:w="0" w:type="auto"/>
        <w:tblLayout w:type="fixed"/>
        <w:tblCellMar>
          <w:left w:w="0" w:type="dxa"/>
          <w:right w:w="0" w:type="dxa"/>
        </w:tblCellMar>
        <w:tblLook w:val="0000" w:firstRow="0" w:lastRow="0" w:firstColumn="0" w:lastColumn="0" w:noHBand="0" w:noVBand="0"/>
      </w:tblPr>
      <w:tblGrid>
        <w:gridCol w:w="4965"/>
      </w:tblGrid>
      <w:tr w:rsidR="00354034" w:rsidTr="00D81580">
        <w:tc>
          <w:tcPr>
            <w:tcW w:w="4965" w:type="dxa"/>
            <w:shd w:val="clear" w:color="auto" w:fill="FFFFFF"/>
          </w:tcPr>
          <w:p w:rsidR="002548FE" w:rsidRPr="002548FE" w:rsidRDefault="002548FE" w:rsidP="002548FE">
            <w:pPr>
              <w:suppressLineNumbers/>
              <w:jc w:val="both"/>
              <w:rPr>
                <w:kern w:val="2"/>
              </w:rPr>
            </w:pPr>
            <w:r w:rsidRPr="002548FE">
              <w:rPr>
                <w:kern w:val="2"/>
              </w:rPr>
              <w:t>УТВЕРЖДАЮ</w:t>
            </w:r>
          </w:p>
          <w:p w:rsidR="002548FE" w:rsidRPr="002548FE" w:rsidRDefault="002548FE" w:rsidP="002548FE">
            <w:pPr>
              <w:suppressLineNumbers/>
              <w:jc w:val="both"/>
              <w:rPr>
                <w:kern w:val="2"/>
              </w:rPr>
            </w:pPr>
            <w:r w:rsidRPr="002548FE">
              <w:rPr>
                <w:kern w:val="2"/>
              </w:rPr>
              <w:t xml:space="preserve">Начальник отдела качества </w:t>
            </w:r>
          </w:p>
          <w:p w:rsidR="002548FE" w:rsidRPr="002548FE" w:rsidRDefault="002548FE" w:rsidP="002548FE">
            <w:pPr>
              <w:suppressLineNumbers/>
              <w:jc w:val="both"/>
              <w:rPr>
                <w:kern w:val="2"/>
              </w:rPr>
            </w:pPr>
            <w:r w:rsidRPr="002548FE">
              <w:rPr>
                <w:kern w:val="2"/>
              </w:rPr>
              <w:t>АО «МАВ» О.М. Устинова</w:t>
            </w:r>
          </w:p>
          <w:p w:rsidR="00354034" w:rsidRDefault="002548FE" w:rsidP="002548FE">
            <w:pPr>
              <w:suppressLineNumbers/>
              <w:jc w:val="both"/>
            </w:pPr>
            <w:r w:rsidRPr="002548FE">
              <w:rPr>
                <w:kern w:val="2"/>
              </w:rPr>
              <w:t xml:space="preserve"> «____» _________________ 201__ г.</w:t>
            </w:r>
          </w:p>
        </w:tc>
      </w:tr>
    </w:tbl>
    <w:p w:rsidR="00354034" w:rsidRDefault="00354034" w:rsidP="00354034">
      <w:r>
        <w:t> </w:t>
      </w:r>
    </w:p>
    <w:p w:rsidR="00354034" w:rsidRDefault="00354034" w:rsidP="00354034">
      <w:pPr>
        <w:rPr>
          <w:b/>
        </w:rPr>
      </w:pPr>
      <w:r>
        <w:t> </w:t>
      </w:r>
    </w:p>
    <w:p w:rsidR="00354034" w:rsidRDefault="00354034" w:rsidP="00354034">
      <w:pPr>
        <w:spacing w:after="120"/>
        <w:jc w:val="center"/>
      </w:pPr>
      <w:r>
        <w:rPr>
          <w:b/>
        </w:rPr>
        <w:t>КАРТА ПРОВЕРКИ № ______</w:t>
      </w:r>
    </w:p>
    <w:p w:rsidR="00354034" w:rsidRDefault="00354034" w:rsidP="00354034">
      <w:pPr>
        <w:spacing w:after="120"/>
        <w:jc w:val="center"/>
        <w:rPr>
          <w:b/>
        </w:rPr>
      </w:pPr>
      <w:r>
        <w:t> </w:t>
      </w:r>
    </w:p>
    <w:p w:rsidR="00354034" w:rsidRDefault="00354034" w:rsidP="00354034">
      <w:pPr>
        <w:jc w:val="center"/>
      </w:pPr>
      <w:r>
        <w:rPr>
          <w:b/>
        </w:rPr>
        <w:t>КАЧЕСТВА СЕРВИСНЫХ УСЛУГ, ОКАЗЫВАЕМЫХ  ОПЕРАТОРАМИ В АЭРОПОРТУ ВЛАДИВОСТОК</w:t>
      </w:r>
    </w:p>
    <w:p w:rsidR="00354034" w:rsidRDefault="00354034" w:rsidP="00354034">
      <w:pPr>
        <w:ind w:firstLine="708"/>
        <w:rPr>
          <w:b/>
        </w:rPr>
      </w:pPr>
      <w:r>
        <w:t> </w:t>
      </w:r>
    </w:p>
    <w:tbl>
      <w:tblPr>
        <w:tblW w:w="0" w:type="auto"/>
        <w:tblInd w:w="62" w:type="dxa"/>
        <w:tblLayout w:type="fixed"/>
        <w:tblCellMar>
          <w:top w:w="28" w:type="dxa"/>
          <w:left w:w="62" w:type="dxa"/>
          <w:bottom w:w="28" w:type="dxa"/>
        </w:tblCellMar>
        <w:tblLook w:val="0000" w:firstRow="0" w:lastRow="0" w:firstColumn="0" w:lastColumn="0" w:noHBand="0" w:noVBand="0"/>
      </w:tblPr>
      <w:tblGrid>
        <w:gridCol w:w="4665"/>
        <w:gridCol w:w="5601"/>
      </w:tblGrid>
      <w:tr w:rsidR="00354034" w:rsidTr="00D81580">
        <w:tc>
          <w:tcPr>
            <w:tcW w:w="4665" w:type="dxa"/>
            <w:tcBorders>
              <w:top w:val="single" w:sz="12" w:space="0" w:color="000000"/>
              <w:left w:val="single" w:sz="12" w:space="0" w:color="000000"/>
              <w:bottom w:val="single" w:sz="12" w:space="0" w:color="000000"/>
            </w:tcBorders>
            <w:shd w:val="clear" w:color="auto" w:fill="FFFFFF"/>
            <w:vAlign w:val="center"/>
          </w:tcPr>
          <w:p w:rsidR="00354034" w:rsidRDefault="00354034" w:rsidP="00D81580">
            <w:pPr>
              <w:suppressLineNumbers/>
            </w:pPr>
            <w:r>
              <w:rPr>
                <w:b/>
              </w:rPr>
              <w:t>ОПЕРАТОР:</w:t>
            </w:r>
          </w:p>
        </w:tc>
        <w:tc>
          <w:tcPr>
            <w:tcW w:w="560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t> </w:t>
            </w:r>
          </w:p>
        </w:tc>
      </w:tr>
      <w:tr w:rsidR="00354034" w:rsidTr="00D81580">
        <w:tblPrEx>
          <w:tblCellMar>
            <w:top w:w="0" w:type="dxa"/>
          </w:tblCellMar>
        </w:tblPrEx>
        <w:tc>
          <w:tcPr>
            <w:tcW w:w="4665" w:type="dxa"/>
            <w:tcBorders>
              <w:left w:val="single" w:sz="12" w:space="0" w:color="000000"/>
              <w:bottom w:val="single" w:sz="12" w:space="0" w:color="000000"/>
            </w:tcBorders>
            <w:shd w:val="clear" w:color="auto" w:fill="FFFFFF"/>
            <w:vAlign w:val="center"/>
          </w:tcPr>
          <w:p w:rsidR="00354034" w:rsidRDefault="00354034" w:rsidP="00D81580">
            <w:pPr>
              <w:suppressLineNumbers/>
            </w:pPr>
            <w:r>
              <w:rPr>
                <w:b/>
              </w:rPr>
              <w:t>Период проведения проверки</w:t>
            </w:r>
          </w:p>
        </w:tc>
        <w:tc>
          <w:tcPr>
            <w:tcW w:w="5601" w:type="dxa"/>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t> </w:t>
            </w:r>
          </w:p>
        </w:tc>
      </w:tr>
      <w:tr w:rsidR="00354034" w:rsidTr="00D81580">
        <w:tblPrEx>
          <w:tblCellMar>
            <w:top w:w="0" w:type="dxa"/>
          </w:tblCellMar>
        </w:tblPrEx>
        <w:tc>
          <w:tcPr>
            <w:tcW w:w="4665" w:type="dxa"/>
            <w:tcBorders>
              <w:left w:val="single" w:sz="12" w:space="0" w:color="000000"/>
              <w:bottom w:val="single" w:sz="12" w:space="0" w:color="000000"/>
            </w:tcBorders>
            <w:shd w:val="clear" w:color="auto" w:fill="FFFFFF"/>
            <w:vAlign w:val="center"/>
          </w:tcPr>
          <w:p w:rsidR="00354034" w:rsidRDefault="00354034" w:rsidP="00D81580">
            <w:pPr>
              <w:suppressLineNumbers/>
            </w:pPr>
            <w:r>
              <w:rPr>
                <w:b/>
              </w:rPr>
              <w:t>Время проведения</w:t>
            </w:r>
          </w:p>
        </w:tc>
        <w:tc>
          <w:tcPr>
            <w:tcW w:w="5601" w:type="dxa"/>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t> </w:t>
            </w:r>
          </w:p>
        </w:tc>
      </w:tr>
    </w:tbl>
    <w:p w:rsidR="00354034" w:rsidRDefault="00354034" w:rsidP="00354034">
      <w:r>
        <w:rPr>
          <w:rFonts w:eastAsia="Times New Roman"/>
        </w:rPr>
        <w:t> </w:t>
      </w:r>
    </w:p>
    <w:tbl>
      <w:tblPr>
        <w:tblW w:w="0" w:type="auto"/>
        <w:tblInd w:w="62" w:type="dxa"/>
        <w:tblLayout w:type="fixed"/>
        <w:tblCellMar>
          <w:top w:w="28" w:type="dxa"/>
          <w:left w:w="62" w:type="dxa"/>
          <w:bottom w:w="28" w:type="dxa"/>
        </w:tblCellMar>
        <w:tblLook w:val="0000" w:firstRow="0" w:lastRow="0" w:firstColumn="0" w:lastColumn="0" w:noHBand="0" w:noVBand="0"/>
      </w:tblPr>
      <w:tblGrid>
        <w:gridCol w:w="840"/>
        <w:gridCol w:w="5250"/>
        <w:gridCol w:w="2175"/>
        <w:gridCol w:w="1961"/>
        <w:gridCol w:w="20"/>
        <w:gridCol w:w="20"/>
      </w:tblGrid>
      <w:tr w:rsidR="00354034" w:rsidTr="00D81580">
        <w:trPr>
          <w:trHeight w:val="359"/>
        </w:trPr>
        <w:tc>
          <w:tcPr>
            <w:tcW w:w="840" w:type="dxa"/>
            <w:vMerge w:val="restart"/>
            <w:tcBorders>
              <w:top w:val="single" w:sz="12" w:space="0" w:color="000000"/>
              <w:left w:val="single" w:sz="12" w:space="0" w:color="000000"/>
            </w:tcBorders>
            <w:shd w:val="clear" w:color="auto" w:fill="FFFFFF"/>
            <w:vAlign w:val="center"/>
          </w:tcPr>
          <w:p w:rsidR="00354034" w:rsidRDefault="00354034" w:rsidP="00D81580">
            <w:pPr>
              <w:suppressLineNumbers/>
              <w:snapToGrid w:val="0"/>
              <w:jc w:val="center"/>
            </w:pPr>
          </w:p>
          <w:p w:rsidR="00354034" w:rsidRDefault="00354034" w:rsidP="00D81580">
            <w:pPr>
              <w:suppressLineNumbers/>
              <w:jc w:val="center"/>
            </w:pPr>
            <w:r>
              <w:rPr>
                <w:rFonts w:eastAsia="Times New Roman"/>
                <w:b/>
              </w:rPr>
              <w:t>№</w:t>
            </w:r>
            <w:r>
              <w:rPr>
                <w:rFonts w:eastAsia="Times New Roman"/>
              </w:rPr>
              <w:t xml:space="preserve"> </w:t>
            </w:r>
            <w:proofErr w:type="gramStart"/>
            <w:r>
              <w:rPr>
                <w:b/>
              </w:rPr>
              <w:t>п</w:t>
            </w:r>
            <w:proofErr w:type="gramEnd"/>
            <w:r>
              <w:rPr>
                <w:b/>
              </w:rPr>
              <w:t>/п</w:t>
            </w:r>
          </w:p>
          <w:p w:rsidR="00354034" w:rsidRDefault="00354034" w:rsidP="00D81580">
            <w:pPr>
              <w:suppressLineNumbers/>
              <w:jc w:val="center"/>
              <w:rPr>
                <w:b/>
              </w:rPr>
            </w:pPr>
            <w:r>
              <w:t> </w:t>
            </w:r>
          </w:p>
        </w:tc>
        <w:tc>
          <w:tcPr>
            <w:tcW w:w="5250" w:type="dxa"/>
            <w:vMerge w:val="restart"/>
            <w:tcBorders>
              <w:top w:val="single" w:sz="12" w:space="0" w:color="000000"/>
              <w:left w:val="single" w:sz="12" w:space="0" w:color="000000"/>
            </w:tcBorders>
            <w:shd w:val="clear" w:color="auto" w:fill="FFFFFF"/>
            <w:vAlign w:val="center"/>
          </w:tcPr>
          <w:p w:rsidR="00354034" w:rsidRDefault="00354034" w:rsidP="00D81580">
            <w:pPr>
              <w:suppressLineNumbers/>
              <w:snapToGrid w:val="0"/>
              <w:jc w:val="center"/>
              <w:rPr>
                <w:b/>
              </w:rPr>
            </w:pPr>
          </w:p>
          <w:p w:rsidR="00354034" w:rsidRDefault="00354034" w:rsidP="00D81580">
            <w:pPr>
              <w:suppressLineNumbers/>
              <w:jc w:val="center"/>
            </w:pPr>
            <w:r>
              <w:rPr>
                <w:b/>
              </w:rPr>
              <w:t>Элементы проверки</w:t>
            </w:r>
          </w:p>
          <w:p w:rsidR="00354034" w:rsidRDefault="00354034" w:rsidP="00D81580">
            <w:pPr>
              <w:suppressLineNumbers/>
              <w:jc w:val="center"/>
              <w:rPr>
                <w:b/>
              </w:rPr>
            </w:pPr>
            <w:r>
              <w:t> </w:t>
            </w:r>
          </w:p>
        </w:tc>
        <w:tc>
          <w:tcPr>
            <w:tcW w:w="4176"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rPr>
                <w:b/>
              </w:rPr>
              <w:t>ВЫВОДЫ О СООТВЕТСТВИИ</w:t>
            </w:r>
          </w:p>
        </w:tc>
      </w:tr>
      <w:tr w:rsidR="00354034" w:rsidTr="00D81580">
        <w:tblPrEx>
          <w:tblCellMar>
            <w:top w:w="0" w:type="dxa"/>
          </w:tblCellMar>
        </w:tblPrEx>
        <w:tc>
          <w:tcPr>
            <w:tcW w:w="840" w:type="dxa"/>
            <w:vMerge/>
            <w:tcBorders>
              <w:left w:val="single" w:sz="12" w:space="0" w:color="000000"/>
              <w:bottom w:val="single" w:sz="12" w:space="0" w:color="000000"/>
            </w:tcBorders>
            <w:shd w:val="clear" w:color="auto" w:fill="FFFFFF"/>
            <w:vAlign w:val="center"/>
          </w:tcPr>
          <w:p w:rsidR="00354034" w:rsidRDefault="00354034" w:rsidP="00D81580">
            <w:pPr>
              <w:suppressLineNumbers/>
              <w:snapToGrid w:val="0"/>
              <w:jc w:val="center"/>
            </w:pPr>
          </w:p>
        </w:tc>
        <w:tc>
          <w:tcPr>
            <w:tcW w:w="5250" w:type="dxa"/>
            <w:vMerge/>
            <w:tcBorders>
              <w:left w:val="single" w:sz="12" w:space="0" w:color="000000"/>
              <w:bottom w:val="single" w:sz="12" w:space="0" w:color="000000"/>
            </w:tcBorders>
            <w:shd w:val="clear" w:color="auto" w:fill="FFFFFF"/>
            <w:vAlign w:val="center"/>
          </w:tcPr>
          <w:p w:rsidR="00354034" w:rsidRDefault="00354034" w:rsidP="00D81580">
            <w:pPr>
              <w:suppressLineNumbers/>
              <w:snapToGrid w:val="0"/>
              <w:jc w:val="center"/>
              <w:rPr>
                <w:b/>
              </w:rPr>
            </w:pP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proofErr w:type="spellStart"/>
            <w:r>
              <w:rPr>
                <w:b/>
              </w:rPr>
              <w:t>Соответств</w:t>
            </w:r>
            <w:proofErr w:type="spellEnd"/>
            <w:r>
              <w:rPr>
                <w:b/>
              </w:rPr>
              <w:t>.</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rPr>
                <w:b/>
              </w:rPr>
              <w:t xml:space="preserve">Не </w:t>
            </w:r>
            <w:proofErr w:type="spellStart"/>
            <w:r>
              <w:rPr>
                <w:b/>
              </w:rPr>
              <w:t>соответств</w:t>
            </w:r>
            <w:proofErr w:type="spellEnd"/>
            <w:r>
              <w:rPr>
                <w:b/>
              </w:rPr>
              <w:t>.</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1.</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Осуществление деятельности в рамках договорных отношений</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комплекта разрешительных документов для осуществления коммерческой деятельности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1.2.</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Соответствие с договором реализуемого ассортимента товаров/услуг</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1.3.</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Соблюдение противопожарной безопасности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1.4.</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Соблюдение авиационной безопасности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1.5.</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Организация утилизации отходов</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2.</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Информационные носители</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2.1.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Наглядное размещение наименования организации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2.2.</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Размещение информации о режиме работы</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ind w:left="360"/>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2.3.</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Соблюдение режима работы в точках обслуживания</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2.4.</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Наглядное размещение ассортимента товаров и услуг (тарифы услуг такси)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3.</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Временной интервал при обслуживании пассажиров и гостей</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3.1.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jc w:val="both"/>
            </w:pPr>
            <w:r>
              <w:t>- в ресторанах (столовых) – не более 40 мин,</w:t>
            </w:r>
          </w:p>
          <w:p w:rsidR="00354034" w:rsidRDefault="00354034" w:rsidP="00D81580">
            <w:pPr>
              <w:suppressLineNumbers/>
              <w:jc w:val="both"/>
            </w:pPr>
            <w:r>
              <w:t>- в кафе – не более 30 мин,</w:t>
            </w:r>
          </w:p>
          <w:p w:rsidR="00354034" w:rsidRDefault="00354034" w:rsidP="00D81580">
            <w:pPr>
              <w:suppressLineNumbers/>
              <w:jc w:val="both"/>
            </w:pPr>
            <w:r>
              <w:t>- в буфетах и барах – не более 10 мин.</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4" w:space="0" w:color="000000"/>
            </w:tcBorders>
            <w:shd w:val="clear" w:color="auto" w:fill="FFFFFF"/>
          </w:tcPr>
          <w:p w:rsidR="00354034" w:rsidRDefault="00354034" w:rsidP="00D81580">
            <w:pPr>
              <w:suppressLineNumbers/>
              <w:jc w:val="center"/>
            </w:pPr>
            <w:r>
              <w:rPr>
                <w:b/>
              </w:rPr>
              <w:t>3.2.</w:t>
            </w:r>
          </w:p>
        </w:tc>
        <w:tc>
          <w:tcPr>
            <w:tcW w:w="5250" w:type="dxa"/>
            <w:tcBorders>
              <w:left w:val="single" w:sz="12" w:space="0" w:color="000000"/>
              <w:bottom w:val="single" w:sz="4" w:space="0" w:color="000000"/>
            </w:tcBorders>
            <w:shd w:val="clear" w:color="auto" w:fill="FFFFFF"/>
          </w:tcPr>
          <w:p w:rsidR="00354034" w:rsidRDefault="00354034" w:rsidP="00D81580">
            <w:pPr>
              <w:suppressLineNumbers/>
            </w:pPr>
            <w:r>
              <w:t>Время подготовки места приема пищи после завершения обслуживания посетителя (не превышает 5 минут)</w:t>
            </w:r>
          </w:p>
        </w:tc>
        <w:tc>
          <w:tcPr>
            <w:tcW w:w="2175" w:type="dxa"/>
            <w:tcBorders>
              <w:left w:val="single" w:sz="12" w:space="0" w:color="000000"/>
              <w:bottom w:val="single" w:sz="4"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4"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3.3.</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Продолжительность перерывов соблюдается. Информация о времени перерыва указывается в соответствии с п.6 настоящего стандарта.</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3.4.</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Подача транспортного средства производится в течение 10 минут с момента обращения клиента</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jc w:val="center"/>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rPr>
                <w:b/>
              </w:rPr>
            </w:pPr>
            <w:r>
              <w:rPr>
                <w:b/>
              </w:rPr>
              <w:lastRenderedPageBreak/>
              <w:t>4.</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54034" w:rsidRDefault="00354034" w:rsidP="00D81580">
            <w:pPr>
              <w:suppressLineNumbers/>
            </w:pPr>
            <w:r>
              <w:rPr>
                <w:b/>
              </w:rPr>
              <w:t>Обслуживающий персонал</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4.1.</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Наличие необходимой численности персонала</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jc w:val="center"/>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4.2.</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 xml:space="preserve">Внешний вид: обеспечение форменной одеждой, </w:t>
            </w:r>
            <w:proofErr w:type="spellStart"/>
            <w:r>
              <w:t>бейджиками</w:t>
            </w:r>
            <w:proofErr w:type="spellEnd"/>
            <w:r>
              <w:t>, пропусками</w:t>
            </w:r>
          </w:p>
          <w:p w:rsidR="00354034" w:rsidRDefault="00354034" w:rsidP="00D81580">
            <w:pPr>
              <w:suppressLineNumbers/>
            </w:pPr>
            <w:r>
              <w:t> </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jc w:val="center"/>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Height w:val="40"/>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4.3.</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both"/>
            </w:pPr>
            <w:r>
              <w:t>Вежливость, доброжелательность, выдержка, способность избегать конфликтных ситуаций;</w:t>
            </w:r>
          </w:p>
          <w:p w:rsidR="00354034" w:rsidRDefault="00354034" w:rsidP="00D81580">
            <w:pPr>
              <w:suppressLineNumbers/>
            </w:pPr>
            <w:r>
              <w:t> </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jc w:val="center"/>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jc w:val="center"/>
            </w:pPr>
            <w:r>
              <w:rPr>
                <w:b/>
              </w:rPr>
              <w:t>4.4.</w:t>
            </w:r>
          </w:p>
        </w:tc>
        <w:tc>
          <w:tcPr>
            <w:tcW w:w="5250"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pPr>
            <w:r>
              <w:t>Соблюдение профессиональной этики в процессе облуживания пассажиров: не принимают пищу, не курят, не спят на рабочем месте</w:t>
            </w:r>
          </w:p>
        </w:tc>
        <w:tc>
          <w:tcPr>
            <w:tcW w:w="2175"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top w:val="single" w:sz="4" w:space="0" w:color="000000"/>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4.5.</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Знание в пределах разговорного минимума профессиональных фраз на иностранном языке</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4.6.</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Упаковка товара в специальные пакеты и выдача соответствующего чека производится</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5.</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Эстетичность обстановки и гигиена</w:t>
            </w:r>
          </w:p>
          <w:p w:rsidR="00354034" w:rsidRDefault="00354034" w:rsidP="00D81580">
            <w:pPr>
              <w:suppressLineNumbers/>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Помещения и прилегающая территория чистые, уборка производится, посторонние предметы не размещаются в зоне обслуживания пассажиров</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5.2.</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Стекла/ витрины: отсутствие скопления грязи и пыли, потеков, пятен, отпечатков пальцев, разводов грязи, высохших брызг и капель чистящего вещества, разводов вокруг очищенных участков</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5.3.</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Твердое покрытие/ полы: отсутствие скопления грязи, пыли, и прочих твердых частиц в труднодоступных местах, пятен и разводов, оставленных шваброй, чрезмерной сырости.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5.4.</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вентиляции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5.5.</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Недопущение появления какого-либо ненормального шума или неприятных запахов</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5.6.</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Освещение (основное, дополнительное, естественное)</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5.7.</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Недопущение применения любых звуковых, световых и других эффектов, создающих помехи для прослушивания системы звуковой трансляции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6.</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Обратная связь с пассажирами/ клиентами, гостями аэропорта Владивосток</w:t>
            </w:r>
          </w:p>
          <w:p w:rsidR="00354034" w:rsidRDefault="00354034" w:rsidP="00D81580">
            <w:pPr>
              <w:suppressLineNumbers/>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6.1.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оформленного уголка потребителя</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6.2.</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книг отзывов и предложений</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4" w:space="0" w:color="000000"/>
            </w:tcBorders>
            <w:shd w:val="clear" w:color="auto" w:fill="FFFFFF"/>
          </w:tcPr>
          <w:p w:rsidR="00354034" w:rsidRDefault="00354034" w:rsidP="00D81580">
            <w:pPr>
              <w:suppressLineNumbers/>
              <w:jc w:val="center"/>
            </w:pPr>
            <w:r>
              <w:rPr>
                <w:b/>
              </w:rPr>
              <w:t>6.3.</w:t>
            </w:r>
          </w:p>
        </w:tc>
        <w:tc>
          <w:tcPr>
            <w:tcW w:w="5250" w:type="dxa"/>
            <w:tcBorders>
              <w:left w:val="single" w:sz="12" w:space="0" w:color="000000"/>
              <w:bottom w:val="single" w:sz="4" w:space="0" w:color="000000"/>
            </w:tcBorders>
            <w:shd w:val="clear" w:color="auto" w:fill="FFFFFF"/>
          </w:tcPr>
          <w:p w:rsidR="00354034" w:rsidRDefault="00354034" w:rsidP="00D81580">
            <w:pPr>
              <w:suppressLineNumbers/>
            </w:pPr>
            <w:r>
              <w:t xml:space="preserve">Обращения в книге отзывов отрабатываются, есть записи о принятых мерах и направлении ответов пассажирам.  </w:t>
            </w:r>
          </w:p>
        </w:tc>
        <w:tc>
          <w:tcPr>
            <w:tcW w:w="2175" w:type="dxa"/>
            <w:tcBorders>
              <w:left w:val="single" w:sz="12" w:space="0" w:color="000000"/>
              <w:bottom w:val="single" w:sz="4"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4"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1"/>
          <w:wAfter w:w="2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6.4.</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 xml:space="preserve">Наличие контактной информации для клиентов (визитки, </w:t>
            </w:r>
            <w:proofErr w:type="spellStart"/>
            <w:r>
              <w:t>тел</w:t>
            </w:r>
            <w:proofErr w:type="gramStart"/>
            <w:r>
              <w:t>.а</w:t>
            </w:r>
            <w:proofErr w:type="gramEnd"/>
            <w:r>
              <w:t>дрес</w:t>
            </w:r>
            <w:proofErr w:type="spellEnd"/>
            <w:r>
              <w:t xml:space="preserve">, </w:t>
            </w:r>
            <w:proofErr w:type="spellStart"/>
            <w:r>
              <w:t>эл.адрес</w:t>
            </w:r>
            <w:proofErr w:type="spellEnd"/>
            <w:r>
              <w:t xml:space="preserve"> на видном месте).</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pPr>
            <w:r>
              <w:t>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1"/>
          <w:wAfter w:w="2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rPr>
                <w:b/>
              </w:rPr>
            </w:pPr>
            <w:r>
              <w:rPr>
                <w:b/>
              </w:rPr>
              <w:t>7.</w:t>
            </w:r>
          </w:p>
        </w:tc>
        <w:tc>
          <w:tcPr>
            <w:tcW w:w="940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54034" w:rsidRDefault="00354034" w:rsidP="00D81580">
            <w:pPr>
              <w:suppressLineNumbers/>
            </w:pPr>
            <w:r>
              <w:rPr>
                <w:b/>
              </w:rPr>
              <w:t>Товары и услуги</w:t>
            </w:r>
          </w:p>
          <w:p w:rsidR="00354034" w:rsidRDefault="00354034" w:rsidP="00D81580">
            <w:pPr>
              <w:suppressLineNumbers/>
            </w:pPr>
            <w:r>
              <w:lastRenderedPageBreak/>
              <w:t> </w:t>
            </w:r>
          </w:p>
        </w:tc>
      </w:tr>
      <w:tr w:rsidR="00354034" w:rsidTr="00D81580">
        <w:tblPrEx>
          <w:tblCellMar>
            <w:top w:w="0" w:type="dxa"/>
          </w:tblCellMar>
        </w:tblPrEx>
        <w:trPr>
          <w:gridAfter w:val="1"/>
          <w:wAfter w:w="2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lastRenderedPageBreak/>
              <w:t>7.1.</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Наличие детского, диетического меню</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pPr>
            <w:r>
              <w:t>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jc w:val="center"/>
            </w:pPr>
            <w:r>
              <w:rPr>
                <w:b/>
              </w:rPr>
              <w:t>7.2.</w:t>
            </w:r>
          </w:p>
        </w:tc>
        <w:tc>
          <w:tcPr>
            <w:tcW w:w="5250"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pPr>
            <w:r>
              <w:t>Соответствие требованиям к обслуживанию маломобильных пассажиров</w:t>
            </w:r>
          </w:p>
        </w:tc>
        <w:tc>
          <w:tcPr>
            <w:tcW w:w="2175"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top w:val="single" w:sz="4" w:space="0" w:color="000000"/>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7.3.</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 xml:space="preserve">Полнота ассортимента, его соответствие </w:t>
            </w:r>
            <w:proofErr w:type="gramStart"/>
            <w:r>
              <w:t>заявленному</w:t>
            </w:r>
            <w:proofErr w:type="gramEnd"/>
            <w:r>
              <w:t xml:space="preserve"> в договоре</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7.4.</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мест для кормления детей</w:t>
            </w:r>
          </w:p>
          <w:p w:rsidR="00354034" w:rsidRDefault="00354034" w:rsidP="00D81580">
            <w:pPr>
              <w:suppressLineNumbers/>
            </w:pPr>
            <w:r>
              <w:t> </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10266" w:type="dxa"/>
            <w:gridSpan w:val="6"/>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pPr>
            <w:r>
              <w:rPr>
                <w:b/>
              </w:rPr>
              <w:t>ВЫЯВЛЕННЫЕ ЗАМЕЧАНИЯ:</w:t>
            </w:r>
          </w:p>
          <w:p w:rsidR="00354034" w:rsidRDefault="00354034" w:rsidP="00D81580">
            <w:pPr>
              <w:suppressLineNumbers/>
            </w:pPr>
            <w:r>
              <w:t> </w:t>
            </w:r>
          </w:p>
        </w:tc>
      </w:tr>
      <w:tr w:rsidR="00354034" w:rsidTr="00D81580">
        <w:tblPrEx>
          <w:tblCellMar>
            <w:top w:w="0" w:type="dxa"/>
          </w:tblCellMar>
        </w:tblPrEx>
        <w:tc>
          <w:tcPr>
            <w:tcW w:w="10266" w:type="dxa"/>
            <w:gridSpan w:val="6"/>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pPr>
            <w:r>
              <w:rPr>
                <w:b/>
              </w:rPr>
              <w:t>РЕКОМЕНДАЦИИ:</w:t>
            </w:r>
          </w:p>
          <w:p w:rsidR="00354034" w:rsidRDefault="00354034" w:rsidP="00D81580">
            <w:pPr>
              <w:suppressLineNumbers/>
            </w:pPr>
            <w:r>
              <w:t> </w:t>
            </w:r>
          </w:p>
        </w:tc>
      </w:tr>
    </w:tbl>
    <w:p w:rsidR="00354034" w:rsidRDefault="00354034" w:rsidP="00354034">
      <w:pPr>
        <w:ind w:left="-284"/>
        <w:jc w:val="center"/>
        <w:rPr>
          <w:b/>
          <w:bCs/>
          <w:sz w:val="23"/>
          <w:szCs w:val="23"/>
        </w:rPr>
      </w:pPr>
    </w:p>
    <w:p w:rsidR="00354034" w:rsidRDefault="00354034" w:rsidP="00354034">
      <w:pPr>
        <w:jc w:val="center"/>
        <w:rPr>
          <w:sz w:val="23"/>
          <w:szCs w:val="23"/>
        </w:rPr>
      </w:pPr>
      <w:r>
        <w:rPr>
          <w:b/>
          <w:bCs/>
          <w:sz w:val="23"/>
          <w:szCs w:val="23"/>
        </w:rPr>
        <w:t>ПОДПИСИ СТОРОН:</w:t>
      </w:r>
    </w:p>
    <w:p w:rsidR="00354034" w:rsidRDefault="00354034" w:rsidP="00354034">
      <w:pPr>
        <w:jc w:val="center"/>
        <w:rPr>
          <w:sz w:val="23"/>
          <w:szCs w:val="23"/>
        </w:rPr>
      </w:pPr>
    </w:p>
    <w:p w:rsidR="00354034" w:rsidRDefault="00354034" w:rsidP="00354034">
      <w:pPr>
        <w:rPr>
          <w:sz w:val="23"/>
          <w:szCs w:val="23"/>
        </w:rPr>
      </w:pPr>
    </w:p>
    <w:tbl>
      <w:tblPr>
        <w:tblW w:w="0" w:type="auto"/>
        <w:tblInd w:w="-108" w:type="dxa"/>
        <w:tblLayout w:type="fixed"/>
        <w:tblCellMar>
          <w:left w:w="10" w:type="dxa"/>
          <w:right w:w="10" w:type="dxa"/>
        </w:tblCellMar>
        <w:tblLook w:val="0000" w:firstRow="0" w:lastRow="0" w:firstColumn="0" w:lastColumn="0" w:noHBand="0" w:noVBand="0"/>
      </w:tblPr>
      <w:tblGrid>
        <w:gridCol w:w="4781"/>
        <w:gridCol w:w="4790"/>
      </w:tblGrid>
      <w:tr w:rsidR="00354034" w:rsidTr="00D81580">
        <w:tc>
          <w:tcPr>
            <w:tcW w:w="4781" w:type="dxa"/>
            <w:shd w:val="clear" w:color="auto" w:fill="FFFFFF"/>
          </w:tcPr>
          <w:p w:rsidR="00354034" w:rsidRDefault="00354034" w:rsidP="00D81580">
            <w:pPr>
              <w:spacing w:line="200" w:lineRule="atLeast"/>
              <w:rPr>
                <w:b/>
                <w:bCs/>
                <w:sz w:val="23"/>
                <w:szCs w:val="23"/>
              </w:rPr>
            </w:pPr>
            <w:r>
              <w:rPr>
                <w:b/>
                <w:bCs/>
                <w:sz w:val="23"/>
                <w:szCs w:val="23"/>
              </w:rPr>
              <w:t>Арендодатель</w:t>
            </w:r>
          </w:p>
          <w:p w:rsidR="00354034" w:rsidRDefault="00354034" w:rsidP="00D81580">
            <w:pPr>
              <w:spacing w:line="200" w:lineRule="atLeast"/>
              <w:rPr>
                <w:rFonts w:eastAsia="Times New Roman"/>
                <w:b/>
                <w:bCs/>
                <w:sz w:val="23"/>
                <w:szCs w:val="23"/>
              </w:rPr>
            </w:pPr>
            <w:r>
              <w:rPr>
                <w:b/>
                <w:bCs/>
                <w:sz w:val="23"/>
                <w:szCs w:val="23"/>
              </w:rPr>
              <w:t>АО «Терминал Владивосток»</w:t>
            </w:r>
          </w:p>
        </w:tc>
        <w:tc>
          <w:tcPr>
            <w:tcW w:w="4790" w:type="dxa"/>
            <w:shd w:val="clear" w:color="auto" w:fill="FFFFFF"/>
          </w:tcPr>
          <w:p w:rsidR="00354034" w:rsidRDefault="00354034" w:rsidP="00D81580">
            <w:pPr>
              <w:spacing w:line="200" w:lineRule="atLeast"/>
              <w:rPr>
                <w:b/>
                <w:sz w:val="23"/>
                <w:szCs w:val="23"/>
              </w:rPr>
            </w:pPr>
            <w:r>
              <w:rPr>
                <w:rFonts w:eastAsia="Times New Roman"/>
                <w:b/>
                <w:bCs/>
                <w:sz w:val="23"/>
                <w:szCs w:val="23"/>
              </w:rPr>
              <w:t xml:space="preserve">                              </w:t>
            </w:r>
            <w:r>
              <w:rPr>
                <w:b/>
                <w:bCs/>
                <w:sz w:val="23"/>
                <w:szCs w:val="23"/>
              </w:rPr>
              <w:t>Арендатор</w:t>
            </w:r>
          </w:p>
          <w:p w:rsidR="00354034" w:rsidRDefault="00354034" w:rsidP="00D81580">
            <w:pPr>
              <w:spacing w:line="200" w:lineRule="atLeast"/>
            </w:pPr>
            <w:r>
              <w:rPr>
                <w:b/>
                <w:sz w:val="23"/>
                <w:szCs w:val="23"/>
              </w:rPr>
              <w:t>_________________________________</w:t>
            </w:r>
          </w:p>
        </w:tc>
      </w:tr>
      <w:tr w:rsidR="00354034" w:rsidTr="00D81580">
        <w:tc>
          <w:tcPr>
            <w:tcW w:w="4781" w:type="dxa"/>
            <w:shd w:val="clear" w:color="auto" w:fill="FFFFFF"/>
          </w:tcPr>
          <w:p w:rsidR="00354034" w:rsidRDefault="00354034" w:rsidP="00D81580">
            <w:pPr>
              <w:snapToGrid w:val="0"/>
              <w:spacing w:line="200" w:lineRule="atLeast"/>
              <w:rPr>
                <w:b/>
                <w:bCs/>
                <w:sz w:val="23"/>
                <w:szCs w:val="23"/>
              </w:rPr>
            </w:pPr>
          </w:p>
          <w:p w:rsidR="00354034" w:rsidRDefault="00DA5144" w:rsidP="00D81580">
            <w:pPr>
              <w:spacing w:line="200" w:lineRule="atLeast"/>
              <w:rPr>
                <w:b/>
                <w:bCs/>
                <w:sz w:val="23"/>
                <w:szCs w:val="23"/>
              </w:rPr>
            </w:pPr>
            <w:r>
              <w:rPr>
                <w:b/>
                <w:bCs/>
                <w:sz w:val="23"/>
                <w:szCs w:val="23"/>
              </w:rPr>
              <w:t xml:space="preserve">Технический </w:t>
            </w:r>
            <w:r w:rsidR="00354034">
              <w:rPr>
                <w:b/>
                <w:bCs/>
                <w:sz w:val="23"/>
                <w:szCs w:val="23"/>
              </w:rPr>
              <w:t xml:space="preserve"> директор</w:t>
            </w:r>
          </w:p>
          <w:p w:rsidR="00354034" w:rsidRDefault="00354034" w:rsidP="00D81580">
            <w:pPr>
              <w:spacing w:line="200" w:lineRule="atLeast"/>
              <w:rPr>
                <w:b/>
                <w:sz w:val="23"/>
                <w:szCs w:val="23"/>
              </w:rPr>
            </w:pPr>
            <w:r>
              <w:rPr>
                <w:b/>
                <w:bCs/>
                <w:sz w:val="23"/>
                <w:szCs w:val="23"/>
              </w:rPr>
              <w:t>АО «Терминал Владивосток»</w:t>
            </w:r>
          </w:p>
          <w:p w:rsidR="00354034" w:rsidRDefault="00354034" w:rsidP="00D81580">
            <w:pPr>
              <w:spacing w:line="200" w:lineRule="atLeast"/>
              <w:rPr>
                <w:b/>
                <w:sz w:val="23"/>
                <w:szCs w:val="23"/>
              </w:rPr>
            </w:pPr>
          </w:p>
          <w:p w:rsidR="00354034" w:rsidRDefault="00DA5144" w:rsidP="00DA5144">
            <w:pPr>
              <w:suppressLineNumbers/>
              <w:spacing w:line="200" w:lineRule="atLeast"/>
              <w:rPr>
                <w:b/>
                <w:sz w:val="23"/>
                <w:szCs w:val="23"/>
              </w:rPr>
            </w:pPr>
            <w:r>
              <w:rPr>
                <w:b/>
                <w:sz w:val="23"/>
                <w:szCs w:val="23"/>
              </w:rPr>
              <w:t>_____________________</w:t>
            </w:r>
            <w:r>
              <w:rPr>
                <w:b/>
                <w:bCs/>
                <w:sz w:val="23"/>
                <w:szCs w:val="23"/>
              </w:rPr>
              <w:t xml:space="preserve">/И.В. </w:t>
            </w:r>
            <w:proofErr w:type="spellStart"/>
            <w:r>
              <w:rPr>
                <w:b/>
                <w:bCs/>
                <w:sz w:val="23"/>
                <w:szCs w:val="23"/>
              </w:rPr>
              <w:t>Кумагерчик</w:t>
            </w:r>
            <w:proofErr w:type="spellEnd"/>
            <w:r>
              <w:rPr>
                <w:b/>
                <w:bCs/>
                <w:sz w:val="23"/>
                <w:szCs w:val="23"/>
              </w:rPr>
              <w:t>/</w:t>
            </w:r>
            <w:r w:rsidR="00354034">
              <w:rPr>
                <w:b/>
                <w:sz w:val="23"/>
                <w:szCs w:val="23"/>
              </w:rPr>
              <w:t xml:space="preserve"> </w:t>
            </w:r>
          </w:p>
        </w:tc>
        <w:tc>
          <w:tcPr>
            <w:tcW w:w="4790" w:type="dxa"/>
            <w:shd w:val="clear" w:color="auto" w:fill="FFFFFF"/>
          </w:tcPr>
          <w:p w:rsidR="00354034" w:rsidRDefault="00354034" w:rsidP="00D81580">
            <w:pPr>
              <w:snapToGrid w:val="0"/>
              <w:spacing w:line="200" w:lineRule="atLeast"/>
              <w:rPr>
                <w:b/>
                <w:sz w:val="23"/>
                <w:szCs w:val="23"/>
              </w:rPr>
            </w:pPr>
          </w:p>
          <w:p w:rsidR="00354034" w:rsidRDefault="00354034" w:rsidP="00D81580">
            <w:pPr>
              <w:spacing w:line="200" w:lineRule="atLeast"/>
              <w:rPr>
                <w:b/>
                <w:bCs/>
                <w:sz w:val="23"/>
                <w:szCs w:val="23"/>
              </w:rPr>
            </w:pPr>
            <w:r>
              <w:rPr>
                <w:b/>
                <w:bCs/>
                <w:sz w:val="23"/>
                <w:szCs w:val="23"/>
              </w:rPr>
              <w:t>____________________</w:t>
            </w:r>
          </w:p>
          <w:p w:rsidR="00DA5144" w:rsidRDefault="00DA5144" w:rsidP="00D81580">
            <w:pPr>
              <w:spacing w:line="200" w:lineRule="atLeast"/>
              <w:rPr>
                <w:rFonts w:eastAsia="Times New Roman"/>
                <w:b/>
                <w:bCs/>
                <w:sz w:val="23"/>
                <w:szCs w:val="23"/>
              </w:rPr>
            </w:pPr>
          </w:p>
          <w:p w:rsidR="00354034" w:rsidRDefault="00354034" w:rsidP="00D81580">
            <w:pPr>
              <w:spacing w:line="200" w:lineRule="atLeast"/>
            </w:pPr>
            <w:r>
              <w:rPr>
                <w:rFonts w:eastAsia="Times New Roman"/>
                <w:b/>
                <w:bCs/>
                <w:sz w:val="23"/>
                <w:szCs w:val="23"/>
              </w:rPr>
              <w:t xml:space="preserve">       </w:t>
            </w:r>
            <w:r>
              <w:rPr>
                <w:b/>
                <w:bCs/>
                <w:sz w:val="23"/>
                <w:szCs w:val="23"/>
              </w:rPr>
              <w:t>___________________/__________________/</w:t>
            </w:r>
          </w:p>
        </w:tc>
      </w:tr>
    </w:tbl>
    <w:p w:rsidR="00354034" w:rsidRDefault="00354034" w:rsidP="00354034">
      <w:pPr>
        <w:tabs>
          <w:tab w:val="left" w:pos="6098"/>
        </w:tabs>
        <w:spacing w:line="200" w:lineRule="atLeast"/>
        <w:ind w:left="5672" w:firstLine="709"/>
        <w:jc w:val="right"/>
      </w:pPr>
    </w:p>
    <w:p w:rsidR="00354034" w:rsidRDefault="00354034" w:rsidP="00354034">
      <w:pPr>
        <w:rPr>
          <w:rFonts w:cs="Arial"/>
          <w:b/>
          <w:bCs/>
          <w:spacing w:val="-2"/>
          <w:sz w:val="23"/>
          <w:szCs w:val="23"/>
        </w:rPr>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sectPr w:rsidR="00354034" w:rsidSect="00D81580">
      <w:headerReference w:type="default" r:id="rId15"/>
      <w:footerReference w:type="default" r:id="rId16"/>
      <w:headerReference w:type="first" r:id="rId17"/>
      <w:footerReference w:type="first" r:id="rId18"/>
      <w:pgSz w:w="11906" w:h="16838"/>
      <w:pgMar w:top="77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09" w:rsidRDefault="00072209" w:rsidP="00164992">
      <w:r>
        <w:separator/>
      </w:r>
    </w:p>
  </w:endnote>
  <w:endnote w:type="continuationSeparator" w:id="0">
    <w:p w:rsidR="00072209" w:rsidRDefault="00072209" w:rsidP="0016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olor:black">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80" w:rsidRDefault="001D35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80" w:rsidRDefault="001D35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09" w:rsidRDefault="00072209" w:rsidP="00164992">
      <w:r>
        <w:separator/>
      </w:r>
    </w:p>
  </w:footnote>
  <w:footnote w:type="continuationSeparator" w:id="0">
    <w:p w:rsidR="00072209" w:rsidRDefault="00072209" w:rsidP="0016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80" w:rsidRDefault="001D35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80" w:rsidRDefault="001D35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53D6C662"/>
    <w:name w:val="WW8Num3"/>
    <w:lvl w:ilvl="0">
      <w:start w:val="1"/>
      <w:numFmt w:val="upperRoman"/>
      <w:lvlText w:val="%1."/>
      <w:lvlJc w:val="left"/>
      <w:pPr>
        <w:tabs>
          <w:tab w:val="num" w:pos="0"/>
        </w:tabs>
        <w:ind w:left="720" w:hanging="360"/>
      </w:pPr>
      <w:rPr>
        <w:rFonts w:ascii="Symbol" w:hAnsi="Symbol" w:cs="Times New Roman"/>
        <w:b/>
        <w:bCs/>
        <w:sz w:val="24"/>
        <w:szCs w:val="24"/>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multilevel"/>
    <w:tmpl w:val="00000005"/>
    <w:lvl w:ilvl="0">
      <w:start w:val="1"/>
      <w:numFmt w:val="bullet"/>
      <w:lvlText w:val=""/>
      <w:lvlJc w:val="left"/>
      <w:pPr>
        <w:tabs>
          <w:tab w:val="num" w:pos="633"/>
        </w:tabs>
        <w:ind w:left="1353" w:hanging="360"/>
      </w:pPr>
      <w:rPr>
        <w:rFonts w:ascii="Symbol" w:hAnsi="Symbol" w:cs="Times New Roman"/>
        <w:color w:val="000000"/>
      </w:rPr>
    </w:lvl>
    <w:lvl w:ilvl="1">
      <w:start w:val="1"/>
      <w:numFmt w:val="bullet"/>
      <w:lvlText w:val=""/>
      <w:lvlJc w:val="left"/>
      <w:pPr>
        <w:tabs>
          <w:tab w:val="num" w:pos="0"/>
        </w:tabs>
        <w:ind w:left="1080" w:hanging="360"/>
      </w:pPr>
      <w:rPr>
        <w:rFonts w:ascii="Symbol" w:hAnsi="Symbol" w:cs="Times New Roman"/>
        <w:color w:val="00000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6">
    <w:nsid w:val="00000007"/>
    <w:multiLevelType w:val="multilevel"/>
    <w:tmpl w:val="00000007"/>
    <w:name w:val="WW8Num7"/>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Times New Roman" w:hAnsi="Times New Roman" w:cs="Times New Roman"/>
        <w:b w:val="0"/>
        <w:sz w:val="24"/>
        <w:szCs w:val="24"/>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BA43DCC"/>
    <w:multiLevelType w:val="multilevel"/>
    <w:tmpl w:val="0058A598"/>
    <w:lvl w:ilvl="0">
      <w:start w:val="1"/>
      <w:numFmt w:val="decimal"/>
      <w:lvlText w:val="%1."/>
      <w:lvlJc w:val="left"/>
      <w:pPr>
        <w:ind w:left="525" w:hanging="525"/>
      </w:pPr>
      <w:rPr>
        <w:rFonts w:hint="default"/>
      </w:rPr>
    </w:lvl>
    <w:lvl w:ilvl="1">
      <w:start w:val="1"/>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0DE076F4"/>
    <w:multiLevelType w:val="hybridMultilevel"/>
    <w:tmpl w:val="9A7AA2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D532F5"/>
    <w:multiLevelType w:val="multilevel"/>
    <w:tmpl w:val="A502A78A"/>
    <w:lvl w:ilvl="0">
      <w:start w:val="1"/>
      <w:numFmt w:val="decimal"/>
      <w:lvlText w:val="%1."/>
      <w:lvlJc w:val="left"/>
      <w:pPr>
        <w:tabs>
          <w:tab w:val="num" w:pos="0"/>
        </w:tabs>
        <w:ind w:left="1699" w:hanging="990"/>
      </w:pPr>
      <w:rPr>
        <w:rFonts w:cs="Times New Roman"/>
        <w:b w:val="0"/>
        <w:i w:val="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5">
    <w:nsid w:val="702039B7"/>
    <w:multiLevelType w:val="multilevel"/>
    <w:tmpl w:val="C4520002"/>
    <w:lvl w:ilvl="0">
      <w:start w:val="1"/>
      <w:numFmt w:val="decimal"/>
      <w:lvlText w:val="%1."/>
      <w:lvlJc w:val="left"/>
      <w:pPr>
        <w:ind w:left="525" w:hanging="525"/>
      </w:pPr>
      <w:rPr>
        <w:rFonts w:hint="default"/>
        <w:b/>
      </w:rPr>
    </w:lvl>
    <w:lvl w:ilvl="1">
      <w:start w:val="1"/>
      <w:numFmt w:val="decimal"/>
      <w:lvlText w:val="%1.%2."/>
      <w:lvlJc w:val="left"/>
      <w:pPr>
        <w:ind w:left="1230" w:hanging="52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6">
    <w:nsid w:val="7F2A42CE"/>
    <w:multiLevelType w:val="multilevel"/>
    <w:tmpl w:val="4A7E30E8"/>
    <w:lvl w:ilvl="0">
      <w:start w:val="1"/>
      <w:numFmt w:val="decimal"/>
      <w:lvlText w:val="%1."/>
      <w:lvlJc w:val="left"/>
      <w:pPr>
        <w:ind w:left="525" w:hanging="525"/>
      </w:pPr>
      <w:rPr>
        <w:rFonts w:cs="Times New Roman" w:hint="default"/>
      </w:rPr>
    </w:lvl>
    <w:lvl w:ilvl="1">
      <w:start w:val="1"/>
      <w:numFmt w:val="decimal"/>
      <w:lvlText w:val="%1.%2."/>
      <w:lvlJc w:val="left"/>
      <w:pPr>
        <w:ind w:left="1376" w:hanging="52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34"/>
    <w:rsid w:val="000034F1"/>
    <w:rsid w:val="000220CD"/>
    <w:rsid w:val="0002352A"/>
    <w:rsid w:val="000239E1"/>
    <w:rsid w:val="0003530C"/>
    <w:rsid w:val="0003612D"/>
    <w:rsid w:val="000402ED"/>
    <w:rsid w:val="00051048"/>
    <w:rsid w:val="00072209"/>
    <w:rsid w:val="00080E01"/>
    <w:rsid w:val="0008752C"/>
    <w:rsid w:val="00087EA0"/>
    <w:rsid w:val="00091291"/>
    <w:rsid w:val="000925A7"/>
    <w:rsid w:val="000A5321"/>
    <w:rsid w:val="000A7595"/>
    <w:rsid w:val="000B25F4"/>
    <w:rsid w:val="000B6C66"/>
    <w:rsid w:val="000B6F73"/>
    <w:rsid w:val="000C043F"/>
    <w:rsid w:val="000C24B4"/>
    <w:rsid w:val="000C7162"/>
    <w:rsid w:val="000D1B1F"/>
    <w:rsid w:val="000D3AE0"/>
    <w:rsid w:val="000E0D25"/>
    <w:rsid w:val="000F2A89"/>
    <w:rsid w:val="000F565E"/>
    <w:rsid w:val="00116736"/>
    <w:rsid w:val="00124041"/>
    <w:rsid w:val="001305BC"/>
    <w:rsid w:val="00131C42"/>
    <w:rsid w:val="00133E3C"/>
    <w:rsid w:val="001447F3"/>
    <w:rsid w:val="00152DC2"/>
    <w:rsid w:val="00164992"/>
    <w:rsid w:val="001676D9"/>
    <w:rsid w:val="00180207"/>
    <w:rsid w:val="001A36DB"/>
    <w:rsid w:val="001A7726"/>
    <w:rsid w:val="001B0E5E"/>
    <w:rsid w:val="001B73AE"/>
    <w:rsid w:val="001C2918"/>
    <w:rsid w:val="001D3580"/>
    <w:rsid w:val="001F1F8D"/>
    <w:rsid w:val="00200C9E"/>
    <w:rsid w:val="00213423"/>
    <w:rsid w:val="002214C7"/>
    <w:rsid w:val="00230BA4"/>
    <w:rsid w:val="00251D25"/>
    <w:rsid w:val="00252C78"/>
    <w:rsid w:val="002548FE"/>
    <w:rsid w:val="002623E1"/>
    <w:rsid w:val="00265A68"/>
    <w:rsid w:val="002830F4"/>
    <w:rsid w:val="0029755C"/>
    <w:rsid w:val="002A07C6"/>
    <w:rsid w:val="002B1857"/>
    <w:rsid w:val="002B3D0F"/>
    <w:rsid w:val="002B51B8"/>
    <w:rsid w:val="002B7DBF"/>
    <w:rsid w:val="002B7E54"/>
    <w:rsid w:val="002C6E0C"/>
    <w:rsid w:val="002D0340"/>
    <w:rsid w:val="002D4147"/>
    <w:rsid w:val="002E0BDB"/>
    <w:rsid w:val="002F0AE0"/>
    <w:rsid w:val="002F7E64"/>
    <w:rsid w:val="00325653"/>
    <w:rsid w:val="00332685"/>
    <w:rsid w:val="0035193B"/>
    <w:rsid w:val="00354034"/>
    <w:rsid w:val="00370F40"/>
    <w:rsid w:val="00377F0E"/>
    <w:rsid w:val="00381983"/>
    <w:rsid w:val="00382BBB"/>
    <w:rsid w:val="00384066"/>
    <w:rsid w:val="00390B2B"/>
    <w:rsid w:val="003A0A57"/>
    <w:rsid w:val="003A2BC1"/>
    <w:rsid w:val="003B36BE"/>
    <w:rsid w:val="003C2116"/>
    <w:rsid w:val="003C7560"/>
    <w:rsid w:val="003D3B4F"/>
    <w:rsid w:val="003F3427"/>
    <w:rsid w:val="003F4E56"/>
    <w:rsid w:val="00401205"/>
    <w:rsid w:val="00406457"/>
    <w:rsid w:val="004136A6"/>
    <w:rsid w:val="00415061"/>
    <w:rsid w:val="00431FAE"/>
    <w:rsid w:val="00440AF1"/>
    <w:rsid w:val="00465F6D"/>
    <w:rsid w:val="004676E0"/>
    <w:rsid w:val="0047279A"/>
    <w:rsid w:val="004731F9"/>
    <w:rsid w:val="00474FE4"/>
    <w:rsid w:val="00475AFA"/>
    <w:rsid w:val="0047617D"/>
    <w:rsid w:val="0048193D"/>
    <w:rsid w:val="00483962"/>
    <w:rsid w:val="00484741"/>
    <w:rsid w:val="004927BA"/>
    <w:rsid w:val="00497470"/>
    <w:rsid w:val="004C3257"/>
    <w:rsid w:val="004D125F"/>
    <w:rsid w:val="004E0BE2"/>
    <w:rsid w:val="0051628B"/>
    <w:rsid w:val="00520D22"/>
    <w:rsid w:val="005354C0"/>
    <w:rsid w:val="0054325A"/>
    <w:rsid w:val="00560C25"/>
    <w:rsid w:val="00564EF9"/>
    <w:rsid w:val="005740BD"/>
    <w:rsid w:val="005849F7"/>
    <w:rsid w:val="00591466"/>
    <w:rsid w:val="005B0ED9"/>
    <w:rsid w:val="005B5BBC"/>
    <w:rsid w:val="005C13FD"/>
    <w:rsid w:val="005C38F8"/>
    <w:rsid w:val="005D1CBA"/>
    <w:rsid w:val="005E506B"/>
    <w:rsid w:val="005F299F"/>
    <w:rsid w:val="006035FB"/>
    <w:rsid w:val="00603777"/>
    <w:rsid w:val="006130F8"/>
    <w:rsid w:val="00616F2A"/>
    <w:rsid w:val="00634238"/>
    <w:rsid w:val="00634484"/>
    <w:rsid w:val="00654D59"/>
    <w:rsid w:val="006602D4"/>
    <w:rsid w:val="00662F0A"/>
    <w:rsid w:val="006661F9"/>
    <w:rsid w:val="0066682D"/>
    <w:rsid w:val="00670EF5"/>
    <w:rsid w:val="0069688A"/>
    <w:rsid w:val="006A1B5D"/>
    <w:rsid w:val="006A5684"/>
    <w:rsid w:val="006B799D"/>
    <w:rsid w:val="006D2AAA"/>
    <w:rsid w:val="006E658C"/>
    <w:rsid w:val="006F1600"/>
    <w:rsid w:val="006F4BAD"/>
    <w:rsid w:val="007044F3"/>
    <w:rsid w:val="00711177"/>
    <w:rsid w:val="00714CAD"/>
    <w:rsid w:val="00727B91"/>
    <w:rsid w:val="00733CC4"/>
    <w:rsid w:val="0073560B"/>
    <w:rsid w:val="00750074"/>
    <w:rsid w:val="0077124D"/>
    <w:rsid w:val="0077136E"/>
    <w:rsid w:val="00791779"/>
    <w:rsid w:val="007A21B7"/>
    <w:rsid w:val="007B0DCB"/>
    <w:rsid w:val="007B1D6C"/>
    <w:rsid w:val="007B5CD4"/>
    <w:rsid w:val="007B75E3"/>
    <w:rsid w:val="007F3670"/>
    <w:rsid w:val="00803568"/>
    <w:rsid w:val="00804FCE"/>
    <w:rsid w:val="00805557"/>
    <w:rsid w:val="008105AC"/>
    <w:rsid w:val="008318DF"/>
    <w:rsid w:val="00855349"/>
    <w:rsid w:val="00861E5F"/>
    <w:rsid w:val="0089289A"/>
    <w:rsid w:val="008A1FDC"/>
    <w:rsid w:val="008B043A"/>
    <w:rsid w:val="008B467B"/>
    <w:rsid w:val="008D447C"/>
    <w:rsid w:val="008D75CA"/>
    <w:rsid w:val="008E18EF"/>
    <w:rsid w:val="008E686A"/>
    <w:rsid w:val="0091015E"/>
    <w:rsid w:val="009155C6"/>
    <w:rsid w:val="00922813"/>
    <w:rsid w:val="00931E2C"/>
    <w:rsid w:val="00951553"/>
    <w:rsid w:val="00955DEB"/>
    <w:rsid w:val="0096740C"/>
    <w:rsid w:val="009751BF"/>
    <w:rsid w:val="0097537D"/>
    <w:rsid w:val="00976AA9"/>
    <w:rsid w:val="00986D08"/>
    <w:rsid w:val="00994D42"/>
    <w:rsid w:val="00996724"/>
    <w:rsid w:val="009B2A56"/>
    <w:rsid w:val="009B69C6"/>
    <w:rsid w:val="009B6A89"/>
    <w:rsid w:val="009B7AA6"/>
    <w:rsid w:val="009D011B"/>
    <w:rsid w:val="009D6396"/>
    <w:rsid w:val="009D7584"/>
    <w:rsid w:val="009D77D3"/>
    <w:rsid w:val="009F7341"/>
    <w:rsid w:val="009F7EBF"/>
    <w:rsid w:val="00A209E7"/>
    <w:rsid w:val="00A27236"/>
    <w:rsid w:val="00A4142E"/>
    <w:rsid w:val="00A4739D"/>
    <w:rsid w:val="00A654AD"/>
    <w:rsid w:val="00A658DB"/>
    <w:rsid w:val="00A7021F"/>
    <w:rsid w:val="00A72997"/>
    <w:rsid w:val="00A872FA"/>
    <w:rsid w:val="00A91E78"/>
    <w:rsid w:val="00A96106"/>
    <w:rsid w:val="00A964FD"/>
    <w:rsid w:val="00AA312F"/>
    <w:rsid w:val="00AC7309"/>
    <w:rsid w:val="00AE024C"/>
    <w:rsid w:val="00AE1A60"/>
    <w:rsid w:val="00AE1EA5"/>
    <w:rsid w:val="00AE310D"/>
    <w:rsid w:val="00AE6CB9"/>
    <w:rsid w:val="00AE7AD5"/>
    <w:rsid w:val="00B10562"/>
    <w:rsid w:val="00B1134B"/>
    <w:rsid w:val="00B22BEB"/>
    <w:rsid w:val="00B250A8"/>
    <w:rsid w:val="00B3313F"/>
    <w:rsid w:val="00B35F46"/>
    <w:rsid w:val="00B43A01"/>
    <w:rsid w:val="00B57F6B"/>
    <w:rsid w:val="00B632DD"/>
    <w:rsid w:val="00B64849"/>
    <w:rsid w:val="00B82CB1"/>
    <w:rsid w:val="00B84B8A"/>
    <w:rsid w:val="00B87AD8"/>
    <w:rsid w:val="00B91874"/>
    <w:rsid w:val="00BA49F0"/>
    <w:rsid w:val="00BA6304"/>
    <w:rsid w:val="00BC03A5"/>
    <w:rsid w:val="00BC4DFA"/>
    <w:rsid w:val="00BC6861"/>
    <w:rsid w:val="00BD2AD1"/>
    <w:rsid w:val="00BD402A"/>
    <w:rsid w:val="00BD6874"/>
    <w:rsid w:val="00BE03E0"/>
    <w:rsid w:val="00BE35BB"/>
    <w:rsid w:val="00BE396D"/>
    <w:rsid w:val="00C13F51"/>
    <w:rsid w:val="00C238B6"/>
    <w:rsid w:val="00C35730"/>
    <w:rsid w:val="00C35B57"/>
    <w:rsid w:val="00C35FEE"/>
    <w:rsid w:val="00C43383"/>
    <w:rsid w:val="00C44305"/>
    <w:rsid w:val="00C44663"/>
    <w:rsid w:val="00C6141E"/>
    <w:rsid w:val="00C65EF1"/>
    <w:rsid w:val="00C702C9"/>
    <w:rsid w:val="00C858A2"/>
    <w:rsid w:val="00C905E4"/>
    <w:rsid w:val="00C95BD3"/>
    <w:rsid w:val="00CB1038"/>
    <w:rsid w:val="00CC0213"/>
    <w:rsid w:val="00CC68FB"/>
    <w:rsid w:val="00CD0F03"/>
    <w:rsid w:val="00CD6575"/>
    <w:rsid w:val="00CD6D37"/>
    <w:rsid w:val="00CE0ABF"/>
    <w:rsid w:val="00CF670A"/>
    <w:rsid w:val="00D04AC1"/>
    <w:rsid w:val="00D1117B"/>
    <w:rsid w:val="00D1242F"/>
    <w:rsid w:val="00D27639"/>
    <w:rsid w:val="00D37341"/>
    <w:rsid w:val="00D60418"/>
    <w:rsid w:val="00D6342C"/>
    <w:rsid w:val="00D80D70"/>
    <w:rsid w:val="00D81580"/>
    <w:rsid w:val="00D81A64"/>
    <w:rsid w:val="00D90706"/>
    <w:rsid w:val="00DA32A8"/>
    <w:rsid w:val="00DA5144"/>
    <w:rsid w:val="00DB0554"/>
    <w:rsid w:val="00DC17CC"/>
    <w:rsid w:val="00DD0F1B"/>
    <w:rsid w:val="00DD1442"/>
    <w:rsid w:val="00DD2E42"/>
    <w:rsid w:val="00DD5B5F"/>
    <w:rsid w:val="00DE67F0"/>
    <w:rsid w:val="00DF0CF7"/>
    <w:rsid w:val="00E01351"/>
    <w:rsid w:val="00E0601A"/>
    <w:rsid w:val="00E0634F"/>
    <w:rsid w:val="00E10CB6"/>
    <w:rsid w:val="00E30416"/>
    <w:rsid w:val="00E348CC"/>
    <w:rsid w:val="00E408C5"/>
    <w:rsid w:val="00E416F6"/>
    <w:rsid w:val="00E50776"/>
    <w:rsid w:val="00E54D9C"/>
    <w:rsid w:val="00E64079"/>
    <w:rsid w:val="00E65FC0"/>
    <w:rsid w:val="00E76B99"/>
    <w:rsid w:val="00E830A2"/>
    <w:rsid w:val="00E843CE"/>
    <w:rsid w:val="00E873C1"/>
    <w:rsid w:val="00E9749D"/>
    <w:rsid w:val="00EB7D15"/>
    <w:rsid w:val="00EC521E"/>
    <w:rsid w:val="00ED19B7"/>
    <w:rsid w:val="00ED402C"/>
    <w:rsid w:val="00EE3C01"/>
    <w:rsid w:val="00F07EEE"/>
    <w:rsid w:val="00F13ABC"/>
    <w:rsid w:val="00F37001"/>
    <w:rsid w:val="00F3764F"/>
    <w:rsid w:val="00F527E4"/>
    <w:rsid w:val="00F55005"/>
    <w:rsid w:val="00F66D8A"/>
    <w:rsid w:val="00F67396"/>
    <w:rsid w:val="00F85CA3"/>
    <w:rsid w:val="00F92CC1"/>
    <w:rsid w:val="00FA4604"/>
    <w:rsid w:val="00FA608B"/>
    <w:rsid w:val="00FB7529"/>
    <w:rsid w:val="00FB79D2"/>
    <w:rsid w:val="00FC18C3"/>
    <w:rsid w:val="00FC1FE8"/>
    <w:rsid w:val="00FC6785"/>
    <w:rsid w:val="00FD235F"/>
    <w:rsid w:val="00FD3ED9"/>
    <w:rsid w:val="00FD6263"/>
    <w:rsid w:val="00FE4612"/>
    <w:rsid w:val="00FE6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34"/>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354034"/>
    <w:pPr>
      <w:keepNext/>
      <w:widowControl/>
      <w:numPr>
        <w:numId w:val="2"/>
      </w:numPr>
      <w:suppressAutoHyphens w:val="0"/>
      <w:spacing w:before="280" w:after="62"/>
      <w:outlineLvl w:val="0"/>
    </w:pPr>
    <w:rPr>
      <w:rFonts w:eastAsia="Times New Roman"/>
      <w:b/>
      <w:bCs/>
      <w:color w:val="000000"/>
      <w:sz w:val="48"/>
      <w:szCs w:val="48"/>
    </w:rPr>
  </w:style>
  <w:style w:type="paragraph" w:styleId="2">
    <w:name w:val="heading 2"/>
    <w:basedOn w:val="a"/>
    <w:next w:val="a0"/>
    <w:link w:val="20"/>
    <w:qFormat/>
    <w:rsid w:val="00354034"/>
    <w:pPr>
      <w:keepNext/>
      <w:widowControl/>
      <w:numPr>
        <w:ilvl w:val="1"/>
        <w:numId w:val="2"/>
      </w:numPr>
      <w:suppressAutoHyphens w:val="0"/>
      <w:spacing w:before="280" w:after="62"/>
      <w:ind w:left="578" w:hanging="578"/>
      <w:outlineLvl w:val="1"/>
    </w:pPr>
    <w:rPr>
      <w:rFonts w:eastAsia="Times New Roman"/>
      <w:b/>
      <w:bCs/>
      <w:color w:val="00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1"/>
    <w:rsid w:val="00354034"/>
    <w:pPr>
      <w:spacing w:after="120"/>
    </w:pPr>
  </w:style>
  <w:style w:type="character" w:customStyle="1" w:styleId="21">
    <w:name w:val="Основной текст Знак2"/>
    <w:basedOn w:val="a1"/>
    <w:link w:val="a0"/>
    <w:rsid w:val="00354034"/>
    <w:rPr>
      <w:rFonts w:ascii="Times New Roman" w:eastAsia="Andale Sans UI" w:hAnsi="Times New Roman" w:cs="Times New Roman"/>
      <w:kern w:val="1"/>
      <w:sz w:val="24"/>
      <w:szCs w:val="24"/>
      <w:lang w:eastAsia="zh-CN"/>
    </w:rPr>
  </w:style>
  <w:style w:type="character" w:customStyle="1" w:styleId="10">
    <w:name w:val="Заголовок 1 Знак"/>
    <w:basedOn w:val="a1"/>
    <w:link w:val="1"/>
    <w:rsid w:val="00354034"/>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354034"/>
    <w:rPr>
      <w:rFonts w:ascii="Times New Roman" w:eastAsia="Times New Roman" w:hAnsi="Times New Roman" w:cs="Times New Roman"/>
      <w:b/>
      <w:bCs/>
      <w:color w:val="000000"/>
      <w:kern w:val="1"/>
      <w:sz w:val="36"/>
      <w:szCs w:val="36"/>
      <w:lang w:eastAsia="zh-CN"/>
    </w:rPr>
  </w:style>
  <w:style w:type="character" w:customStyle="1" w:styleId="WW8Num1z0">
    <w:name w:val="WW8Num1z0"/>
    <w:rsid w:val="00354034"/>
  </w:style>
  <w:style w:type="character" w:customStyle="1" w:styleId="WW8Num1z1">
    <w:name w:val="WW8Num1z1"/>
    <w:rsid w:val="00354034"/>
  </w:style>
  <w:style w:type="character" w:customStyle="1" w:styleId="WW8Num1z2">
    <w:name w:val="WW8Num1z2"/>
    <w:rsid w:val="00354034"/>
  </w:style>
  <w:style w:type="character" w:customStyle="1" w:styleId="WW8Num1z3">
    <w:name w:val="WW8Num1z3"/>
    <w:rsid w:val="00354034"/>
  </w:style>
  <w:style w:type="character" w:customStyle="1" w:styleId="WW8Num1z4">
    <w:name w:val="WW8Num1z4"/>
    <w:rsid w:val="00354034"/>
  </w:style>
  <w:style w:type="character" w:customStyle="1" w:styleId="WW8Num1z5">
    <w:name w:val="WW8Num1z5"/>
    <w:rsid w:val="00354034"/>
  </w:style>
  <w:style w:type="character" w:customStyle="1" w:styleId="WW8Num1z6">
    <w:name w:val="WW8Num1z6"/>
    <w:rsid w:val="00354034"/>
  </w:style>
  <w:style w:type="character" w:customStyle="1" w:styleId="WW8Num1z7">
    <w:name w:val="WW8Num1z7"/>
    <w:rsid w:val="00354034"/>
  </w:style>
  <w:style w:type="character" w:customStyle="1" w:styleId="WW8Num1z8">
    <w:name w:val="WW8Num1z8"/>
    <w:rsid w:val="00354034"/>
  </w:style>
  <w:style w:type="character" w:customStyle="1" w:styleId="WW8Num2z0">
    <w:name w:val="WW8Num2z0"/>
    <w:rsid w:val="00354034"/>
  </w:style>
  <w:style w:type="character" w:customStyle="1" w:styleId="WW8Num2z1">
    <w:name w:val="WW8Num2z1"/>
    <w:rsid w:val="00354034"/>
  </w:style>
  <w:style w:type="character" w:customStyle="1" w:styleId="WW8Num2z2">
    <w:name w:val="WW8Num2z2"/>
    <w:rsid w:val="00354034"/>
  </w:style>
  <w:style w:type="character" w:customStyle="1" w:styleId="WW8Num2z3">
    <w:name w:val="WW8Num2z3"/>
    <w:rsid w:val="00354034"/>
  </w:style>
  <w:style w:type="character" w:customStyle="1" w:styleId="WW8Num2z4">
    <w:name w:val="WW8Num2z4"/>
    <w:rsid w:val="00354034"/>
  </w:style>
  <w:style w:type="character" w:customStyle="1" w:styleId="WW8Num2z5">
    <w:name w:val="WW8Num2z5"/>
    <w:rsid w:val="00354034"/>
  </w:style>
  <w:style w:type="character" w:customStyle="1" w:styleId="WW8Num2z6">
    <w:name w:val="WW8Num2z6"/>
    <w:rsid w:val="00354034"/>
  </w:style>
  <w:style w:type="character" w:customStyle="1" w:styleId="WW8Num2z7">
    <w:name w:val="WW8Num2z7"/>
    <w:rsid w:val="00354034"/>
  </w:style>
  <w:style w:type="character" w:customStyle="1" w:styleId="WW8Num2z8">
    <w:name w:val="WW8Num2z8"/>
    <w:rsid w:val="00354034"/>
  </w:style>
  <w:style w:type="character" w:customStyle="1" w:styleId="WW8Num3z0">
    <w:name w:val="WW8Num3z0"/>
    <w:rsid w:val="00354034"/>
    <w:rPr>
      <w:rFonts w:ascii="Symbol" w:hAnsi="Symbol" w:cs="Times New Roman"/>
      <w:b/>
      <w:bCs/>
      <w:sz w:val="28"/>
      <w:szCs w:val="28"/>
      <w:lang w:val="en-US"/>
    </w:rPr>
  </w:style>
  <w:style w:type="character" w:customStyle="1" w:styleId="WW8Num3z1">
    <w:name w:val="WW8Num3z1"/>
    <w:rsid w:val="00354034"/>
  </w:style>
  <w:style w:type="character" w:customStyle="1" w:styleId="WW8Num3z2">
    <w:name w:val="WW8Num3z2"/>
    <w:rsid w:val="00354034"/>
  </w:style>
  <w:style w:type="character" w:customStyle="1" w:styleId="WW8Num3z3">
    <w:name w:val="WW8Num3z3"/>
    <w:rsid w:val="00354034"/>
  </w:style>
  <w:style w:type="character" w:customStyle="1" w:styleId="WW8Num3z4">
    <w:name w:val="WW8Num3z4"/>
    <w:rsid w:val="00354034"/>
  </w:style>
  <w:style w:type="character" w:customStyle="1" w:styleId="WW8Num3z5">
    <w:name w:val="WW8Num3z5"/>
    <w:rsid w:val="00354034"/>
  </w:style>
  <w:style w:type="character" w:customStyle="1" w:styleId="WW8Num3z6">
    <w:name w:val="WW8Num3z6"/>
    <w:rsid w:val="00354034"/>
  </w:style>
  <w:style w:type="character" w:customStyle="1" w:styleId="WW8Num3z7">
    <w:name w:val="WW8Num3z7"/>
    <w:rsid w:val="00354034"/>
  </w:style>
  <w:style w:type="character" w:customStyle="1" w:styleId="WW8Num3z8">
    <w:name w:val="WW8Num3z8"/>
    <w:rsid w:val="00354034"/>
  </w:style>
  <w:style w:type="character" w:customStyle="1" w:styleId="WW8Num4z0">
    <w:name w:val="WW8Num4z0"/>
    <w:rsid w:val="00354034"/>
    <w:rPr>
      <w:rFonts w:ascii="Symbol" w:hAnsi="Symbol" w:cs="Times New Roman"/>
    </w:rPr>
  </w:style>
  <w:style w:type="character" w:customStyle="1" w:styleId="WW8Num4z2">
    <w:name w:val="WW8Num4z2"/>
    <w:rsid w:val="00354034"/>
    <w:rPr>
      <w:rFonts w:ascii="Wingdings" w:hAnsi="Wingdings" w:cs="Wingdings"/>
    </w:rPr>
  </w:style>
  <w:style w:type="character" w:customStyle="1" w:styleId="WW8Num4z3">
    <w:name w:val="WW8Num4z3"/>
    <w:rsid w:val="00354034"/>
    <w:rPr>
      <w:rFonts w:ascii="Symbol" w:hAnsi="Symbol" w:cs="Symbol"/>
    </w:rPr>
  </w:style>
  <w:style w:type="character" w:customStyle="1" w:styleId="WW8Num4z4">
    <w:name w:val="WW8Num4z4"/>
    <w:rsid w:val="00354034"/>
    <w:rPr>
      <w:rFonts w:ascii="Courier New" w:hAnsi="Courier New" w:cs="Courier New"/>
    </w:rPr>
  </w:style>
  <w:style w:type="character" w:customStyle="1" w:styleId="WW8Num5z0">
    <w:name w:val="WW8Num5z0"/>
    <w:rsid w:val="00354034"/>
    <w:rPr>
      <w:rFonts w:ascii="Symbol" w:hAnsi="Symbol" w:cs="Times New Roman"/>
      <w:color w:val="000000"/>
    </w:rPr>
  </w:style>
  <w:style w:type="character" w:customStyle="1" w:styleId="WW8Num5z2">
    <w:name w:val="WW8Num5z2"/>
    <w:rsid w:val="00354034"/>
    <w:rPr>
      <w:rFonts w:ascii="Wingdings" w:hAnsi="Wingdings" w:cs="Wingdings"/>
    </w:rPr>
  </w:style>
  <w:style w:type="character" w:customStyle="1" w:styleId="WW8Num5z3">
    <w:name w:val="WW8Num5z3"/>
    <w:rsid w:val="00354034"/>
    <w:rPr>
      <w:rFonts w:ascii="Symbol" w:hAnsi="Symbol" w:cs="Symbol"/>
    </w:rPr>
  </w:style>
  <w:style w:type="character" w:customStyle="1" w:styleId="WW8Num5z4">
    <w:name w:val="WW8Num5z4"/>
    <w:rsid w:val="00354034"/>
    <w:rPr>
      <w:rFonts w:ascii="Courier New" w:hAnsi="Courier New" w:cs="Courier New"/>
    </w:rPr>
  </w:style>
  <w:style w:type="character" w:customStyle="1" w:styleId="WW8Num6z0">
    <w:name w:val="WW8Num6z0"/>
    <w:rsid w:val="00354034"/>
    <w:rPr>
      <w:rFonts w:ascii="Symbol" w:hAnsi="Symbol" w:cs="Times New Roman"/>
    </w:rPr>
  </w:style>
  <w:style w:type="character" w:customStyle="1" w:styleId="WW8Num6z1">
    <w:name w:val="WW8Num6z1"/>
    <w:rsid w:val="00354034"/>
  </w:style>
  <w:style w:type="character" w:customStyle="1" w:styleId="WW8Num6z2">
    <w:name w:val="WW8Num6z2"/>
    <w:rsid w:val="00354034"/>
  </w:style>
  <w:style w:type="character" w:customStyle="1" w:styleId="WW8Num6z3">
    <w:name w:val="WW8Num6z3"/>
    <w:rsid w:val="00354034"/>
  </w:style>
  <w:style w:type="character" w:customStyle="1" w:styleId="WW8Num6z4">
    <w:name w:val="WW8Num6z4"/>
    <w:rsid w:val="00354034"/>
  </w:style>
  <w:style w:type="character" w:customStyle="1" w:styleId="WW8Num6z5">
    <w:name w:val="WW8Num6z5"/>
    <w:rsid w:val="00354034"/>
  </w:style>
  <w:style w:type="character" w:customStyle="1" w:styleId="WW8Num6z6">
    <w:name w:val="WW8Num6z6"/>
    <w:rsid w:val="00354034"/>
  </w:style>
  <w:style w:type="character" w:customStyle="1" w:styleId="WW8Num6z7">
    <w:name w:val="WW8Num6z7"/>
    <w:rsid w:val="00354034"/>
  </w:style>
  <w:style w:type="character" w:customStyle="1" w:styleId="WW8Num6z8">
    <w:name w:val="WW8Num6z8"/>
    <w:rsid w:val="00354034"/>
  </w:style>
  <w:style w:type="character" w:customStyle="1" w:styleId="WW8Num7z0">
    <w:name w:val="WW8Num7z0"/>
    <w:rsid w:val="00354034"/>
    <w:rPr>
      <w:rFonts w:ascii="Symbol" w:hAnsi="Symbol" w:cs="Times New Roman"/>
    </w:rPr>
  </w:style>
  <w:style w:type="character" w:customStyle="1" w:styleId="WW8Num7z1">
    <w:name w:val="WW8Num7z1"/>
    <w:rsid w:val="00354034"/>
  </w:style>
  <w:style w:type="character" w:customStyle="1" w:styleId="WW8Num7z2">
    <w:name w:val="WW8Num7z2"/>
    <w:rsid w:val="00354034"/>
  </w:style>
  <w:style w:type="character" w:customStyle="1" w:styleId="WW8Num7z3">
    <w:name w:val="WW8Num7z3"/>
    <w:rsid w:val="00354034"/>
  </w:style>
  <w:style w:type="character" w:customStyle="1" w:styleId="WW8Num7z4">
    <w:name w:val="WW8Num7z4"/>
    <w:rsid w:val="00354034"/>
  </w:style>
  <w:style w:type="character" w:customStyle="1" w:styleId="WW8Num7z5">
    <w:name w:val="WW8Num7z5"/>
    <w:rsid w:val="00354034"/>
  </w:style>
  <w:style w:type="character" w:customStyle="1" w:styleId="WW8Num7z6">
    <w:name w:val="WW8Num7z6"/>
    <w:rsid w:val="00354034"/>
  </w:style>
  <w:style w:type="character" w:customStyle="1" w:styleId="WW8Num7z7">
    <w:name w:val="WW8Num7z7"/>
    <w:rsid w:val="00354034"/>
  </w:style>
  <w:style w:type="character" w:customStyle="1" w:styleId="WW8Num7z8">
    <w:name w:val="WW8Num7z8"/>
    <w:rsid w:val="00354034"/>
  </w:style>
  <w:style w:type="character" w:customStyle="1" w:styleId="WW8Num8z0">
    <w:name w:val="WW8Num8z0"/>
    <w:rsid w:val="00354034"/>
    <w:rPr>
      <w:rFonts w:ascii="Times New Roman" w:hAnsi="Times New Roman" w:cs="Times New Roman"/>
      <w:b w:val="0"/>
    </w:rPr>
  </w:style>
  <w:style w:type="character" w:customStyle="1" w:styleId="WW8Num8z1">
    <w:name w:val="WW8Num8z1"/>
    <w:rsid w:val="00354034"/>
  </w:style>
  <w:style w:type="character" w:customStyle="1" w:styleId="WW8Num8z2">
    <w:name w:val="WW8Num8z2"/>
    <w:rsid w:val="00354034"/>
  </w:style>
  <w:style w:type="character" w:customStyle="1" w:styleId="WW8Num8z3">
    <w:name w:val="WW8Num8z3"/>
    <w:rsid w:val="00354034"/>
  </w:style>
  <w:style w:type="character" w:customStyle="1" w:styleId="WW8Num8z4">
    <w:name w:val="WW8Num8z4"/>
    <w:rsid w:val="00354034"/>
  </w:style>
  <w:style w:type="character" w:customStyle="1" w:styleId="WW8Num8z5">
    <w:name w:val="WW8Num8z5"/>
    <w:rsid w:val="00354034"/>
  </w:style>
  <w:style w:type="character" w:customStyle="1" w:styleId="WW8Num8z6">
    <w:name w:val="WW8Num8z6"/>
    <w:rsid w:val="00354034"/>
  </w:style>
  <w:style w:type="character" w:customStyle="1" w:styleId="WW8Num8z7">
    <w:name w:val="WW8Num8z7"/>
    <w:rsid w:val="00354034"/>
  </w:style>
  <w:style w:type="character" w:customStyle="1" w:styleId="WW8Num8z8">
    <w:name w:val="WW8Num8z8"/>
    <w:rsid w:val="00354034"/>
  </w:style>
  <w:style w:type="character" w:customStyle="1" w:styleId="WW8Num9z0">
    <w:name w:val="WW8Num9z0"/>
    <w:rsid w:val="00354034"/>
    <w:rPr>
      <w:rFonts w:ascii="Times New Roman" w:hAnsi="Times New Roman" w:cs="Times New Roman"/>
      <w:b w:val="0"/>
    </w:rPr>
  </w:style>
  <w:style w:type="character" w:customStyle="1" w:styleId="WW8Num9z1">
    <w:name w:val="WW8Num9z1"/>
    <w:rsid w:val="00354034"/>
  </w:style>
  <w:style w:type="character" w:customStyle="1" w:styleId="WW8Num9z2">
    <w:name w:val="WW8Num9z2"/>
    <w:rsid w:val="00354034"/>
  </w:style>
  <w:style w:type="character" w:customStyle="1" w:styleId="WW8Num9z3">
    <w:name w:val="WW8Num9z3"/>
    <w:rsid w:val="00354034"/>
  </w:style>
  <w:style w:type="character" w:customStyle="1" w:styleId="WW8Num9z4">
    <w:name w:val="WW8Num9z4"/>
    <w:rsid w:val="00354034"/>
  </w:style>
  <w:style w:type="character" w:customStyle="1" w:styleId="WW8Num9z5">
    <w:name w:val="WW8Num9z5"/>
    <w:rsid w:val="00354034"/>
  </w:style>
  <w:style w:type="character" w:customStyle="1" w:styleId="WW8Num9z6">
    <w:name w:val="WW8Num9z6"/>
    <w:rsid w:val="00354034"/>
  </w:style>
  <w:style w:type="character" w:customStyle="1" w:styleId="WW8Num9z7">
    <w:name w:val="WW8Num9z7"/>
    <w:rsid w:val="00354034"/>
  </w:style>
  <w:style w:type="character" w:customStyle="1" w:styleId="WW8Num9z8">
    <w:name w:val="WW8Num9z8"/>
    <w:rsid w:val="00354034"/>
  </w:style>
  <w:style w:type="character" w:customStyle="1" w:styleId="WW8Num10z0">
    <w:name w:val="WW8Num10z0"/>
    <w:rsid w:val="00354034"/>
    <w:rPr>
      <w:rFonts w:ascii="Times New Roman" w:hAnsi="Times New Roman" w:cs="Times New Roman"/>
      <w:b w:val="0"/>
      <w:sz w:val="24"/>
      <w:szCs w:val="24"/>
      <w:lang w:val="ru-RU"/>
    </w:rPr>
  </w:style>
  <w:style w:type="character" w:customStyle="1" w:styleId="WW8Num10z1">
    <w:name w:val="WW8Num10z1"/>
    <w:rsid w:val="00354034"/>
  </w:style>
  <w:style w:type="character" w:customStyle="1" w:styleId="WW8Num10z2">
    <w:name w:val="WW8Num10z2"/>
    <w:rsid w:val="00354034"/>
  </w:style>
  <w:style w:type="character" w:customStyle="1" w:styleId="WW8Num10z3">
    <w:name w:val="WW8Num10z3"/>
    <w:rsid w:val="00354034"/>
  </w:style>
  <w:style w:type="character" w:customStyle="1" w:styleId="WW8Num10z4">
    <w:name w:val="WW8Num10z4"/>
    <w:rsid w:val="00354034"/>
  </w:style>
  <w:style w:type="character" w:customStyle="1" w:styleId="WW8Num10z5">
    <w:name w:val="WW8Num10z5"/>
    <w:rsid w:val="00354034"/>
  </w:style>
  <w:style w:type="character" w:customStyle="1" w:styleId="WW8Num10z6">
    <w:name w:val="WW8Num10z6"/>
    <w:rsid w:val="00354034"/>
  </w:style>
  <w:style w:type="character" w:customStyle="1" w:styleId="WW8Num10z7">
    <w:name w:val="WW8Num10z7"/>
    <w:rsid w:val="00354034"/>
  </w:style>
  <w:style w:type="character" w:customStyle="1" w:styleId="WW8Num10z8">
    <w:name w:val="WW8Num10z8"/>
    <w:rsid w:val="00354034"/>
  </w:style>
  <w:style w:type="character" w:customStyle="1" w:styleId="WW8Num11z0">
    <w:name w:val="WW8Num11z0"/>
    <w:rsid w:val="00354034"/>
    <w:rPr>
      <w:rFonts w:ascii="Symbol" w:hAnsi="Symbol" w:cs="Times New Roman"/>
      <w:sz w:val="24"/>
      <w:szCs w:val="24"/>
    </w:rPr>
  </w:style>
  <w:style w:type="character" w:customStyle="1" w:styleId="WW8Num11z1">
    <w:name w:val="WW8Num11z1"/>
    <w:rsid w:val="00354034"/>
  </w:style>
  <w:style w:type="character" w:customStyle="1" w:styleId="WW8Num11z2">
    <w:name w:val="WW8Num11z2"/>
    <w:rsid w:val="00354034"/>
  </w:style>
  <w:style w:type="character" w:customStyle="1" w:styleId="WW8Num11z3">
    <w:name w:val="WW8Num11z3"/>
    <w:rsid w:val="00354034"/>
  </w:style>
  <w:style w:type="character" w:customStyle="1" w:styleId="WW8Num11z4">
    <w:name w:val="WW8Num11z4"/>
    <w:rsid w:val="00354034"/>
  </w:style>
  <w:style w:type="character" w:customStyle="1" w:styleId="WW8Num11z5">
    <w:name w:val="WW8Num11z5"/>
    <w:rsid w:val="00354034"/>
  </w:style>
  <w:style w:type="character" w:customStyle="1" w:styleId="WW8Num11z6">
    <w:name w:val="WW8Num11z6"/>
    <w:rsid w:val="00354034"/>
  </w:style>
  <w:style w:type="character" w:customStyle="1" w:styleId="WW8Num11z7">
    <w:name w:val="WW8Num11z7"/>
    <w:rsid w:val="00354034"/>
  </w:style>
  <w:style w:type="character" w:customStyle="1" w:styleId="WW8Num11z8">
    <w:name w:val="WW8Num11z8"/>
    <w:rsid w:val="00354034"/>
  </w:style>
  <w:style w:type="character" w:customStyle="1" w:styleId="WW8Num12z0">
    <w:name w:val="WW8Num12z0"/>
    <w:rsid w:val="00354034"/>
    <w:rPr>
      <w:rFonts w:ascii="Symbol" w:hAnsi="Symbol" w:cs="Times New Roman"/>
    </w:rPr>
  </w:style>
  <w:style w:type="character" w:customStyle="1" w:styleId="WW8Num12z1">
    <w:name w:val="WW8Num12z1"/>
    <w:rsid w:val="00354034"/>
  </w:style>
  <w:style w:type="character" w:customStyle="1" w:styleId="WW8Num12z2">
    <w:name w:val="WW8Num12z2"/>
    <w:rsid w:val="00354034"/>
  </w:style>
  <w:style w:type="character" w:customStyle="1" w:styleId="WW8Num12z3">
    <w:name w:val="WW8Num12z3"/>
    <w:rsid w:val="00354034"/>
  </w:style>
  <w:style w:type="character" w:customStyle="1" w:styleId="WW8Num12z4">
    <w:name w:val="WW8Num12z4"/>
    <w:rsid w:val="00354034"/>
  </w:style>
  <w:style w:type="character" w:customStyle="1" w:styleId="WW8Num12z5">
    <w:name w:val="WW8Num12z5"/>
    <w:rsid w:val="00354034"/>
  </w:style>
  <w:style w:type="character" w:customStyle="1" w:styleId="WW8Num12z6">
    <w:name w:val="WW8Num12z6"/>
    <w:rsid w:val="00354034"/>
  </w:style>
  <w:style w:type="character" w:customStyle="1" w:styleId="WW8Num12z7">
    <w:name w:val="WW8Num12z7"/>
    <w:rsid w:val="00354034"/>
  </w:style>
  <w:style w:type="character" w:customStyle="1" w:styleId="WW8Num12z8">
    <w:name w:val="WW8Num12z8"/>
    <w:rsid w:val="00354034"/>
  </w:style>
  <w:style w:type="character" w:customStyle="1" w:styleId="100">
    <w:name w:val="Основной шрифт абзаца10"/>
    <w:rsid w:val="00354034"/>
  </w:style>
  <w:style w:type="character" w:customStyle="1" w:styleId="WW8Num5z1">
    <w:name w:val="WW8Num5z1"/>
    <w:rsid w:val="00354034"/>
  </w:style>
  <w:style w:type="character" w:customStyle="1" w:styleId="WW8Num5z5">
    <w:name w:val="WW8Num5z5"/>
    <w:rsid w:val="00354034"/>
  </w:style>
  <w:style w:type="character" w:customStyle="1" w:styleId="WW8Num5z6">
    <w:name w:val="WW8Num5z6"/>
    <w:rsid w:val="00354034"/>
  </w:style>
  <w:style w:type="character" w:customStyle="1" w:styleId="WW8Num5z7">
    <w:name w:val="WW8Num5z7"/>
    <w:rsid w:val="00354034"/>
  </w:style>
  <w:style w:type="character" w:customStyle="1" w:styleId="WW8Num5z8">
    <w:name w:val="WW8Num5z8"/>
    <w:rsid w:val="00354034"/>
  </w:style>
  <w:style w:type="character" w:customStyle="1" w:styleId="WW8Num13z0">
    <w:name w:val="WW8Num13z0"/>
    <w:rsid w:val="00354034"/>
    <w:rPr>
      <w:rFonts w:ascii="Symbol" w:hAnsi="Symbol" w:cs="Symbol"/>
      <w:sz w:val="20"/>
    </w:rPr>
  </w:style>
  <w:style w:type="character" w:customStyle="1" w:styleId="WW8Num13z1">
    <w:name w:val="WW8Num13z1"/>
    <w:rsid w:val="00354034"/>
    <w:rPr>
      <w:rFonts w:ascii="Courier New" w:hAnsi="Courier New" w:cs="Courier New"/>
      <w:sz w:val="20"/>
    </w:rPr>
  </w:style>
  <w:style w:type="character" w:customStyle="1" w:styleId="WW8Num13z2">
    <w:name w:val="WW8Num13z2"/>
    <w:rsid w:val="00354034"/>
    <w:rPr>
      <w:rFonts w:ascii="Wingdings" w:hAnsi="Wingdings" w:cs="Wingdings"/>
      <w:sz w:val="20"/>
    </w:rPr>
  </w:style>
  <w:style w:type="character" w:customStyle="1" w:styleId="WW8Num14z0">
    <w:name w:val="WW8Num14z0"/>
    <w:rsid w:val="00354034"/>
    <w:rPr>
      <w:rFonts w:ascii="Symbol" w:hAnsi="Symbol" w:cs="Symbol"/>
      <w:sz w:val="20"/>
    </w:rPr>
  </w:style>
  <w:style w:type="character" w:customStyle="1" w:styleId="WW8Num14z1">
    <w:name w:val="WW8Num14z1"/>
    <w:rsid w:val="00354034"/>
    <w:rPr>
      <w:rFonts w:ascii="Courier New" w:hAnsi="Courier New" w:cs="Courier New"/>
      <w:sz w:val="20"/>
    </w:rPr>
  </w:style>
  <w:style w:type="character" w:customStyle="1" w:styleId="WW8Num14z2">
    <w:name w:val="WW8Num14z2"/>
    <w:rsid w:val="00354034"/>
    <w:rPr>
      <w:rFonts w:ascii="Wingdings" w:hAnsi="Wingdings" w:cs="Wingdings"/>
      <w:sz w:val="20"/>
    </w:rPr>
  </w:style>
  <w:style w:type="character" w:customStyle="1" w:styleId="WW8Num15z0">
    <w:name w:val="WW8Num15z0"/>
    <w:rsid w:val="00354034"/>
    <w:rPr>
      <w:rFonts w:ascii="Symbol" w:hAnsi="Symbol" w:cs="Symbol"/>
      <w:sz w:val="20"/>
    </w:rPr>
  </w:style>
  <w:style w:type="character" w:customStyle="1" w:styleId="WW8Num15z1">
    <w:name w:val="WW8Num15z1"/>
    <w:rsid w:val="00354034"/>
    <w:rPr>
      <w:rFonts w:ascii="Courier New" w:hAnsi="Courier New" w:cs="Courier New"/>
      <w:sz w:val="20"/>
    </w:rPr>
  </w:style>
  <w:style w:type="character" w:customStyle="1" w:styleId="WW8Num15z2">
    <w:name w:val="WW8Num15z2"/>
    <w:rsid w:val="00354034"/>
    <w:rPr>
      <w:rFonts w:ascii="Wingdings" w:hAnsi="Wingdings" w:cs="Wingdings"/>
      <w:sz w:val="20"/>
    </w:rPr>
  </w:style>
  <w:style w:type="character" w:customStyle="1" w:styleId="WW8Num16z0">
    <w:name w:val="WW8Num16z0"/>
    <w:rsid w:val="00354034"/>
    <w:rPr>
      <w:rFonts w:ascii="Symbol" w:hAnsi="Symbol" w:cs="Symbol"/>
      <w:sz w:val="20"/>
    </w:rPr>
  </w:style>
  <w:style w:type="character" w:customStyle="1" w:styleId="WW8Num16z1">
    <w:name w:val="WW8Num16z1"/>
    <w:rsid w:val="00354034"/>
    <w:rPr>
      <w:rFonts w:ascii="Courier New" w:hAnsi="Courier New" w:cs="Courier New"/>
      <w:sz w:val="20"/>
    </w:rPr>
  </w:style>
  <w:style w:type="character" w:customStyle="1" w:styleId="WW8Num16z2">
    <w:name w:val="WW8Num16z2"/>
    <w:rsid w:val="00354034"/>
    <w:rPr>
      <w:rFonts w:ascii="Wingdings" w:hAnsi="Wingdings" w:cs="Wingdings"/>
      <w:sz w:val="20"/>
    </w:rPr>
  </w:style>
  <w:style w:type="character" w:customStyle="1" w:styleId="WW8Num17z0">
    <w:name w:val="WW8Num17z0"/>
    <w:rsid w:val="00354034"/>
    <w:rPr>
      <w:rFonts w:ascii="Symbol" w:hAnsi="Symbol" w:cs="Symbol"/>
      <w:sz w:val="20"/>
    </w:rPr>
  </w:style>
  <w:style w:type="character" w:customStyle="1" w:styleId="WW8Num17z1">
    <w:name w:val="WW8Num17z1"/>
    <w:rsid w:val="00354034"/>
    <w:rPr>
      <w:rFonts w:ascii="Courier New" w:hAnsi="Courier New" w:cs="Courier New"/>
      <w:sz w:val="20"/>
    </w:rPr>
  </w:style>
  <w:style w:type="character" w:customStyle="1" w:styleId="WW8Num17z2">
    <w:name w:val="WW8Num17z2"/>
    <w:rsid w:val="00354034"/>
    <w:rPr>
      <w:rFonts w:ascii="Wingdings" w:hAnsi="Wingdings" w:cs="Wingdings"/>
      <w:sz w:val="20"/>
    </w:rPr>
  </w:style>
  <w:style w:type="character" w:customStyle="1" w:styleId="WW8Num18z0">
    <w:name w:val="WW8Num18z0"/>
    <w:rsid w:val="00354034"/>
    <w:rPr>
      <w:rFonts w:ascii="Symbol" w:hAnsi="Symbol" w:cs="Symbol"/>
      <w:sz w:val="20"/>
    </w:rPr>
  </w:style>
  <w:style w:type="character" w:customStyle="1" w:styleId="WW8Num18z1">
    <w:name w:val="WW8Num18z1"/>
    <w:rsid w:val="00354034"/>
    <w:rPr>
      <w:rFonts w:ascii="Courier New" w:hAnsi="Courier New" w:cs="Courier New"/>
      <w:sz w:val="20"/>
    </w:rPr>
  </w:style>
  <w:style w:type="character" w:customStyle="1" w:styleId="WW8Num18z2">
    <w:name w:val="WW8Num18z2"/>
    <w:rsid w:val="00354034"/>
    <w:rPr>
      <w:rFonts w:ascii="Wingdings" w:hAnsi="Wingdings" w:cs="Wingdings"/>
      <w:sz w:val="20"/>
    </w:rPr>
  </w:style>
  <w:style w:type="character" w:customStyle="1" w:styleId="WW8Num19z0">
    <w:name w:val="WW8Num19z0"/>
    <w:rsid w:val="00354034"/>
    <w:rPr>
      <w:rFonts w:ascii="Symbol" w:hAnsi="Symbol" w:cs="Symbol"/>
      <w:sz w:val="20"/>
    </w:rPr>
  </w:style>
  <w:style w:type="character" w:customStyle="1" w:styleId="WW8Num19z1">
    <w:name w:val="WW8Num19z1"/>
    <w:rsid w:val="00354034"/>
    <w:rPr>
      <w:rFonts w:ascii="Courier New" w:hAnsi="Courier New" w:cs="Courier New"/>
      <w:sz w:val="20"/>
    </w:rPr>
  </w:style>
  <w:style w:type="character" w:customStyle="1" w:styleId="WW8Num19z2">
    <w:name w:val="WW8Num19z2"/>
    <w:rsid w:val="00354034"/>
    <w:rPr>
      <w:rFonts w:ascii="Wingdings" w:hAnsi="Wingdings" w:cs="Wingdings"/>
      <w:sz w:val="20"/>
    </w:rPr>
  </w:style>
  <w:style w:type="character" w:customStyle="1" w:styleId="WW8Num20z0">
    <w:name w:val="WW8Num20z0"/>
    <w:rsid w:val="00354034"/>
    <w:rPr>
      <w:rFonts w:ascii="Symbol" w:hAnsi="Symbol" w:cs="Symbol"/>
      <w:sz w:val="20"/>
    </w:rPr>
  </w:style>
  <w:style w:type="character" w:customStyle="1" w:styleId="WW8Num20z1">
    <w:name w:val="WW8Num20z1"/>
    <w:rsid w:val="00354034"/>
    <w:rPr>
      <w:rFonts w:ascii="Courier New" w:hAnsi="Courier New" w:cs="Courier New"/>
      <w:sz w:val="20"/>
    </w:rPr>
  </w:style>
  <w:style w:type="character" w:customStyle="1" w:styleId="WW8Num20z2">
    <w:name w:val="WW8Num20z2"/>
    <w:rsid w:val="00354034"/>
    <w:rPr>
      <w:rFonts w:ascii="Wingdings" w:hAnsi="Wingdings" w:cs="Wingdings"/>
      <w:sz w:val="20"/>
    </w:rPr>
  </w:style>
  <w:style w:type="character" w:customStyle="1" w:styleId="WW8Num21z0">
    <w:name w:val="WW8Num21z0"/>
    <w:rsid w:val="00354034"/>
    <w:rPr>
      <w:rFonts w:ascii="Symbol" w:hAnsi="Symbol" w:cs="Symbol"/>
      <w:sz w:val="20"/>
    </w:rPr>
  </w:style>
  <w:style w:type="character" w:customStyle="1" w:styleId="WW8Num21z1">
    <w:name w:val="WW8Num21z1"/>
    <w:rsid w:val="00354034"/>
    <w:rPr>
      <w:rFonts w:ascii="Courier New" w:hAnsi="Courier New" w:cs="Courier New"/>
      <w:sz w:val="20"/>
    </w:rPr>
  </w:style>
  <w:style w:type="character" w:customStyle="1" w:styleId="WW8Num21z2">
    <w:name w:val="WW8Num21z2"/>
    <w:rsid w:val="00354034"/>
    <w:rPr>
      <w:rFonts w:ascii="Wingdings" w:hAnsi="Wingdings" w:cs="Wingdings"/>
      <w:sz w:val="20"/>
    </w:rPr>
  </w:style>
  <w:style w:type="character" w:customStyle="1" w:styleId="WW8Num22z0">
    <w:name w:val="WW8Num22z0"/>
    <w:rsid w:val="00354034"/>
    <w:rPr>
      <w:rFonts w:ascii="Symbol" w:hAnsi="Symbol" w:cs="Symbol"/>
      <w:sz w:val="20"/>
    </w:rPr>
  </w:style>
  <w:style w:type="character" w:customStyle="1" w:styleId="WW8Num22z1">
    <w:name w:val="WW8Num22z1"/>
    <w:rsid w:val="00354034"/>
    <w:rPr>
      <w:rFonts w:ascii="Courier New" w:hAnsi="Courier New" w:cs="Courier New"/>
      <w:sz w:val="20"/>
    </w:rPr>
  </w:style>
  <w:style w:type="character" w:customStyle="1" w:styleId="WW8Num22z2">
    <w:name w:val="WW8Num22z2"/>
    <w:rsid w:val="00354034"/>
    <w:rPr>
      <w:rFonts w:ascii="Wingdings" w:hAnsi="Wingdings" w:cs="Wingdings"/>
      <w:sz w:val="20"/>
    </w:rPr>
  </w:style>
  <w:style w:type="character" w:customStyle="1" w:styleId="WW8Num23z0">
    <w:name w:val="WW8Num23z0"/>
    <w:rsid w:val="00354034"/>
    <w:rPr>
      <w:rFonts w:ascii="Symbol" w:hAnsi="Symbol" w:cs="Symbol"/>
      <w:sz w:val="20"/>
    </w:rPr>
  </w:style>
  <w:style w:type="character" w:customStyle="1" w:styleId="WW8Num23z1">
    <w:name w:val="WW8Num23z1"/>
    <w:rsid w:val="00354034"/>
    <w:rPr>
      <w:rFonts w:ascii="Courier New" w:hAnsi="Courier New" w:cs="Courier New"/>
      <w:sz w:val="20"/>
    </w:rPr>
  </w:style>
  <w:style w:type="character" w:customStyle="1" w:styleId="WW8Num23z2">
    <w:name w:val="WW8Num23z2"/>
    <w:rsid w:val="00354034"/>
    <w:rPr>
      <w:rFonts w:ascii="Wingdings" w:hAnsi="Wingdings" w:cs="Wingdings"/>
      <w:sz w:val="20"/>
    </w:rPr>
  </w:style>
  <w:style w:type="character" w:customStyle="1" w:styleId="WW8Num24z0">
    <w:name w:val="WW8Num24z0"/>
    <w:rsid w:val="00354034"/>
    <w:rPr>
      <w:rFonts w:ascii="Symbol" w:hAnsi="Symbol" w:cs="Symbol"/>
      <w:sz w:val="20"/>
    </w:rPr>
  </w:style>
  <w:style w:type="character" w:customStyle="1" w:styleId="WW8Num24z1">
    <w:name w:val="WW8Num24z1"/>
    <w:rsid w:val="00354034"/>
    <w:rPr>
      <w:rFonts w:ascii="Courier New" w:hAnsi="Courier New" w:cs="Courier New"/>
      <w:sz w:val="20"/>
    </w:rPr>
  </w:style>
  <w:style w:type="character" w:customStyle="1" w:styleId="WW8Num24z2">
    <w:name w:val="WW8Num24z2"/>
    <w:rsid w:val="00354034"/>
    <w:rPr>
      <w:rFonts w:ascii="Wingdings" w:hAnsi="Wingdings" w:cs="Wingdings"/>
      <w:sz w:val="20"/>
    </w:rPr>
  </w:style>
  <w:style w:type="character" w:customStyle="1" w:styleId="WW8Num25z0">
    <w:name w:val="WW8Num25z0"/>
    <w:rsid w:val="00354034"/>
    <w:rPr>
      <w:rFonts w:ascii="Symbol" w:hAnsi="Symbol" w:cs="Symbol"/>
      <w:sz w:val="20"/>
    </w:rPr>
  </w:style>
  <w:style w:type="character" w:customStyle="1" w:styleId="WW8Num25z1">
    <w:name w:val="WW8Num25z1"/>
    <w:rsid w:val="00354034"/>
    <w:rPr>
      <w:rFonts w:ascii="Courier New" w:hAnsi="Courier New" w:cs="Courier New"/>
      <w:sz w:val="20"/>
    </w:rPr>
  </w:style>
  <w:style w:type="character" w:customStyle="1" w:styleId="WW8Num25z2">
    <w:name w:val="WW8Num25z2"/>
    <w:rsid w:val="00354034"/>
    <w:rPr>
      <w:rFonts w:ascii="Wingdings" w:hAnsi="Wingdings" w:cs="Wingdings"/>
      <w:sz w:val="20"/>
    </w:rPr>
  </w:style>
  <w:style w:type="character" w:customStyle="1" w:styleId="WW8Num26z0">
    <w:name w:val="WW8Num26z0"/>
    <w:rsid w:val="00354034"/>
    <w:rPr>
      <w:rFonts w:ascii="Symbol" w:hAnsi="Symbol" w:cs="Symbol"/>
      <w:sz w:val="20"/>
    </w:rPr>
  </w:style>
  <w:style w:type="character" w:customStyle="1" w:styleId="WW8Num26z1">
    <w:name w:val="WW8Num26z1"/>
    <w:rsid w:val="00354034"/>
    <w:rPr>
      <w:rFonts w:ascii="Courier New" w:hAnsi="Courier New" w:cs="Courier New"/>
      <w:sz w:val="20"/>
    </w:rPr>
  </w:style>
  <w:style w:type="character" w:customStyle="1" w:styleId="WW8Num26z2">
    <w:name w:val="WW8Num26z2"/>
    <w:rsid w:val="00354034"/>
    <w:rPr>
      <w:rFonts w:ascii="Wingdings" w:hAnsi="Wingdings" w:cs="Wingdings"/>
      <w:sz w:val="20"/>
    </w:rPr>
  </w:style>
  <w:style w:type="character" w:customStyle="1" w:styleId="WW8Num27z0">
    <w:name w:val="WW8Num27z0"/>
    <w:rsid w:val="00354034"/>
    <w:rPr>
      <w:rFonts w:ascii="Symbol" w:hAnsi="Symbol" w:cs="Symbol"/>
      <w:sz w:val="20"/>
    </w:rPr>
  </w:style>
  <w:style w:type="character" w:customStyle="1" w:styleId="WW8Num27z1">
    <w:name w:val="WW8Num27z1"/>
    <w:rsid w:val="00354034"/>
    <w:rPr>
      <w:rFonts w:ascii="Courier New" w:hAnsi="Courier New" w:cs="Courier New"/>
      <w:sz w:val="20"/>
    </w:rPr>
  </w:style>
  <w:style w:type="character" w:customStyle="1" w:styleId="WW8Num27z2">
    <w:name w:val="WW8Num27z2"/>
    <w:rsid w:val="00354034"/>
    <w:rPr>
      <w:rFonts w:ascii="Wingdings" w:hAnsi="Wingdings" w:cs="Wingdings"/>
      <w:sz w:val="20"/>
    </w:rPr>
  </w:style>
  <w:style w:type="character" w:customStyle="1" w:styleId="WW8Num28z0">
    <w:name w:val="WW8Num28z0"/>
    <w:rsid w:val="00354034"/>
    <w:rPr>
      <w:rFonts w:ascii="Times New Roman" w:hAnsi="Times New Roman" w:cs="Times New Roman"/>
      <w:color w:val="000000"/>
    </w:rPr>
  </w:style>
  <w:style w:type="character" w:customStyle="1" w:styleId="WW8Num28z1">
    <w:name w:val="WW8Num28z1"/>
    <w:rsid w:val="00354034"/>
    <w:rPr>
      <w:rFonts w:ascii="Courier New" w:hAnsi="Courier New" w:cs="Symbol"/>
    </w:rPr>
  </w:style>
  <w:style w:type="character" w:customStyle="1" w:styleId="WW8Num28z2">
    <w:name w:val="WW8Num28z2"/>
    <w:rsid w:val="00354034"/>
    <w:rPr>
      <w:rFonts w:ascii="Wingdings" w:hAnsi="Wingdings" w:cs="Wingdings"/>
    </w:rPr>
  </w:style>
  <w:style w:type="character" w:customStyle="1" w:styleId="WW8Num28z3">
    <w:name w:val="WW8Num28z3"/>
    <w:rsid w:val="00354034"/>
    <w:rPr>
      <w:rFonts w:ascii="Symbol" w:hAnsi="Symbol" w:cs="Symbol"/>
    </w:rPr>
  </w:style>
  <w:style w:type="character" w:customStyle="1" w:styleId="WW8Num29z0">
    <w:name w:val="WW8Num29z0"/>
    <w:rsid w:val="00354034"/>
    <w:rPr>
      <w:b/>
    </w:rPr>
  </w:style>
  <w:style w:type="character" w:customStyle="1" w:styleId="WW8Num30z0">
    <w:name w:val="WW8Num30z0"/>
    <w:rsid w:val="00354034"/>
    <w:rPr>
      <w:rFonts w:ascii="Symbol" w:hAnsi="Symbol" w:cs="Symbol"/>
    </w:rPr>
  </w:style>
  <w:style w:type="character" w:customStyle="1" w:styleId="WW8Num30z1">
    <w:name w:val="WW8Num30z1"/>
    <w:rsid w:val="00354034"/>
    <w:rPr>
      <w:rFonts w:ascii="Courier New" w:hAnsi="Courier New" w:cs="Courier New"/>
    </w:rPr>
  </w:style>
  <w:style w:type="character" w:customStyle="1" w:styleId="WW8Num30z2">
    <w:name w:val="WW8Num30z2"/>
    <w:rsid w:val="00354034"/>
    <w:rPr>
      <w:rFonts w:ascii="Wingdings" w:hAnsi="Wingdings" w:cs="Wingdings"/>
    </w:rPr>
  </w:style>
  <w:style w:type="character" w:customStyle="1" w:styleId="WW8Num31z0">
    <w:name w:val="WW8Num31z0"/>
    <w:rsid w:val="00354034"/>
  </w:style>
  <w:style w:type="character" w:customStyle="1" w:styleId="WW8Num31z1">
    <w:name w:val="WW8Num31z1"/>
    <w:rsid w:val="00354034"/>
  </w:style>
  <w:style w:type="character" w:customStyle="1" w:styleId="WW8Num31z2">
    <w:name w:val="WW8Num31z2"/>
    <w:rsid w:val="00354034"/>
  </w:style>
  <w:style w:type="character" w:customStyle="1" w:styleId="WW8Num31z3">
    <w:name w:val="WW8Num31z3"/>
    <w:rsid w:val="00354034"/>
  </w:style>
  <w:style w:type="character" w:customStyle="1" w:styleId="WW8Num31z4">
    <w:name w:val="WW8Num31z4"/>
    <w:rsid w:val="00354034"/>
  </w:style>
  <w:style w:type="character" w:customStyle="1" w:styleId="WW8Num31z5">
    <w:name w:val="WW8Num31z5"/>
    <w:rsid w:val="00354034"/>
  </w:style>
  <w:style w:type="character" w:customStyle="1" w:styleId="WW8Num31z6">
    <w:name w:val="WW8Num31z6"/>
    <w:rsid w:val="00354034"/>
  </w:style>
  <w:style w:type="character" w:customStyle="1" w:styleId="WW8Num31z7">
    <w:name w:val="WW8Num31z7"/>
    <w:rsid w:val="00354034"/>
  </w:style>
  <w:style w:type="character" w:customStyle="1" w:styleId="WW8Num31z8">
    <w:name w:val="WW8Num31z8"/>
    <w:rsid w:val="00354034"/>
  </w:style>
  <w:style w:type="character" w:customStyle="1" w:styleId="WW8Num32z0">
    <w:name w:val="WW8Num32z0"/>
    <w:rsid w:val="00354034"/>
  </w:style>
  <w:style w:type="character" w:customStyle="1" w:styleId="WW8Num32z1">
    <w:name w:val="WW8Num32z1"/>
    <w:rsid w:val="00354034"/>
  </w:style>
  <w:style w:type="character" w:customStyle="1" w:styleId="WW8Num32z2">
    <w:name w:val="WW8Num32z2"/>
    <w:rsid w:val="00354034"/>
  </w:style>
  <w:style w:type="character" w:customStyle="1" w:styleId="WW8Num32z3">
    <w:name w:val="WW8Num32z3"/>
    <w:rsid w:val="00354034"/>
  </w:style>
  <w:style w:type="character" w:customStyle="1" w:styleId="WW8Num32z4">
    <w:name w:val="WW8Num32z4"/>
    <w:rsid w:val="00354034"/>
  </w:style>
  <w:style w:type="character" w:customStyle="1" w:styleId="WW8Num32z5">
    <w:name w:val="WW8Num32z5"/>
    <w:rsid w:val="00354034"/>
  </w:style>
  <w:style w:type="character" w:customStyle="1" w:styleId="WW8Num32z6">
    <w:name w:val="WW8Num32z6"/>
    <w:rsid w:val="00354034"/>
  </w:style>
  <w:style w:type="character" w:customStyle="1" w:styleId="WW8Num32z7">
    <w:name w:val="WW8Num32z7"/>
    <w:rsid w:val="00354034"/>
  </w:style>
  <w:style w:type="character" w:customStyle="1" w:styleId="WW8Num32z8">
    <w:name w:val="WW8Num32z8"/>
    <w:rsid w:val="00354034"/>
  </w:style>
  <w:style w:type="character" w:customStyle="1" w:styleId="WW8Num33z0">
    <w:name w:val="WW8Num33z0"/>
    <w:rsid w:val="00354034"/>
  </w:style>
  <w:style w:type="character" w:customStyle="1" w:styleId="WW8Num33z1">
    <w:name w:val="WW8Num33z1"/>
    <w:rsid w:val="00354034"/>
  </w:style>
  <w:style w:type="character" w:customStyle="1" w:styleId="WW8Num33z2">
    <w:name w:val="WW8Num33z2"/>
    <w:rsid w:val="00354034"/>
  </w:style>
  <w:style w:type="character" w:customStyle="1" w:styleId="WW8Num33z3">
    <w:name w:val="WW8Num33z3"/>
    <w:rsid w:val="00354034"/>
  </w:style>
  <w:style w:type="character" w:customStyle="1" w:styleId="WW8Num33z4">
    <w:name w:val="WW8Num33z4"/>
    <w:rsid w:val="00354034"/>
  </w:style>
  <w:style w:type="character" w:customStyle="1" w:styleId="WW8Num33z5">
    <w:name w:val="WW8Num33z5"/>
    <w:rsid w:val="00354034"/>
  </w:style>
  <w:style w:type="character" w:customStyle="1" w:styleId="WW8Num33z6">
    <w:name w:val="WW8Num33z6"/>
    <w:rsid w:val="00354034"/>
  </w:style>
  <w:style w:type="character" w:customStyle="1" w:styleId="WW8Num33z7">
    <w:name w:val="WW8Num33z7"/>
    <w:rsid w:val="00354034"/>
  </w:style>
  <w:style w:type="character" w:customStyle="1" w:styleId="WW8Num33z8">
    <w:name w:val="WW8Num33z8"/>
    <w:rsid w:val="00354034"/>
  </w:style>
  <w:style w:type="character" w:customStyle="1" w:styleId="WW8Num34z0">
    <w:name w:val="WW8Num34z0"/>
    <w:rsid w:val="00354034"/>
  </w:style>
  <w:style w:type="character" w:customStyle="1" w:styleId="WW8Num34z1">
    <w:name w:val="WW8Num34z1"/>
    <w:rsid w:val="00354034"/>
    <w:rPr>
      <w:b/>
    </w:rPr>
  </w:style>
  <w:style w:type="character" w:customStyle="1" w:styleId="WW8Num34z2">
    <w:name w:val="WW8Num34z2"/>
    <w:rsid w:val="00354034"/>
  </w:style>
  <w:style w:type="character" w:customStyle="1" w:styleId="WW8Num34z3">
    <w:name w:val="WW8Num34z3"/>
    <w:rsid w:val="00354034"/>
  </w:style>
  <w:style w:type="character" w:customStyle="1" w:styleId="WW8Num34z4">
    <w:name w:val="WW8Num34z4"/>
    <w:rsid w:val="00354034"/>
  </w:style>
  <w:style w:type="character" w:customStyle="1" w:styleId="WW8Num34z5">
    <w:name w:val="WW8Num34z5"/>
    <w:rsid w:val="00354034"/>
  </w:style>
  <w:style w:type="character" w:customStyle="1" w:styleId="WW8Num34z6">
    <w:name w:val="WW8Num34z6"/>
    <w:rsid w:val="00354034"/>
  </w:style>
  <w:style w:type="character" w:customStyle="1" w:styleId="WW8Num34z7">
    <w:name w:val="WW8Num34z7"/>
    <w:rsid w:val="00354034"/>
  </w:style>
  <w:style w:type="character" w:customStyle="1" w:styleId="WW8Num34z8">
    <w:name w:val="WW8Num34z8"/>
    <w:rsid w:val="00354034"/>
  </w:style>
  <w:style w:type="character" w:customStyle="1" w:styleId="WW8Num35z0">
    <w:name w:val="WW8Num35z0"/>
    <w:rsid w:val="00354034"/>
    <w:rPr>
      <w:b/>
    </w:rPr>
  </w:style>
  <w:style w:type="character" w:customStyle="1" w:styleId="WW8Num35z1">
    <w:name w:val="WW8Num35z1"/>
    <w:rsid w:val="00354034"/>
  </w:style>
  <w:style w:type="character" w:customStyle="1" w:styleId="WW8Num35z2">
    <w:name w:val="WW8Num35z2"/>
    <w:rsid w:val="00354034"/>
  </w:style>
  <w:style w:type="character" w:customStyle="1" w:styleId="WW8Num35z3">
    <w:name w:val="WW8Num35z3"/>
    <w:rsid w:val="00354034"/>
  </w:style>
  <w:style w:type="character" w:customStyle="1" w:styleId="WW8Num35z4">
    <w:name w:val="WW8Num35z4"/>
    <w:rsid w:val="00354034"/>
  </w:style>
  <w:style w:type="character" w:customStyle="1" w:styleId="WW8Num35z5">
    <w:name w:val="WW8Num35z5"/>
    <w:rsid w:val="00354034"/>
  </w:style>
  <w:style w:type="character" w:customStyle="1" w:styleId="WW8Num35z6">
    <w:name w:val="WW8Num35z6"/>
    <w:rsid w:val="00354034"/>
  </w:style>
  <w:style w:type="character" w:customStyle="1" w:styleId="WW8Num35z7">
    <w:name w:val="WW8Num35z7"/>
    <w:rsid w:val="00354034"/>
  </w:style>
  <w:style w:type="character" w:customStyle="1" w:styleId="WW8Num35z8">
    <w:name w:val="WW8Num35z8"/>
    <w:rsid w:val="00354034"/>
  </w:style>
  <w:style w:type="character" w:customStyle="1" w:styleId="WW8Num36z0">
    <w:name w:val="WW8Num36z0"/>
    <w:rsid w:val="00354034"/>
  </w:style>
  <w:style w:type="character" w:customStyle="1" w:styleId="WW8Num36z1">
    <w:name w:val="WW8Num36z1"/>
    <w:rsid w:val="00354034"/>
    <w:rPr>
      <w:rFonts w:ascii="Symbol" w:hAnsi="Symbol" w:cs="Symbol"/>
    </w:rPr>
  </w:style>
  <w:style w:type="character" w:customStyle="1" w:styleId="WW8Num36z2">
    <w:name w:val="WW8Num36z2"/>
    <w:rsid w:val="00354034"/>
  </w:style>
  <w:style w:type="character" w:customStyle="1" w:styleId="WW8Num36z3">
    <w:name w:val="WW8Num36z3"/>
    <w:rsid w:val="00354034"/>
  </w:style>
  <w:style w:type="character" w:customStyle="1" w:styleId="WW8Num36z4">
    <w:name w:val="WW8Num36z4"/>
    <w:rsid w:val="00354034"/>
  </w:style>
  <w:style w:type="character" w:customStyle="1" w:styleId="WW8Num36z5">
    <w:name w:val="WW8Num36z5"/>
    <w:rsid w:val="00354034"/>
  </w:style>
  <w:style w:type="character" w:customStyle="1" w:styleId="WW8Num36z6">
    <w:name w:val="WW8Num36z6"/>
    <w:rsid w:val="00354034"/>
  </w:style>
  <w:style w:type="character" w:customStyle="1" w:styleId="WW8Num36z7">
    <w:name w:val="WW8Num36z7"/>
    <w:rsid w:val="00354034"/>
  </w:style>
  <w:style w:type="character" w:customStyle="1" w:styleId="WW8Num36z8">
    <w:name w:val="WW8Num36z8"/>
    <w:rsid w:val="00354034"/>
  </w:style>
  <w:style w:type="character" w:customStyle="1" w:styleId="WW8NumSt33z0">
    <w:name w:val="WW8NumSt33z0"/>
    <w:rsid w:val="00354034"/>
    <w:rPr>
      <w:b w:val="0"/>
      <w:sz w:val="28"/>
      <w:szCs w:val="28"/>
    </w:rPr>
  </w:style>
  <w:style w:type="character" w:customStyle="1" w:styleId="9">
    <w:name w:val="Основной шрифт абзаца9"/>
    <w:rsid w:val="00354034"/>
  </w:style>
  <w:style w:type="character" w:customStyle="1" w:styleId="Absatz-Standardschriftart">
    <w:name w:val="Absatz-Standardschriftart"/>
    <w:rsid w:val="00354034"/>
  </w:style>
  <w:style w:type="character" w:customStyle="1" w:styleId="8">
    <w:name w:val="Основной шрифт абзаца8"/>
    <w:rsid w:val="00354034"/>
  </w:style>
  <w:style w:type="character" w:customStyle="1" w:styleId="WW8Num1zfalse">
    <w:name w:val="WW8Num1zfalse"/>
    <w:rsid w:val="00354034"/>
  </w:style>
  <w:style w:type="character" w:customStyle="1" w:styleId="WW8Num1ztrue">
    <w:name w:val="WW8Num1ztrue"/>
    <w:rsid w:val="00354034"/>
  </w:style>
  <w:style w:type="character" w:customStyle="1" w:styleId="WW-WW8Num1ztrue">
    <w:name w:val="WW-WW8Num1ztrue"/>
    <w:rsid w:val="00354034"/>
  </w:style>
  <w:style w:type="character" w:customStyle="1" w:styleId="WW-WW8Num1ztrue1">
    <w:name w:val="WW-WW8Num1ztrue1"/>
    <w:rsid w:val="00354034"/>
  </w:style>
  <w:style w:type="character" w:customStyle="1" w:styleId="WW-WW8Num1ztrue12">
    <w:name w:val="WW-WW8Num1ztrue12"/>
    <w:rsid w:val="00354034"/>
  </w:style>
  <w:style w:type="character" w:customStyle="1" w:styleId="WW-WW8Num1ztrue123">
    <w:name w:val="WW-WW8Num1ztrue123"/>
    <w:rsid w:val="00354034"/>
  </w:style>
  <w:style w:type="character" w:customStyle="1" w:styleId="WW-WW8Num1ztrue1234">
    <w:name w:val="WW-WW8Num1ztrue1234"/>
    <w:rsid w:val="00354034"/>
  </w:style>
  <w:style w:type="character" w:customStyle="1" w:styleId="WW-WW8Num1ztrue12345">
    <w:name w:val="WW-WW8Num1ztrue12345"/>
    <w:rsid w:val="00354034"/>
  </w:style>
  <w:style w:type="character" w:customStyle="1" w:styleId="WW-WW8Num1ztrue123456">
    <w:name w:val="WW-WW8Num1ztrue123456"/>
    <w:rsid w:val="00354034"/>
  </w:style>
  <w:style w:type="character" w:customStyle="1" w:styleId="WW8Num2zfalse">
    <w:name w:val="WW8Num2zfalse"/>
    <w:rsid w:val="00354034"/>
    <w:rPr>
      <w:b/>
    </w:rPr>
  </w:style>
  <w:style w:type="character" w:customStyle="1" w:styleId="WW8Num2ztrue">
    <w:name w:val="WW8Num2ztrue"/>
    <w:rsid w:val="00354034"/>
  </w:style>
  <w:style w:type="character" w:customStyle="1" w:styleId="WW-WW8Num2ztrue">
    <w:name w:val="WW-WW8Num2ztrue"/>
    <w:rsid w:val="00354034"/>
  </w:style>
  <w:style w:type="character" w:customStyle="1" w:styleId="WW-WW8Num2ztrue1">
    <w:name w:val="WW-WW8Num2ztrue1"/>
    <w:rsid w:val="00354034"/>
  </w:style>
  <w:style w:type="character" w:customStyle="1" w:styleId="WW-WW8Num2ztrue12">
    <w:name w:val="WW-WW8Num2ztrue12"/>
    <w:rsid w:val="00354034"/>
  </w:style>
  <w:style w:type="character" w:customStyle="1" w:styleId="WW-WW8Num2ztrue123">
    <w:name w:val="WW-WW8Num2ztrue123"/>
    <w:rsid w:val="00354034"/>
  </w:style>
  <w:style w:type="character" w:customStyle="1" w:styleId="WW-WW8Num2ztrue1234">
    <w:name w:val="WW-WW8Num2ztrue1234"/>
    <w:rsid w:val="00354034"/>
  </w:style>
  <w:style w:type="character" w:customStyle="1" w:styleId="WW-WW8Num2ztrue12345">
    <w:name w:val="WW-WW8Num2ztrue12345"/>
    <w:rsid w:val="00354034"/>
  </w:style>
  <w:style w:type="character" w:customStyle="1" w:styleId="WW-WW8Num2ztrue123456">
    <w:name w:val="WW-WW8Num2ztrue123456"/>
    <w:rsid w:val="00354034"/>
  </w:style>
  <w:style w:type="character" w:customStyle="1" w:styleId="WW8Num5ztrue">
    <w:name w:val="WW8Num5ztrue"/>
    <w:rsid w:val="00354034"/>
  </w:style>
  <w:style w:type="character" w:customStyle="1" w:styleId="WW-WW8Num5ztrue">
    <w:name w:val="WW-WW8Num5ztrue"/>
    <w:rsid w:val="00354034"/>
  </w:style>
  <w:style w:type="character" w:customStyle="1" w:styleId="WW-WW8Num5ztrue1">
    <w:name w:val="WW-WW8Num5ztrue1"/>
    <w:rsid w:val="00354034"/>
  </w:style>
  <w:style w:type="character" w:customStyle="1" w:styleId="WW-WW8Num5ztrue12">
    <w:name w:val="WW-WW8Num5ztrue12"/>
    <w:rsid w:val="00354034"/>
  </w:style>
  <w:style w:type="character" w:customStyle="1" w:styleId="WW-WW8Num5ztrue123">
    <w:name w:val="WW-WW8Num5ztrue123"/>
    <w:rsid w:val="00354034"/>
  </w:style>
  <w:style w:type="character" w:customStyle="1" w:styleId="WW-WW8Num5ztrue1234">
    <w:name w:val="WW-WW8Num5ztrue1234"/>
    <w:rsid w:val="00354034"/>
  </w:style>
  <w:style w:type="character" w:customStyle="1" w:styleId="WW-WW8Num5ztrue12345">
    <w:name w:val="WW-WW8Num5ztrue12345"/>
    <w:rsid w:val="00354034"/>
  </w:style>
  <w:style w:type="character" w:customStyle="1" w:styleId="WW-WW8Num5ztrue123456">
    <w:name w:val="WW-WW8Num5ztrue123456"/>
    <w:rsid w:val="00354034"/>
  </w:style>
  <w:style w:type="character" w:customStyle="1" w:styleId="WW8Num6ztrue">
    <w:name w:val="WW8Num6ztrue"/>
    <w:rsid w:val="00354034"/>
  </w:style>
  <w:style w:type="character" w:customStyle="1" w:styleId="WW-WW8Num6ztrue">
    <w:name w:val="WW-WW8Num6ztrue"/>
    <w:rsid w:val="00354034"/>
  </w:style>
  <w:style w:type="character" w:customStyle="1" w:styleId="WW-WW8Num6ztrue1">
    <w:name w:val="WW-WW8Num6ztrue1"/>
    <w:rsid w:val="00354034"/>
  </w:style>
  <w:style w:type="character" w:customStyle="1" w:styleId="WW-WW8Num6ztrue12">
    <w:name w:val="WW-WW8Num6ztrue12"/>
    <w:rsid w:val="00354034"/>
  </w:style>
  <w:style w:type="character" w:customStyle="1" w:styleId="WW-WW8Num6ztrue123">
    <w:name w:val="WW-WW8Num6ztrue123"/>
    <w:rsid w:val="00354034"/>
  </w:style>
  <w:style w:type="character" w:customStyle="1" w:styleId="WW-WW8Num6ztrue1234">
    <w:name w:val="WW-WW8Num6ztrue1234"/>
    <w:rsid w:val="00354034"/>
  </w:style>
  <w:style w:type="character" w:customStyle="1" w:styleId="WW-WW8Num6ztrue12345">
    <w:name w:val="WW-WW8Num6ztrue12345"/>
    <w:rsid w:val="00354034"/>
  </w:style>
  <w:style w:type="character" w:customStyle="1" w:styleId="WW-WW8Num6ztrue123456">
    <w:name w:val="WW-WW8Num6ztrue123456"/>
    <w:rsid w:val="00354034"/>
  </w:style>
  <w:style w:type="character" w:customStyle="1" w:styleId="WW8Num7ztrue">
    <w:name w:val="WW8Num7ztrue"/>
    <w:rsid w:val="00354034"/>
  </w:style>
  <w:style w:type="character" w:customStyle="1" w:styleId="WW-WW8Num7ztrue">
    <w:name w:val="WW-WW8Num7ztrue"/>
    <w:rsid w:val="00354034"/>
  </w:style>
  <w:style w:type="character" w:customStyle="1" w:styleId="WW-WW8Num7ztrue1">
    <w:name w:val="WW-WW8Num7ztrue1"/>
    <w:rsid w:val="00354034"/>
  </w:style>
  <w:style w:type="character" w:customStyle="1" w:styleId="WW-WW8Num7ztrue12">
    <w:name w:val="WW-WW8Num7ztrue12"/>
    <w:rsid w:val="00354034"/>
  </w:style>
  <w:style w:type="character" w:customStyle="1" w:styleId="WW-WW8Num7ztrue123">
    <w:name w:val="WW-WW8Num7ztrue123"/>
    <w:rsid w:val="00354034"/>
  </w:style>
  <w:style w:type="character" w:customStyle="1" w:styleId="WW-WW8Num7ztrue1234">
    <w:name w:val="WW-WW8Num7ztrue1234"/>
    <w:rsid w:val="00354034"/>
  </w:style>
  <w:style w:type="character" w:customStyle="1" w:styleId="WW-WW8Num7ztrue12345">
    <w:name w:val="WW-WW8Num7ztrue12345"/>
    <w:rsid w:val="00354034"/>
  </w:style>
  <w:style w:type="character" w:customStyle="1" w:styleId="WW-WW8Num7ztrue123456">
    <w:name w:val="WW-WW8Num7ztrue123456"/>
    <w:rsid w:val="00354034"/>
  </w:style>
  <w:style w:type="character" w:customStyle="1" w:styleId="WW8Num8ztrue">
    <w:name w:val="WW8Num8ztrue"/>
    <w:rsid w:val="00354034"/>
  </w:style>
  <w:style w:type="character" w:customStyle="1" w:styleId="WW-WW8Num8ztrue">
    <w:name w:val="WW-WW8Num8ztrue"/>
    <w:rsid w:val="00354034"/>
  </w:style>
  <w:style w:type="character" w:customStyle="1" w:styleId="WW-WW8Num8ztrue1">
    <w:name w:val="WW-WW8Num8ztrue1"/>
    <w:rsid w:val="00354034"/>
  </w:style>
  <w:style w:type="character" w:customStyle="1" w:styleId="WW-WW8Num8ztrue12">
    <w:name w:val="WW-WW8Num8ztrue12"/>
    <w:rsid w:val="00354034"/>
  </w:style>
  <w:style w:type="character" w:customStyle="1" w:styleId="WW-WW8Num8ztrue123">
    <w:name w:val="WW-WW8Num8ztrue123"/>
    <w:rsid w:val="00354034"/>
  </w:style>
  <w:style w:type="character" w:customStyle="1" w:styleId="WW-WW8Num8ztrue1234">
    <w:name w:val="WW-WW8Num8ztrue1234"/>
    <w:rsid w:val="00354034"/>
  </w:style>
  <w:style w:type="character" w:customStyle="1" w:styleId="WW-WW8Num8ztrue12345">
    <w:name w:val="WW-WW8Num8ztrue12345"/>
    <w:rsid w:val="00354034"/>
  </w:style>
  <w:style w:type="character" w:customStyle="1" w:styleId="WW-WW8Num8ztrue123456">
    <w:name w:val="WW-WW8Num8ztrue123456"/>
    <w:rsid w:val="00354034"/>
  </w:style>
  <w:style w:type="character" w:customStyle="1" w:styleId="WW8Num9ztrue">
    <w:name w:val="WW8Num9ztrue"/>
    <w:rsid w:val="00354034"/>
  </w:style>
  <w:style w:type="character" w:customStyle="1" w:styleId="WW-WW8Num9ztrue">
    <w:name w:val="WW-WW8Num9ztrue"/>
    <w:rsid w:val="00354034"/>
  </w:style>
  <w:style w:type="character" w:customStyle="1" w:styleId="WW-WW8Num9ztrue1">
    <w:name w:val="WW-WW8Num9ztrue1"/>
    <w:rsid w:val="00354034"/>
  </w:style>
  <w:style w:type="character" w:customStyle="1" w:styleId="WW-WW8Num9ztrue12">
    <w:name w:val="WW-WW8Num9ztrue12"/>
    <w:rsid w:val="00354034"/>
  </w:style>
  <w:style w:type="character" w:customStyle="1" w:styleId="WW-WW8Num9ztrue123">
    <w:name w:val="WW-WW8Num9ztrue123"/>
    <w:rsid w:val="00354034"/>
  </w:style>
  <w:style w:type="character" w:customStyle="1" w:styleId="WW-WW8Num9ztrue1234">
    <w:name w:val="WW-WW8Num9ztrue1234"/>
    <w:rsid w:val="00354034"/>
  </w:style>
  <w:style w:type="character" w:customStyle="1" w:styleId="WW-WW8Num9ztrue12345">
    <w:name w:val="WW-WW8Num9ztrue12345"/>
    <w:rsid w:val="00354034"/>
  </w:style>
  <w:style w:type="character" w:customStyle="1" w:styleId="WW-WW8Num9ztrue123456">
    <w:name w:val="WW-WW8Num9ztrue123456"/>
    <w:rsid w:val="00354034"/>
  </w:style>
  <w:style w:type="character" w:customStyle="1" w:styleId="WW8Num10zfalse">
    <w:name w:val="WW8Num10zfalse"/>
    <w:rsid w:val="00354034"/>
  </w:style>
  <w:style w:type="character" w:customStyle="1" w:styleId="WW8Num10ztrue">
    <w:name w:val="WW8Num10ztrue"/>
    <w:rsid w:val="00354034"/>
  </w:style>
  <w:style w:type="character" w:customStyle="1" w:styleId="WW-WW8Num10ztrue">
    <w:name w:val="WW-WW8Num10ztrue"/>
    <w:rsid w:val="00354034"/>
  </w:style>
  <w:style w:type="character" w:customStyle="1" w:styleId="WW-WW8Num10ztrue1">
    <w:name w:val="WW-WW8Num10ztrue1"/>
    <w:rsid w:val="00354034"/>
  </w:style>
  <w:style w:type="character" w:customStyle="1" w:styleId="WW-WW8Num10ztrue12">
    <w:name w:val="WW-WW8Num10ztrue12"/>
    <w:rsid w:val="00354034"/>
  </w:style>
  <w:style w:type="character" w:customStyle="1" w:styleId="WW-WW8Num10ztrue123">
    <w:name w:val="WW-WW8Num10ztrue123"/>
    <w:rsid w:val="00354034"/>
  </w:style>
  <w:style w:type="character" w:customStyle="1" w:styleId="WW-WW8Num10ztrue1234">
    <w:name w:val="WW-WW8Num10ztrue1234"/>
    <w:rsid w:val="00354034"/>
  </w:style>
  <w:style w:type="character" w:customStyle="1" w:styleId="WW-WW8Num10ztrue12345">
    <w:name w:val="WW-WW8Num10ztrue12345"/>
    <w:rsid w:val="00354034"/>
  </w:style>
  <w:style w:type="character" w:customStyle="1" w:styleId="WW-WW8Num10ztrue123456">
    <w:name w:val="WW-WW8Num10ztrue123456"/>
    <w:rsid w:val="00354034"/>
  </w:style>
  <w:style w:type="character" w:customStyle="1" w:styleId="WW8Num11ztrue">
    <w:name w:val="WW8Num11ztrue"/>
    <w:rsid w:val="00354034"/>
  </w:style>
  <w:style w:type="character" w:customStyle="1" w:styleId="WW-WW8Num11ztrue">
    <w:name w:val="WW-WW8Num11ztrue"/>
    <w:rsid w:val="00354034"/>
  </w:style>
  <w:style w:type="character" w:customStyle="1" w:styleId="WW-WW8Num11ztrue1">
    <w:name w:val="WW-WW8Num11ztrue1"/>
    <w:rsid w:val="00354034"/>
  </w:style>
  <w:style w:type="character" w:customStyle="1" w:styleId="WW-WW8Num11ztrue12">
    <w:name w:val="WW-WW8Num11ztrue12"/>
    <w:rsid w:val="00354034"/>
  </w:style>
  <w:style w:type="character" w:customStyle="1" w:styleId="WW-WW8Num11ztrue123">
    <w:name w:val="WW-WW8Num11ztrue123"/>
    <w:rsid w:val="00354034"/>
  </w:style>
  <w:style w:type="character" w:customStyle="1" w:styleId="WW-WW8Num11ztrue1234">
    <w:name w:val="WW-WW8Num11ztrue1234"/>
    <w:rsid w:val="00354034"/>
  </w:style>
  <w:style w:type="character" w:customStyle="1" w:styleId="WW-WW8Num11ztrue12345">
    <w:name w:val="WW-WW8Num11ztrue12345"/>
    <w:rsid w:val="00354034"/>
  </w:style>
  <w:style w:type="character" w:customStyle="1" w:styleId="WW-WW8Num11ztrue123456">
    <w:name w:val="WW-WW8Num11ztrue123456"/>
    <w:rsid w:val="00354034"/>
  </w:style>
  <w:style w:type="character" w:customStyle="1" w:styleId="WW8Num12ztrue">
    <w:name w:val="WW8Num12ztrue"/>
    <w:rsid w:val="00354034"/>
  </w:style>
  <w:style w:type="character" w:customStyle="1" w:styleId="WW-WW8Num12ztrue">
    <w:name w:val="WW-WW8Num12ztrue"/>
    <w:rsid w:val="00354034"/>
  </w:style>
  <w:style w:type="character" w:customStyle="1" w:styleId="WW-WW8Num12ztrue1">
    <w:name w:val="WW-WW8Num12ztrue1"/>
    <w:rsid w:val="00354034"/>
  </w:style>
  <w:style w:type="character" w:customStyle="1" w:styleId="WW-WW8Num12ztrue12">
    <w:name w:val="WW-WW8Num12ztrue12"/>
    <w:rsid w:val="00354034"/>
  </w:style>
  <w:style w:type="character" w:customStyle="1" w:styleId="WW-WW8Num12ztrue123">
    <w:name w:val="WW-WW8Num12ztrue123"/>
    <w:rsid w:val="00354034"/>
  </w:style>
  <w:style w:type="character" w:customStyle="1" w:styleId="WW-WW8Num12ztrue1234">
    <w:name w:val="WW-WW8Num12ztrue1234"/>
    <w:rsid w:val="00354034"/>
  </w:style>
  <w:style w:type="character" w:customStyle="1" w:styleId="WW-WW8Num12ztrue12345">
    <w:name w:val="WW-WW8Num12ztrue12345"/>
    <w:rsid w:val="00354034"/>
  </w:style>
  <w:style w:type="character" w:customStyle="1" w:styleId="WW-WW8Num12ztrue123456">
    <w:name w:val="WW-WW8Num12ztrue123456"/>
    <w:rsid w:val="00354034"/>
  </w:style>
  <w:style w:type="character" w:customStyle="1" w:styleId="7">
    <w:name w:val="Основной шрифт абзаца7"/>
    <w:rsid w:val="00354034"/>
  </w:style>
  <w:style w:type="character" w:customStyle="1" w:styleId="6">
    <w:name w:val="Основной шрифт абзаца6"/>
    <w:rsid w:val="00354034"/>
  </w:style>
  <w:style w:type="character" w:customStyle="1" w:styleId="5">
    <w:name w:val="Основной шрифт абзаца5"/>
    <w:rsid w:val="00354034"/>
  </w:style>
  <w:style w:type="character" w:customStyle="1" w:styleId="WW-Absatz-Standardschriftart">
    <w:name w:val="WW-Absatz-Standardschriftart"/>
    <w:rsid w:val="00354034"/>
  </w:style>
  <w:style w:type="character" w:customStyle="1" w:styleId="4">
    <w:name w:val="Основной шрифт абзаца4"/>
    <w:rsid w:val="00354034"/>
  </w:style>
  <w:style w:type="character" w:customStyle="1" w:styleId="3">
    <w:name w:val="Основной шрифт абзаца3"/>
    <w:rsid w:val="00354034"/>
  </w:style>
  <w:style w:type="character" w:customStyle="1" w:styleId="22">
    <w:name w:val="Основной шрифт абзаца2"/>
    <w:rsid w:val="00354034"/>
  </w:style>
  <w:style w:type="character" w:customStyle="1" w:styleId="WW-Absatz-Standardschriftart1">
    <w:name w:val="WW-Absatz-Standardschriftart1"/>
    <w:rsid w:val="00354034"/>
  </w:style>
  <w:style w:type="character" w:customStyle="1" w:styleId="WW-Absatz-Standardschriftart11">
    <w:name w:val="WW-Absatz-Standardschriftart11"/>
    <w:rsid w:val="00354034"/>
  </w:style>
  <w:style w:type="character" w:customStyle="1" w:styleId="11">
    <w:name w:val="Основной шрифт абзаца1"/>
    <w:rsid w:val="00354034"/>
  </w:style>
  <w:style w:type="character" w:styleId="a4">
    <w:name w:val="Hyperlink"/>
    <w:rsid w:val="00354034"/>
    <w:rPr>
      <w:color w:val="000080"/>
      <w:u w:val="single"/>
    </w:rPr>
  </w:style>
  <w:style w:type="character" w:customStyle="1" w:styleId="12">
    <w:name w:val="Номер страницы1"/>
    <w:basedOn w:val="11"/>
    <w:rsid w:val="00354034"/>
  </w:style>
  <w:style w:type="character" w:customStyle="1" w:styleId="a5">
    <w:name w:val="Основной текст Знак"/>
    <w:rsid w:val="00354034"/>
    <w:rPr>
      <w:rFonts w:ascii="Times New Roman" w:eastAsia="Andale Sans UI" w:hAnsi="Times New Roman" w:cs="Times New Roman"/>
      <w:kern w:val="1"/>
      <w:sz w:val="24"/>
      <w:szCs w:val="24"/>
      <w:lang w:eastAsia="zh-CN"/>
    </w:rPr>
  </w:style>
  <w:style w:type="character" w:customStyle="1" w:styleId="a6">
    <w:name w:val="Верхний колонтитул Знак"/>
    <w:rsid w:val="00354034"/>
    <w:rPr>
      <w:rFonts w:ascii="Times New Roman" w:eastAsia="Andale Sans UI" w:hAnsi="Times New Roman" w:cs="Times New Roman"/>
      <w:kern w:val="1"/>
      <w:sz w:val="24"/>
      <w:szCs w:val="24"/>
      <w:lang w:eastAsia="zh-CN"/>
    </w:rPr>
  </w:style>
  <w:style w:type="character" w:styleId="a7">
    <w:name w:val="Emphasis"/>
    <w:qFormat/>
    <w:rsid w:val="00354034"/>
    <w:rPr>
      <w:i/>
      <w:iCs/>
    </w:rPr>
  </w:style>
  <w:style w:type="character" w:customStyle="1" w:styleId="sd-abs-pos">
    <w:name w:val="sd-abs-pos"/>
    <w:basedOn w:val="11"/>
    <w:rsid w:val="00354034"/>
  </w:style>
  <w:style w:type="character" w:customStyle="1" w:styleId="a8">
    <w:name w:val="Текст выноски Знак"/>
    <w:rsid w:val="00354034"/>
    <w:rPr>
      <w:rFonts w:ascii="Tahoma" w:eastAsia="Andale Sans UI" w:hAnsi="Tahoma" w:cs="Tahoma"/>
      <w:kern w:val="1"/>
      <w:sz w:val="16"/>
      <w:szCs w:val="16"/>
      <w:lang w:eastAsia="zh-CN"/>
    </w:rPr>
  </w:style>
  <w:style w:type="character" w:customStyle="1" w:styleId="apple-converted-space">
    <w:name w:val="apple-converted-space"/>
    <w:rsid w:val="00354034"/>
  </w:style>
  <w:style w:type="character" w:customStyle="1" w:styleId="ListLabel7">
    <w:name w:val="ListLabel 7"/>
    <w:rsid w:val="00354034"/>
    <w:rPr>
      <w:rFonts w:cs="Times New Roman"/>
    </w:rPr>
  </w:style>
  <w:style w:type="character" w:customStyle="1" w:styleId="ListLabel8">
    <w:name w:val="ListLabel 8"/>
    <w:rsid w:val="00354034"/>
    <w:rPr>
      <w:rFonts w:cs="Wingdings"/>
    </w:rPr>
  </w:style>
  <w:style w:type="character" w:customStyle="1" w:styleId="ListLabel9">
    <w:name w:val="ListLabel 9"/>
    <w:rsid w:val="00354034"/>
    <w:rPr>
      <w:rFonts w:cs="Symbol"/>
    </w:rPr>
  </w:style>
  <w:style w:type="character" w:customStyle="1" w:styleId="ListLabel10">
    <w:name w:val="ListLabel 10"/>
    <w:rsid w:val="00354034"/>
    <w:rPr>
      <w:rFonts w:cs="Courier New"/>
    </w:rPr>
  </w:style>
  <w:style w:type="character" w:customStyle="1" w:styleId="a9">
    <w:name w:val="Символ нумерации"/>
    <w:rsid w:val="00354034"/>
  </w:style>
  <w:style w:type="character" w:customStyle="1" w:styleId="aa">
    <w:name w:val="Подзаголовок Знак"/>
    <w:rsid w:val="00354034"/>
    <w:rPr>
      <w:rFonts w:ascii="Arial" w:eastAsia="Andale Sans UI" w:hAnsi="Arial" w:cs="Tahoma"/>
      <w:i/>
      <w:iCs/>
      <w:kern w:val="1"/>
      <w:sz w:val="28"/>
      <w:szCs w:val="28"/>
    </w:rPr>
  </w:style>
  <w:style w:type="character" w:customStyle="1" w:styleId="WW8Num4ztrue">
    <w:name w:val="WW8Num4ztrue"/>
    <w:rsid w:val="00354034"/>
  </w:style>
  <w:style w:type="character" w:customStyle="1" w:styleId="13">
    <w:name w:val="Основной текст Знак1"/>
    <w:rsid w:val="00354034"/>
    <w:rPr>
      <w:rFonts w:eastAsia="Andale Sans UI"/>
      <w:kern w:val="1"/>
      <w:sz w:val="24"/>
      <w:szCs w:val="24"/>
      <w:lang w:eastAsia="zh-CN"/>
    </w:rPr>
  </w:style>
  <w:style w:type="character" w:customStyle="1" w:styleId="ab">
    <w:name w:val="Основной текст_"/>
    <w:rsid w:val="00354034"/>
    <w:rPr>
      <w:sz w:val="23"/>
      <w:szCs w:val="23"/>
      <w:shd w:val="clear" w:color="auto" w:fill="FFFFFF"/>
    </w:rPr>
  </w:style>
  <w:style w:type="character" w:customStyle="1" w:styleId="14">
    <w:name w:val="Верхний колонтитул Знак1"/>
    <w:rsid w:val="00354034"/>
    <w:rPr>
      <w:rFonts w:eastAsia="Andale Sans UI"/>
      <w:kern w:val="1"/>
      <w:sz w:val="24"/>
      <w:szCs w:val="24"/>
      <w:lang w:eastAsia="zh-CN"/>
    </w:rPr>
  </w:style>
  <w:style w:type="character" w:customStyle="1" w:styleId="ac">
    <w:name w:val="Нижний колонтитул Знак"/>
    <w:rsid w:val="00354034"/>
    <w:rPr>
      <w:rFonts w:eastAsia="Andale Sans UI"/>
      <w:kern w:val="1"/>
      <w:sz w:val="24"/>
      <w:szCs w:val="24"/>
      <w:lang w:eastAsia="zh-CN"/>
    </w:rPr>
  </w:style>
  <w:style w:type="character" w:customStyle="1" w:styleId="15">
    <w:name w:val="Текст выноски Знак1"/>
    <w:rsid w:val="00354034"/>
    <w:rPr>
      <w:rFonts w:ascii="Tahoma" w:eastAsia="Andale Sans UI" w:hAnsi="Tahoma" w:cs="Tahoma"/>
      <w:kern w:val="1"/>
      <w:sz w:val="16"/>
      <w:szCs w:val="16"/>
      <w:lang w:eastAsia="zh-CN"/>
    </w:rPr>
  </w:style>
  <w:style w:type="character" w:customStyle="1" w:styleId="16">
    <w:name w:val="Подзаголовок Знак1"/>
    <w:rsid w:val="00354034"/>
    <w:rPr>
      <w:rFonts w:ascii="Arial" w:eastAsia="Andale Sans UI" w:hAnsi="Arial" w:cs="Tahoma"/>
      <w:i/>
      <w:iCs/>
      <w:kern w:val="1"/>
      <w:sz w:val="28"/>
      <w:szCs w:val="28"/>
      <w:lang w:eastAsia="zh-CN"/>
    </w:rPr>
  </w:style>
  <w:style w:type="character" w:customStyle="1" w:styleId="WW8Num4z1">
    <w:name w:val="WW8Num4z1"/>
    <w:rsid w:val="00354034"/>
    <w:rPr>
      <w:rFonts w:ascii="Symbol" w:hAnsi="Symbol" w:cs="Symbol"/>
    </w:rPr>
  </w:style>
  <w:style w:type="character" w:customStyle="1" w:styleId="WW-Absatz-Standardschriftart111">
    <w:name w:val="WW-Absatz-Standardschriftart111"/>
    <w:rsid w:val="00354034"/>
  </w:style>
  <w:style w:type="character" w:customStyle="1" w:styleId="WW-Absatz-Standardschriftart1111">
    <w:name w:val="WW-Absatz-Standardschriftart1111"/>
    <w:rsid w:val="00354034"/>
  </w:style>
  <w:style w:type="character" w:customStyle="1" w:styleId="WW-Absatz-Standardschriftart11111">
    <w:name w:val="WW-Absatz-Standardschriftart11111"/>
    <w:rsid w:val="00354034"/>
  </w:style>
  <w:style w:type="character" w:customStyle="1" w:styleId="WW-Absatz-Standardschriftart111111">
    <w:name w:val="WW-Absatz-Standardschriftart111111"/>
    <w:rsid w:val="00354034"/>
  </w:style>
  <w:style w:type="character" w:customStyle="1" w:styleId="WW-Absatz-Standardschriftart1111111">
    <w:name w:val="WW-Absatz-Standardschriftart1111111"/>
    <w:rsid w:val="00354034"/>
  </w:style>
  <w:style w:type="character" w:customStyle="1" w:styleId="WW-Absatz-Standardschriftart11111111">
    <w:name w:val="WW-Absatz-Standardschriftart11111111"/>
    <w:rsid w:val="00354034"/>
  </w:style>
  <w:style w:type="character" w:customStyle="1" w:styleId="WW-Absatz-Standardschriftart111111111">
    <w:name w:val="WW-Absatz-Standardschriftart111111111"/>
    <w:rsid w:val="00354034"/>
  </w:style>
  <w:style w:type="character" w:customStyle="1" w:styleId="WW-Absatz-Standardschriftart1111111111">
    <w:name w:val="WW-Absatz-Standardschriftart1111111111"/>
    <w:rsid w:val="00354034"/>
  </w:style>
  <w:style w:type="character" w:customStyle="1" w:styleId="WW-Absatz-Standardschriftart11111111111">
    <w:name w:val="WW-Absatz-Standardschriftart11111111111"/>
    <w:rsid w:val="00354034"/>
  </w:style>
  <w:style w:type="character" w:customStyle="1" w:styleId="WW-Absatz-Standardschriftart111111111111">
    <w:name w:val="WW-Absatz-Standardschriftart111111111111"/>
    <w:rsid w:val="00354034"/>
  </w:style>
  <w:style w:type="character" w:customStyle="1" w:styleId="WW-Absatz-Standardschriftart1111111111111">
    <w:name w:val="WW-Absatz-Standardschriftart1111111111111"/>
    <w:rsid w:val="00354034"/>
  </w:style>
  <w:style w:type="character" w:customStyle="1" w:styleId="WW-Absatz-Standardschriftart11111111111111">
    <w:name w:val="WW-Absatz-Standardschriftart11111111111111"/>
    <w:rsid w:val="00354034"/>
  </w:style>
  <w:style w:type="character" w:customStyle="1" w:styleId="WW-Absatz-Standardschriftart111111111111111">
    <w:name w:val="WW-Absatz-Standardschriftart111111111111111"/>
    <w:rsid w:val="00354034"/>
  </w:style>
  <w:style w:type="character" w:customStyle="1" w:styleId="Internetlink">
    <w:name w:val="Internet link"/>
    <w:rsid w:val="00354034"/>
    <w:rPr>
      <w:color w:val="000080"/>
      <w:u w:val="single"/>
    </w:rPr>
  </w:style>
  <w:style w:type="paragraph" w:customStyle="1" w:styleId="ad">
    <w:name w:val="Заголовок"/>
    <w:basedOn w:val="a"/>
    <w:next w:val="a0"/>
    <w:rsid w:val="00354034"/>
    <w:pPr>
      <w:keepNext/>
      <w:spacing w:before="240" w:after="120"/>
    </w:pPr>
    <w:rPr>
      <w:rFonts w:ascii="Arial" w:eastAsia="Lucida Sans Unicode" w:hAnsi="Arial" w:cs="Mangal"/>
      <w:sz w:val="28"/>
      <w:szCs w:val="28"/>
    </w:rPr>
  </w:style>
  <w:style w:type="paragraph" w:styleId="ae">
    <w:name w:val="List"/>
    <w:basedOn w:val="a0"/>
    <w:rsid w:val="00354034"/>
    <w:rPr>
      <w:rFonts w:cs="Mangal"/>
    </w:rPr>
  </w:style>
  <w:style w:type="paragraph" w:styleId="af">
    <w:name w:val="caption"/>
    <w:basedOn w:val="a"/>
    <w:qFormat/>
    <w:rsid w:val="00354034"/>
    <w:pPr>
      <w:suppressLineNumbers/>
      <w:spacing w:before="120" w:after="120"/>
    </w:pPr>
    <w:rPr>
      <w:rFonts w:cs="Mangal"/>
      <w:i/>
      <w:iCs/>
    </w:rPr>
  </w:style>
  <w:style w:type="paragraph" w:customStyle="1" w:styleId="101">
    <w:name w:val="Указатель10"/>
    <w:basedOn w:val="a"/>
    <w:rsid w:val="00354034"/>
    <w:pPr>
      <w:suppressLineNumbers/>
    </w:pPr>
    <w:rPr>
      <w:rFonts w:cs="Mangal"/>
    </w:rPr>
  </w:style>
  <w:style w:type="paragraph" w:customStyle="1" w:styleId="90">
    <w:name w:val="Название объекта9"/>
    <w:basedOn w:val="a"/>
    <w:rsid w:val="00354034"/>
    <w:pPr>
      <w:suppressLineNumbers/>
      <w:spacing w:before="120" w:after="120"/>
    </w:pPr>
    <w:rPr>
      <w:rFonts w:cs="Mangal"/>
      <w:i/>
      <w:iCs/>
    </w:rPr>
  </w:style>
  <w:style w:type="paragraph" w:customStyle="1" w:styleId="91">
    <w:name w:val="Указатель9"/>
    <w:basedOn w:val="a"/>
    <w:rsid w:val="00354034"/>
    <w:pPr>
      <w:suppressLineNumbers/>
    </w:pPr>
    <w:rPr>
      <w:rFonts w:cs="Mangal"/>
    </w:rPr>
  </w:style>
  <w:style w:type="paragraph" w:customStyle="1" w:styleId="80">
    <w:name w:val="Название объекта8"/>
    <w:basedOn w:val="a"/>
    <w:rsid w:val="00354034"/>
    <w:pPr>
      <w:suppressLineNumbers/>
      <w:spacing w:before="120" w:after="120"/>
    </w:pPr>
    <w:rPr>
      <w:rFonts w:cs="Mangal"/>
      <w:i/>
      <w:iCs/>
    </w:rPr>
  </w:style>
  <w:style w:type="paragraph" w:customStyle="1" w:styleId="81">
    <w:name w:val="Указатель8"/>
    <w:basedOn w:val="a"/>
    <w:rsid w:val="00354034"/>
    <w:pPr>
      <w:suppressLineNumbers/>
    </w:pPr>
    <w:rPr>
      <w:rFonts w:cs="Mangal"/>
    </w:rPr>
  </w:style>
  <w:style w:type="paragraph" w:customStyle="1" w:styleId="70">
    <w:name w:val="Название объекта7"/>
    <w:basedOn w:val="a"/>
    <w:rsid w:val="00354034"/>
    <w:pPr>
      <w:suppressLineNumbers/>
      <w:spacing w:before="120" w:after="120"/>
    </w:pPr>
    <w:rPr>
      <w:rFonts w:cs="Mangal"/>
      <w:i/>
      <w:iCs/>
    </w:rPr>
  </w:style>
  <w:style w:type="paragraph" w:customStyle="1" w:styleId="71">
    <w:name w:val="Указатель7"/>
    <w:basedOn w:val="a"/>
    <w:rsid w:val="00354034"/>
    <w:pPr>
      <w:suppressLineNumbers/>
    </w:pPr>
    <w:rPr>
      <w:rFonts w:cs="Mangal"/>
    </w:rPr>
  </w:style>
  <w:style w:type="paragraph" w:customStyle="1" w:styleId="60">
    <w:name w:val="Название объекта6"/>
    <w:basedOn w:val="a"/>
    <w:rsid w:val="00354034"/>
    <w:pPr>
      <w:suppressLineNumbers/>
      <w:spacing w:before="120" w:after="120"/>
    </w:pPr>
    <w:rPr>
      <w:rFonts w:cs="Mangal"/>
      <w:i/>
      <w:iCs/>
    </w:rPr>
  </w:style>
  <w:style w:type="paragraph" w:customStyle="1" w:styleId="61">
    <w:name w:val="Указатель6"/>
    <w:basedOn w:val="a"/>
    <w:rsid w:val="00354034"/>
    <w:pPr>
      <w:suppressLineNumbers/>
    </w:pPr>
    <w:rPr>
      <w:rFonts w:cs="Mangal"/>
    </w:rPr>
  </w:style>
  <w:style w:type="paragraph" w:customStyle="1" w:styleId="50">
    <w:name w:val="Название объекта5"/>
    <w:basedOn w:val="a"/>
    <w:rsid w:val="00354034"/>
    <w:pPr>
      <w:suppressLineNumbers/>
      <w:spacing w:before="120" w:after="120"/>
    </w:pPr>
    <w:rPr>
      <w:rFonts w:cs="Mangal"/>
      <w:i/>
      <w:iCs/>
    </w:rPr>
  </w:style>
  <w:style w:type="paragraph" w:customStyle="1" w:styleId="51">
    <w:name w:val="Указатель5"/>
    <w:basedOn w:val="a"/>
    <w:rsid w:val="00354034"/>
    <w:pPr>
      <w:suppressLineNumbers/>
    </w:pPr>
    <w:rPr>
      <w:rFonts w:cs="Mangal"/>
    </w:rPr>
  </w:style>
  <w:style w:type="paragraph" w:customStyle="1" w:styleId="40">
    <w:name w:val="Название объекта4"/>
    <w:basedOn w:val="a"/>
    <w:rsid w:val="00354034"/>
    <w:pPr>
      <w:suppressLineNumbers/>
      <w:spacing w:before="120" w:after="120"/>
    </w:pPr>
    <w:rPr>
      <w:rFonts w:cs="Mangal"/>
      <w:i/>
      <w:iCs/>
    </w:rPr>
  </w:style>
  <w:style w:type="paragraph" w:customStyle="1" w:styleId="41">
    <w:name w:val="Указатель4"/>
    <w:basedOn w:val="a"/>
    <w:rsid w:val="00354034"/>
    <w:pPr>
      <w:suppressLineNumbers/>
    </w:pPr>
    <w:rPr>
      <w:rFonts w:cs="Mangal"/>
    </w:rPr>
  </w:style>
  <w:style w:type="paragraph" w:customStyle="1" w:styleId="30">
    <w:name w:val="Название объекта3"/>
    <w:basedOn w:val="a"/>
    <w:rsid w:val="00354034"/>
    <w:pPr>
      <w:suppressLineNumbers/>
      <w:spacing w:before="120" w:after="120"/>
    </w:pPr>
    <w:rPr>
      <w:rFonts w:cs="Mangal"/>
      <w:i/>
      <w:iCs/>
    </w:rPr>
  </w:style>
  <w:style w:type="paragraph" w:customStyle="1" w:styleId="31">
    <w:name w:val="Указатель3"/>
    <w:basedOn w:val="a"/>
    <w:rsid w:val="00354034"/>
    <w:pPr>
      <w:suppressLineNumbers/>
    </w:pPr>
    <w:rPr>
      <w:rFonts w:cs="Mangal"/>
    </w:rPr>
  </w:style>
  <w:style w:type="paragraph" w:customStyle="1" w:styleId="23">
    <w:name w:val="Название объекта2"/>
    <w:basedOn w:val="a"/>
    <w:rsid w:val="00354034"/>
    <w:pPr>
      <w:suppressLineNumbers/>
      <w:spacing w:before="120" w:after="120"/>
    </w:pPr>
    <w:rPr>
      <w:rFonts w:cs="Mangal"/>
      <w:i/>
      <w:iCs/>
    </w:rPr>
  </w:style>
  <w:style w:type="paragraph" w:customStyle="1" w:styleId="24">
    <w:name w:val="Указатель2"/>
    <w:basedOn w:val="a"/>
    <w:rsid w:val="00354034"/>
    <w:pPr>
      <w:suppressLineNumbers/>
    </w:pPr>
    <w:rPr>
      <w:rFonts w:cs="Mangal"/>
    </w:rPr>
  </w:style>
  <w:style w:type="paragraph" w:customStyle="1" w:styleId="17">
    <w:name w:val="Название объекта1"/>
    <w:basedOn w:val="a"/>
    <w:rsid w:val="00354034"/>
    <w:pPr>
      <w:suppressLineNumbers/>
      <w:spacing w:before="120" w:after="120"/>
    </w:pPr>
    <w:rPr>
      <w:rFonts w:cs="Mangal"/>
      <w:i/>
      <w:iCs/>
    </w:rPr>
  </w:style>
  <w:style w:type="paragraph" w:customStyle="1" w:styleId="18">
    <w:name w:val="Указатель1"/>
    <w:basedOn w:val="a"/>
    <w:rsid w:val="00354034"/>
    <w:pPr>
      <w:suppressLineNumbers/>
    </w:pPr>
    <w:rPr>
      <w:rFonts w:cs="Mangal"/>
    </w:rPr>
  </w:style>
  <w:style w:type="paragraph" w:styleId="af0">
    <w:name w:val="header"/>
    <w:basedOn w:val="a"/>
    <w:link w:val="25"/>
    <w:rsid w:val="00354034"/>
    <w:pPr>
      <w:suppressLineNumbers/>
    </w:pPr>
  </w:style>
  <w:style w:type="character" w:customStyle="1" w:styleId="25">
    <w:name w:val="Верхний колонтитул Знак2"/>
    <w:basedOn w:val="a1"/>
    <w:link w:val="af0"/>
    <w:rsid w:val="00354034"/>
    <w:rPr>
      <w:rFonts w:ascii="Times New Roman" w:eastAsia="Andale Sans UI" w:hAnsi="Times New Roman" w:cs="Times New Roman"/>
      <w:kern w:val="1"/>
      <w:sz w:val="24"/>
      <w:szCs w:val="24"/>
      <w:lang w:eastAsia="zh-CN"/>
    </w:rPr>
  </w:style>
  <w:style w:type="paragraph" w:customStyle="1" w:styleId="af1">
    <w:name w:val="Словарная статья"/>
    <w:basedOn w:val="a"/>
    <w:rsid w:val="00354034"/>
    <w:pPr>
      <w:ind w:right="118"/>
      <w:jc w:val="both"/>
    </w:pPr>
    <w:rPr>
      <w:rFonts w:ascii="Arial" w:hAnsi="Arial" w:cs="Arial"/>
      <w:sz w:val="20"/>
      <w:szCs w:val="20"/>
    </w:rPr>
  </w:style>
  <w:style w:type="paragraph" w:customStyle="1" w:styleId="210">
    <w:name w:val="Основной текст с отступом 21"/>
    <w:basedOn w:val="a"/>
    <w:rsid w:val="00354034"/>
    <w:pPr>
      <w:spacing w:after="120" w:line="480" w:lineRule="auto"/>
      <w:ind w:left="283"/>
    </w:pPr>
  </w:style>
  <w:style w:type="paragraph" w:customStyle="1" w:styleId="Normal1">
    <w:name w:val="Normal1"/>
    <w:rsid w:val="00354034"/>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354034"/>
    <w:pPr>
      <w:spacing w:after="120"/>
    </w:pPr>
    <w:rPr>
      <w:sz w:val="16"/>
      <w:szCs w:val="16"/>
    </w:rPr>
  </w:style>
  <w:style w:type="paragraph" w:customStyle="1" w:styleId="311">
    <w:name w:val="Основной текст с отступом 31"/>
    <w:basedOn w:val="a"/>
    <w:rsid w:val="00354034"/>
    <w:pPr>
      <w:spacing w:after="120"/>
      <w:ind w:left="283"/>
    </w:pPr>
    <w:rPr>
      <w:sz w:val="16"/>
      <w:szCs w:val="16"/>
    </w:rPr>
  </w:style>
  <w:style w:type="paragraph" w:customStyle="1" w:styleId="Body1">
    <w:name w:val="Body 1"/>
    <w:basedOn w:val="a"/>
    <w:rsid w:val="00354034"/>
    <w:pPr>
      <w:spacing w:line="288" w:lineRule="auto"/>
      <w:ind w:left="680"/>
      <w:jc w:val="both"/>
    </w:pPr>
    <w:rPr>
      <w:rFonts w:ascii="Arial" w:hAnsi="Arial" w:cs="Arial"/>
      <w:sz w:val="20"/>
      <w:szCs w:val="20"/>
      <w:lang w:val="en-GB"/>
    </w:rPr>
  </w:style>
  <w:style w:type="paragraph" w:customStyle="1" w:styleId="af2">
    <w:name w:val="Содержимое таблицы"/>
    <w:basedOn w:val="a"/>
    <w:rsid w:val="00354034"/>
    <w:pPr>
      <w:suppressLineNumbers/>
    </w:pPr>
  </w:style>
  <w:style w:type="paragraph" w:customStyle="1" w:styleId="19">
    <w:name w:val="Цитата1"/>
    <w:basedOn w:val="a"/>
    <w:rsid w:val="00354034"/>
    <w:pPr>
      <w:shd w:val="clear" w:color="auto" w:fill="FFFFFF"/>
      <w:spacing w:line="226" w:lineRule="exact"/>
      <w:ind w:left="48" w:right="4795" w:firstLine="24"/>
    </w:pPr>
    <w:rPr>
      <w:color w:val="000000"/>
      <w:spacing w:val="6"/>
      <w:szCs w:val="20"/>
    </w:rPr>
  </w:style>
  <w:style w:type="paragraph" w:styleId="af3">
    <w:name w:val="Normal (Web)"/>
    <w:basedOn w:val="a"/>
    <w:rsid w:val="00354034"/>
    <w:pPr>
      <w:widowControl/>
      <w:suppressAutoHyphens w:val="0"/>
      <w:spacing w:before="280" w:after="119"/>
    </w:pPr>
    <w:rPr>
      <w:rFonts w:eastAsia="Times New Roman"/>
      <w:color w:val="000000"/>
    </w:rPr>
  </w:style>
  <w:style w:type="paragraph" w:customStyle="1" w:styleId="western">
    <w:name w:val="western"/>
    <w:basedOn w:val="a"/>
    <w:rsid w:val="00354034"/>
    <w:pPr>
      <w:widowControl/>
      <w:suppressAutoHyphens w:val="0"/>
      <w:spacing w:before="280" w:after="119"/>
    </w:pPr>
    <w:rPr>
      <w:rFonts w:eastAsia="Times New Roman"/>
      <w:color w:val="000000"/>
    </w:rPr>
  </w:style>
  <w:style w:type="paragraph" w:customStyle="1" w:styleId="cjk">
    <w:name w:val="cjk"/>
    <w:basedOn w:val="a"/>
    <w:rsid w:val="00354034"/>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354034"/>
    <w:pPr>
      <w:widowControl/>
      <w:suppressAutoHyphens w:val="0"/>
      <w:spacing w:before="280" w:after="119"/>
    </w:pPr>
    <w:rPr>
      <w:rFonts w:eastAsia="Times New Roman"/>
      <w:color w:val="000000"/>
    </w:rPr>
  </w:style>
  <w:style w:type="paragraph" w:customStyle="1" w:styleId="af4">
    <w:name w:val="Заголовок таблицы"/>
    <w:basedOn w:val="af2"/>
    <w:rsid w:val="00354034"/>
    <w:pPr>
      <w:jc w:val="center"/>
    </w:pPr>
    <w:rPr>
      <w:b/>
      <w:bCs/>
    </w:rPr>
  </w:style>
  <w:style w:type="paragraph" w:styleId="af5">
    <w:name w:val="footer"/>
    <w:basedOn w:val="a"/>
    <w:link w:val="1a"/>
    <w:rsid w:val="00354034"/>
    <w:pPr>
      <w:suppressLineNumbers/>
      <w:tabs>
        <w:tab w:val="center" w:pos="4819"/>
        <w:tab w:val="right" w:pos="9638"/>
      </w:tabs>
    </w:pPr>
  </w:style>
  <w:style w:type="character" w:customStyle="1" w:styleId="1a">
    <w:name w:val="Нижний колонтитул Знак1"/>
    <w:basedOn w:val="a1"/>
    <w:link w:val="af5"/>
    <w:rsid w:val="00354034"/>
    <w:rPr>
      <w:rFonts w:ascii="Times New Roman" w:eastAsia="Andale Sans UI" w:hAnsi="Times New Roman" w:cs="Times New Roman"/>
      <w:kern w:val="1"/>
      <w:sz w:val="24"/>
      <w:szCs w:val="24"/>
      <w:lang w:eastAsia="zh-CN"/>
    </w:rPr>
  </w:style>
  <w:style w:type="paragraph" w:styleId="af6">
    <w:name w:val="Balloon Text"/>
    <w:basedOn w:val="a"/>
    <w:link w:val="26"/>
    <w:rsid w:val="00354034"/>
    <w:rPr>
      <w:rFonts w:ascii="Tahoma" w:hAnsi="Tahoma"/>
      <w:sz w:val="16"/>
      <w:szCs w:val="16"/>
    </w:rPr>
  </w:style>
  <w:style w:type="character" w:customStyle="1" w:styleId="26">
    <w:name w:val="Текст выноски Знак2"/>
    <w:basedOn w:val="a1"/>
    <w:link w:val="af6"/>
    <w:rsid w:val="00354034"/>
    <w:rPr>
      <w:rFonts w:ascii="Tahoma" w:eastAsia="Andale Sans UI" w:hAnsi="Tahoma" w:cs="Times New Roman"/>
      <w:kern w:val="1"/>
      <w:sz w:val="16"/>
      <w:szCs w:val="16"/>
      <w:lang w:eastAsia="zh-CN"/>
    </w:rPr>
  </w:style>
  <w:style w:type="paragraph" w:customStyle="1" w:styleId="Body">
    <w:name w:val="Body"/>
    <w:basedOn w:val="a"/>
    <w:rsid w:val="00354034"/>
    <w:pPr>
      <w:spacing w:after="140" w:line="288" w:lineRule="auto"/>
      <w:jc w:val="both"/>
    </w:pPr>
    <w:rPr>
      <w:rFonts w:ascii="Arial" w:hAnsi="Arial" w:cs="Arial"/>
      <w:sz w:val="20"/>
      <w:szCs w:val="20"/>
      <w:lang w:val="en-GB"/>
    </w:rPr>
  </w:style>
  <w:style w:type="paragraph" w:customStyle="1" w:styleId="1b">
    <w:name w:val="Обычный (веб)1"/>
    <w:basedOn w:val="a"/>
    <w:rsid w:val="00354034"/>
    <w:pPr>
      <w:spacing w:before="28" w:after="28"/>
    </w:pPr>
  </w:style>
  <w:style w:type="paragraph" w:styleId="af7">
    <w:name w:val="Subtitle"/>
    <w:basedOn w:val="ad"/>
    <w:next w:val="a0"/>
    <w:link w:val="27"/>
    <w:qFormat/>
    <w:rsid w:val="00354034"/>
    <w:pPr>
      <w:jc w:val="center"/>
    </w:pPr>
    <w:rPr>
      <w:rFonts w:eastAsia="Andale Sans UI" w:cs="Times New Roman"/>
      <w:i/>
      <w:iCs/>
    </w:rPr>
  </w:style>
  <w:style w:type="character" w:customStyle="1" w:styleId="27">
    <w:name w:val="Подзаголовок Знак2"/>
    <w:basedOn w:val="a1"/>
    <w:link w:val="af7"/>
    <w:rsid w:val="00354034"/>
    <w:rPr>
      <w:rFonts w:ascii="Arial" w:eastAsia="Andale Sans UI" w:hAnsi="Arial" w:cs="Times New Roman"/>
      <w:i/>
      <w:iCs/>
      <w:kern w:val="1"/>
      <w:sz w:val="28"/>
      <w:szCs w:val="28"/>
      <w:lang w:eastAsia="zh-CN"/>
    </w:rPr>
  </w:style>
  <w:style w:type="paragraph" w:customStyle="1" w:styleId="af8">
    <w:name w:val="Наименование раздела"/>
    <w:basedOn w:val="a"/>
    <w:next w:val="a"/>
    <w:rsid w:val="00354034"/>
    <w:pPr>
      <w:keepNext/>
      <w:widowControl/>
      <w:spacing w:before="60" w:after="60"/>
      <w:contextualSpacing/>
      <w:jc w:val="center"/>
    </w:pPr>
    <w:rPr>
      <w:rFonts w:eastAsia="Times New Roman"/>
      <w:b/>
    </w:rPr>
  </w:style>
  <w:style w:type="paragraph" w:customStyle="1" w:styleId="af9">
    <w:name w:val="Текст пункта Знак"/>
    <w:basedOn w:val="a"/>
    <w:rsid w:val="00354034"/>
    <w:pPr>
      <w:widowControl/>
      <w:spacing w:before="60" w:after="60"/>
      <w:jc w:val="both"/>
    </w:pPr>
    <w:rPr>
      <w:rFonts w:eastAsia="Times New Roman" w:cs="Courier New"/>
    </w:rPr>
  </w:style>
  <w:style w:type="paragraph" w:customStyle="1" w:styleId="ConsNormal">
    <w:name w:val="ConsNormal"/>
    <w:rsid w:val="0035403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8">
    <w:name w:val="Основной текст2"/>
    <w:basedOn w:val="a"/>
    <w:rsid w:val="00354034"/>
    <w:pPr>
      <w:widowControl/>
      <w:shd w:val="clear" w:color="auto" w:fill="FFFFFF"/>
      <w:suppressAutoHyphens w:val="0"/>
      <w:spacing w:line="256" w:lineRule="exact"/>
      <w:jc w:val="both"/>
    </w:pPr>
    <w:rPr>
      <w:rFonts w:eastAsia="Times New Roman"/>
      <w:sz w:val="23"/>
      <w:szCs w:val="23"/>
    </w:rPr>
  </w:style>
  <w:style w:type="paragraph" w:styleId="afa">
    <w:name w:val="List Paragraph"/>
    <w:basedOn w:val="a"/>
    <w:qFormat/>
    <w:rsid w:val="00354034"/>
    <w:pPr>
      <w:ind w:left="708"/>
    </w:pPr>
  </w:style>
  <w:style w:type="paragraph" w:customStyle="1" w:styleId="Standard">
    <w:name w:val="Standard"/>
    <w:rsid w:val="00354034"/>
    <w:pPr>
      <w:suppressAutoHyphens/>
      <w:spacing w:after="0" w:line="240" w:lineRule="auto"/>
      <w:textAlignment w:val="baseline"/>
    </w:pPr>
    <w:rPr>
      <w:rFonts w:ascii="Times New Roman" w:eastAsia="Times New Roman" w:hAnsi="Times New Roman" w:cs="Times New Roman"/>
      <w:sz w:val="20"/>
      <w:szCs w:val="20"/>
      <w:lang w:eastAsia="zh-CN"/>
    </w:rPr>
  </w:style>
  <w:style w:type="paragraph" w:customStyle="1" w:styleId="Heading">
    <w:name w:val="Heading"/>
    <w:basedOn w:val="a"/>
    <w:next w:val="Textbody"/>
    <w:rsid w:val="00354034"/>
    <w:pPr>
      <w:keepNext/>
      <w:widowControl/>
      <w:spacing w:before="240" w:after="120"/>
      <w:textAlignment w:val="baseline"/>
    </w:pPr>
    <w:rPr>
      <w:rFonts w:ascii="Arial" w:eastAsia="Lucida Sans Unicode" w:hAnsi="Arial" w:cs="Mangal"/>
      <w:sz w:val="28"/>
      <w:szCs w:val="28"/>
    </w:rPr>
  </w:style>
  <w:style w:type="paragraph" w:customStyle="1" w:styleId="Textbody">
    <w:name w:val="Text body"/>
    <w:basedOn w:val="a"/>
    <w:rsid w:val="00354034"/>
    <w:pPr>
      <w:widowControl/>
      <w:spacing w:after="120"/>
      <w:textAlignment w:val="baseline"/>
    </w:pPr>
    <w:rPr>
      <w:rFonts w:eastAsia="Times New Roman"/>
    </w:rPr>
  </w:style>
  <w:style w:type="paragraph" w:customStyle="1" w:styleId="TableContents">
    <w:name w:val="Table Contents"/>
    <w:basedOn w:val="a"/>
    <w:rsid w:val="00354034"/>
    <w:pPr>
      <w:widowControl/>
      <w:suppressLineNumbers/>
      <w:textAlignment w:val="baseline"/>
    </w:pPr>
    <w:rPr>
      <w:rFonts w:eastAsia="Times New Roman"/>
    </w:rPr>
  </w:style>
  <w:style w:type="paragraph" w:customStyle="1" w:styleId="TableHeading">
    <w:name w:val="Table Heading"/>
    <w:basedOn w:val="TableContents"/>
    <w:rsid w:val="00354034"/>
    <w:pPr>
      <w:jc w:val="center"/>
    </w:pPr>
    <w:rPr>
      <w:b/>
      <w:bCs/>
    </w:rPr>
  </w:style>
  <w:style w:type="paragraph" w:customStyle="1" w:styleId="listparagraph">
    <w:name w:val="listparagraph"/>
    <w:basedOn w:val="a"/>
    <w:rsid w:val="00354034"/>
    <w:pPr>
      <w:widowControl/>
      <w:suppressAutoHyphens w:val="0"/>
      <w:spacing w:before="280" w:after="280"/>
    </w:pPr>
    <w:rPr>
      <w:rFonts w:eastAsia="Times New Roman"/>
    </w:rPr>
  </w:style>
  <w:style w:type="paragraph" w:customStyle="1" w:styleId="1c">
    <w:name w:val="Абзац списка1"/>
    <w:basedOn w:val="a"/>
    <w:rsid w:val="00354034"/>
    <w:pPr>
      <w:ind w:left="720"/>
    </w:pPr>
    <w:rPr>
      <w:rFonts w:eastAsia="Lucida Sans Unicode" w:cs="Mangal"/>
      <w:lang w:bidi="hi-IN"/>
    </w:rPr>
  </w:style>
  <w:style w:type="paragraph" w:styleId="afb">
    <w:name w:val="annotation text"/>
    <w:basedOn w:val="a"/>
    <w:link w:val="afc"/>
    <w:uiPriority w:val="99"/>
    <w:semiHidden/>
    <w:unhideWhenUsed/>
    <w:rsid w:val="00354034"/>
    <w:rPr>
      <w:sz w:val="20"/>
      <w:szCs w:val="20"/>
    </w:rPr>
  </w:style>
  <w:style w:type="character" w:customStyle="1" w:styleId="afc">
    <w:name w:val="Текст примечания Знак"/>
    <w:basedOn w:val="a1"/>
    <w:link w:val="afb"/>
    <w:uiPriority w:val="99"/>
    <w:semiHidden/>
    <w:rsid w:val="00354034"/>
    <w:rPr>
      <w:rFonts w:ascii="Times New Roman" w:eastAsia="Andale Sans UI" w:hAnsi="Times New Roman" w:cs="Times New Roman"/>
      <w:kern w:val="1"/>
      <w:sz w:val="20"/>
      <w:szCs w:val="20"/>
      <w:lang w:eastAsia="zh-CN"/>
    </w:rPr>
  </w:style>
  <w:style w:type="character" w:customStyle="1" w:styleId="afd">
    <w:name w:val="Тема примечания Знак"/>
    <w:basedOn w:val="afc"/>
    <w:link w:val="afe"/>
    <w:uiPriority w:val="99"/>
    <w:semiHidden/>
    <w:rsid w:val="00354034"/>
    <w:rPr>
      <w:rFonts w:ascii="Times New Roman" w:eastAsia="Andale Sans UI" w:hAnsi="Times New Roman" w:cs="Times New Roman"/>
      <w:b/>
      <w:bCs/>
      <w:kern w:val="1"/>
      <w:sz w:val="20"/>
      <w:szCs w:val="20"/>
      <w:lang w:eastAsia="zh-CN"/>
    </w:rPr>
  </w:style>
  <w:style w:type="paragraph" w:styleId="afe">
    <w:name w:val="annotation subject"/>
    <w:basedOn w:val="afb"/>
    <w:next w:val="afb"/>
    <w:link w:val="afd"/>
    <w:uiPriority w:val="99"/>
    <w:semiHidden/>
    <w:unhideWhenUsed/>
    <w:rsid w:val="00354034"/>
    <w:rPr>
      <w:b/>
      <w:bCs/>
    </w:rPr>
  </w:style>
  <w:style w:type="paragraph" w:customStyle="1" w:styleId="29">
    <w:name w:val="Абзац списка2"/>
    <w:basedOn w:val="a"/>
    <w:rsid w:val="00E76B99"/>
    <w:pPr>
      <w:ind w:left="720"/>
    </w:pPr>
    <w:rPr>
      <w:rFonts w:eastAsia="Lucida Sans Unicode" w:cs="Mangal"/>
      <w:lang w:bidi="hi-IN"/>
    </w:rPr>
  </w:style>
  <w:style w:type="paragraph" w:customStyle="1" w:styleId="32">
    <w:name w:val="Абзац списка3"/>
    <w:basedOn w:val="a"/>
    <w:rsid w:val="004D125F"/>
    <w:pPr>
      <w:ind w:left="720"/>
    </w:pPr>
    <w:rPr>
      <w:rFonts w:eastAsia="Lucida Sans Unicode" w:cs="Mangal"/>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34"/>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354034"/>
    <w:pPr>
      <w:keepNext/>
      <w:widowControl/>
      <w:numPr>
        <w:numId w:val="2"/>
      </w:numPr>
      <w:suppressAutoHyphens w:val="0"/>
      <w:spacing w:before="280" w:after="62"/>
      <w:outlineLvl w:val="0"/>
    </w:pPr>
    <w:rPr>
      <w:rFonts w:eastAsia="Times New Roman"/>
      <w:b/>
      <w:bCs/>
      <w:color w:val="000000"/>
      <w:sz w:val="48"/>
      <w:szCs w:val="48"/>
    </w:rPr>
  </w:style>
  <w:style w:type="paragraph" w:styleId="2">
    <w:name w:val="heading 2"/>
    <w:basedOn w:val="a"/>
    <w:next w:val="a0"/>
    <w:link w:val="20"/>
    <w:qFormat/>
    <w:rsid w:val="00354034"/>
    <w:pPr>
      <w:keepNext/>
      <w:widowControl/>
      <w:numPr>
        <w:ilvl w:val="1"/>
        <w:numId w:val="2"/>
      </w:numPr>
      <w:suppressAutoHyphens w:val="0"/>
      <w:spacing w:before="280" w:after="62"/>
      <w:ind w:left="578" w:hanging="578"/>
      <w:outlineLvl w:val="1"/>
    </w:pPr>
    <w:rPr>
      <w:rFonts w:eastAsia="Times New Roman"/>
      <w:b/>
      <w:bCs/>
      <w:color w:val="00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1"/>
    <w:rsid w:val="00354034"/>
    <w:pPr>
      <w:spacing w:after="120"/>
    </w:pPr>
  </w:style>
  <w:style w:type="character" w:customStyle="1" w:styleId="21">
    <w:name w:val="Основной текст Знак2"/>
    <w:basedOn w:val="a1"/>
    <w:link w:val="a0"/>
    <w:rsid w:val="00354034"/>
    <w:rPr>
      <w:rFonts w:ascii="Times New Roman" w:eastAsia="Andale Sans UI" w:hAnsi="Times New Roman" w:cs="Times New Roman"/>
      <w:kern w:val="1"/>
      <w:sz w:val="24"/>
      <w:szCs w:val="24"/>
      <w:lang w:eastAsia="zh-CN"/>
    </w:rPr>
  </w:style>
  <w:style w:type="character" w:customStyle="1" w:styleId="10">
    <w:name w:val="Заголовок 1 Знак"/>
    <w:basedOn w:val="a1"/>
    <w:link w:val="1"/>
    <w:rsid w:val="00354034"/>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354034"/>
    <w:rPr>
      <w:rFonts w:ascii="Times New Roman" w:eastAsia="Times New Roman" w:hAnsi="Times New Roman" w:cs="Times New Roman"/>
      <w:b/>
      <w:bCs/>
      <w:color w:val="000000"/>
      <w:kern w:val="1"/>
      <w:sz w:val="36"/>
      <w:szCs w:val="36"/>
      <w:lang w:eastAsia="zh-CN"/>
    </w:rPr>
  </w:style>
  <w:style w:type="character" w:customStyle="1" w:styleId="WW8Num1z0">
    <w:name w:val="WW8Num1z0"/>
    <w:rsid w:val="00354034"/>
  </w:style>
  <w:style w:type="character" w:customStyle="1" w:styleId="WW8Num1z1">
    <w:name w:val="WW8Num1z1"/>
    <w:rsid w:val="00354034"/>
  </w:style>
  <w:style w:type="character" w:customStyle="1" w:styleId="WW8Num1z2">
    <w:name w:val="WW8Num1z2"/>
    <w:rsid w:val="00354034"/>
  </w:style>
  <w:style w:type="character" w:customStyle="1" w:styleId="WW8Num1z3">
    <w:name w:val="WW8Num1z3"/>
    <w:rsid w:val="00354034"/>
  </w:style>
  <w:style w:type="character" w:customStyle="1" w:styleId="WW8Num1z4">
    <w:name w:val="WW8Num1z4"/>
    <w:rsid w:val="00354034"/>
  </w:style>
  <w:style w:type="character" w:customStyle="1" w:styleId="WW8Num1z5">
    <w:name w:val="WW8Num1z5"/>
    <w:rsid w:val="00354034"/>
  </w:style>
  <w:style w:type="character" w:customStyle="1" w:styleId="WW8Num1z6">
    <w:name w:val="WW8Num1z6"/>
    <w:rsid w:val="00354034"/>
  </w:style>
  <w:style w:type="character" w:customStyle="1" w:styleId="WW8Num1z7">
    <w:name w:val="WW8Num1z7"/>
    <w:rsid w:val="00354034"/>
  </w:style>
  <w:style w:type="character" w:customStyle="1" w:styleId="WW8Num1z8">
    <w:name w:val="WW8Num1z8"/>
    <w:rsid w:val="00354034"/>
  </w:style>
  <w:style w:type="character" w:customStyle="1" w:styleId="WW8Num2z0">
    <w:name w:val="WW8Num2z0"/>
    <w:rsid w:val="00354034"/>
  </w:style>
  <w:style w:type="character" w:customStyle="1" w:styleId="WW8Num2z1">
    <w:name w:val="WW8Num2z1"/>
    <w:rsid w:val="00354034"/>
  </w:style>
  <w:style w:type="character" w:customStyle="1" w:styleId="WW8Num2z2">
    <w:name w:val="WW8Num2z2"/>
    <w:rsid w:val="00354034"/>
  </w:style>
  <w:style w:type="character" w:customStyle="1" w:styleId="WW8Num2z3">
    <w:name w:val="WW8Num2z3"/>
    <w:rsid w:val="00354034"/>
  </w:style>
  <w:style w:type="character" w:customStyle="1" w:styleId="WW8Num2z4">
    <w:name w:val="WW8Num2z4"/>
    <w:rsid w:val="00354034"/>
  </w:style>
  <w:style w:type="character" w:customStyle="1" w:styleId="WW8Num2z5">
    <w:name w:val="WW8Num2z5"/>
    <w:rsid w:val="00354034"/>
  </w:style>
  <w:style w:type="character" w:customStyle="1" w:styleId="WW8Num2z6">
    <w:name w:val="WW8Num2z6"/>
    <w:rsid w:val="00354034"/>
  </w:style>
  <w:style w:type="character" w:customStyle="1" w:styleId="WW8Num2z7">
    <w:name w:val="WW8Num2z7"/>
    <w:rsid w:val="00354034"/>
  </w:style>
  <w:style w:type="character" w:customStyle="1" w:styleId="WW8Num2z8">
    <w:name w:val="WW8Num2z8"/>
    <w:rsid w:val="00354034"/>
  </w:style>
  <w:style w:type="character" w:customStyle="1" w:styleId="WW8Num3z0">
    <w:name w:val="WW8Num3z0"/>
    <w:rsid w:val="00354034"/>
    <w:rPr>
      <w:rFonts w:ascii="Symbol" w:hAnsi="Symbol" w:cs="Times New Roman"/>
      <w:b/>
      <w:bCs/>
      <w:sz w:val="28"/>
      <w:szCs w:val="28"/>
      <w:lang w:val="en-US"/>
    </w:rPr>
  </w:style>
  <w:style w:type="character" w:customStyle="1" w:styleId="WW8Num3z1">
    <w:name w:val="WW8Num3z1"/>
    <w:rsid w:val="00354034"/>
  </w:style>
  <w:style w:type="character" w:customStyle="1" w:styleId="WW8Num3z2">
    <w:name w:val="WW8Num3z2"/>
    <w:rsid w:val="00354034"/>
  </w:style>
  <w:style w:type="character" w:customStyle="1" w:styleId="WW8Num3z3">
    <w:name w:val="WW8Num3z3"/>
    <w:rsid w:val="00354034"/>
  </w:style>
  <w:style w:type="character" w:customStyle="1" w:styleId="WW8Num3z4">
    <w:name w:val="WW8Num3z4"/>
    <w:rsid w:val="00354034"/>
  </w:style>
  <w:style w:type="character" w:customStyle="1" w:styleId="WW8Num3z5">
    <w:name w:val="WW8Num3z5"/>
    <w:rsid w:val="00354034"/>
  </w:style>
  <w:style w:type="character" w:customStyle="1" w:styleId="WW8Num3z6">
    <w:name w:val="WW8Num3z6"/>
    <w:rsid w:val="00354034"/>
  </w:style>
  <w:style w:type="character" w:customStyle="1" w:styleId="WW8Num3z7">
    <w:name w:val="WW8Num3z7"/>
    <w:rsid w:val="00354034"/>
  </w:style>
  <w:style w:type="character" w:customStyle="1" w:styleId="WW8Num3z8">
    <w:name w:val="WW8Num3z8"/>
    <w:rsid w:val="00354034"/>
  </w:style>
  <w:style w:type="character" w:customStyle="1" w:styleId="WW8Num4z0">
    <w:name w:val="WW8Num4z0"/>
    <w:rsid w:val="00354034"/>
    <w:rPr>
      <w:rFonts w:ascii="Symbol" w:hAnsi="Symbol" w:cs="Times New Roman"/>
    </w:rPr>
  </w:style>
  <w:style w:type="character" w:customStyle="1" w:styleId="WW8Num4z2">
    <w:name w:val="WW8Num4z2"/>
    <w:rsid w:val="00354034"/>
    <w:rPr>
      <w:rFonts w:ascii="Wingdings" w:hAnsi="Wingdings" w:cs="Wingdings"/>
    </w:rPr>
  </w:style>
  <w:style w:type="character" w:customStyle="1" w:styleId="WW8Num4z3">
    <w:name w:val="WW8Num4z3"/>
    <w:rsid w:val="00354034"/>
    <w:rPr>
      <w:rFonts w:ascii="Symbol" w:hAnsi="Symbol" w:cs="Symbol"/>
    </w:rPr>
  </w:style>
  <w:style w:type="character" w:customStyle="1" w:styleId="WW8Num4z4">
    <w:name w:val="WW8Num4z4"/>
    <w:rsid w:val="00354034"/>
    <w:rPr>
      <w:rFonts w:ascii="Courier New" w:hAnsi="Courier New" w:cs="Courier New"/>
    </w:rPr>
  </w:style>
  <w:style w:type="character" w:customStyle="1" w:styleId="WW8Num5z0">
    <w:name w:val="WW8Num5z0"/>
    <w:rsid w:val="00354034"/>
    <w:rPr>
      <w:rFonts w:ascii="Symbol" w:hAnsi="Symbol" w:cs="Times New Roman"/>
      <w:color w:val="000000"/>
    </w:rPr>
  </w:style>
  <w:style w:type="character" w:customStyle="1" w:styleId="WW8Num5z2">
    <w:name w:val="WW8Num5z2"/>
    <w:rsid w:val="00354034"/>
    <w:rPr>
      <w:rFonts w:ascii="Wingdings" w:hAnsi="Wingdings" w:cs="Wingdings"/>
    </w:rPr>
  </w:style>
  <w:style w:type="character" w:customStyle="1" w:styleId="WW8Num5z3">
    <w:name w:val="WW8Num5z3"/>
    <w:rsid w:val="00354034"/>
    <w:rPr>
      <w:rFonts w:ascii="Symbol" w:hAnsi="Symbol" w:cs="Symbol"/>
    </w:rPr>
  </w:style>
  <w:style w:type="character" w:customStyle="1" w:styleId="WW8Num5z4">
    <w:name w:val="WW8Num5z4"/>
    <w:rsid w:val="00354034"/>
    <w:rPr>
      <w:rFonts w:ascii="Courier New" w:hAnsi="Courier New" w:cs="Courier New"/>
    </w:rPr>
  </w:style>
  <w:style w:type="character" w:customStyle="1" w:styleId="WW8Num6z0">
    <w:name w:val="WW8Num6z0"/>
    <w:rsid w:val="00354034"/>
    <w:rPr>
      <w:rFonts w:ascii="Symbol" w:hAnsi="Symbol" w:cs="Times New Roman"/>
    </w:rPr>
  </w:style>
  <w:style w:type="character" w:customStyle="1" w:styleId="WW8Num6z1">
    <w:name w:val="WW8Num6z1"/>
    <w:rsid w:val="00354034"/>
  </w:style>
  <w:style w:type="character" w:customStyle="1" w:styleId="WW8Num6z2">
    <w:name w:val="WW8Num6z2"/>
    <w:rsid w:val="00354034"/>
  </w:style>
  <w:style w:type="character" w:customStyle="1" w:styleId="WW8Num6z3">
    <w:name w:val="WW8Num6z3"/>
    <w:rsid w:val="00354034"/>
  </w:style>
  <w:style w:type="character" w:customStyle="1" w:styleId="WW8Num6z4">
    <w:name w:val="WW8Num6z4"/>
    <w:rsid w:val="00354034"/>
  </w:style>
  <w:style w:type="character" w:customStyle="1" w:styleId="WW8Num6z5">
    <w:name w:val="WW8Num6z5"/>
    <w:rsid w:val="00354034"/>
  </w:style>
  <w:style w:type="character" w:customStyle="1" w:styleId="WW8Num6z6">
    <w:name w:val="WW8Num6z6"/>
    <w:rsid w:val="00354034"/>
  </w:style>
  <w:style w:type="character" w:customStyle="1" w:styleId="WW8Num6z7">
    <w:name w:val="WW8Num6z7"/>
    <w:rsid w:val="00354034"/>
  </w:style>
  <w:style w:type="character" w:customStyle="1" w:styleId="WW8Num6z8">
    <w:name w:val="WW8Num6z8"/>
    <w:rsid w:val="00354034"/>
  </w:style>
  <w:style w:type="character" w:customStyle="1" w:styleId="WW8Num7z0">
    <w:name w:val="WW8Num7z0"/>
    <w:rsid w:val="00354034"/>
    <w:rPr>
      <w:rFonts w:ascii="Symbol" w:hAnsi="Symbol" w:cs="Times New Roman"/>
    </w:rPr>
  </w:style>
  <w:style w:type="character" w:customStyle="1" w:styleId="WW8Num7z1">
    <w:name w:val="WW8Num7z1"/>
    <w:rsid w:val="00354034"/>
  </w:style>
  <w:style w:type="character" w:customStyle="1" w:styleId="WW8Num7z2">
    <w:name w:val="WW8Num7z2"/>
    <w:rsid w:val="00354034"/>
  </w:style>
  <w:style w:type="character" w:customStyle="1" w:styleId="WW8Num7z3">
    <w:name w:val="WW8Num7z3"/>
    <w:rsid w:val="00354034"/>
  </w:style>
  <w:style w:type="character" w:customStyle="1" w:styleId="WW8Num7z4">
    <w:name w:val="WW8Num7z4"/>
    <w:rsid w:val="00354034"/>
  </w:style>
  <w:style w:type="character" w:customStyle="1" w:styleId="WW8Num7z5">
    <w:name w:val="WW8Num7z5"/>
    <w:rsid w:val="00354034"/>
  </w:style>
  <w:style w:type="character" w:customStyle="1" w:styleId="WW8Num7z6">
    <w:name w:val="WW8Num7z6"/>
    <w:rsid w:val="00354034"/>
  </w:style>
  <w:style w:type="character" w:customStyle="1" w:styleId="WW8Num7z7">
    <w:name w:val="WW8Num7z7"/>
    <w:rsid w:val="00354034"/>
  </w:style>
  <w:style w:type="character" w:customStyle="1" w:styleId="WW8Num7z8">
    <w:name w:val="WW8Num7z8"/>
    <w:rsid w:val="00354034"/>
  </w:style>
  <w:style w:type="character" w:customStyle="1" w:styleId="WW8Num8z0">
    <w:name w:val="WW8Num8z0"/>
    <w:rsid w:val="00354034"/>
    <w:rPr>
      <w:rFonts w:ascii="Times New Roman" w:hAnsi="Times New Roman" w:cs="Times New Roman"/>
      <w:b w:val="0"/>
    </w:rPr>
  </w:style>
  <w:style w:type="character" w:customStyle="1" w:styleId="WW8Num8z1">
    <w:name w:val="WW8Num8z1"/>
    <w:rsid w:val="00354034"/>
  </w:style>
  <w:style w:type="character" w:customStyle="1" w:styleId="WW8Num8z2">
    <w:name w:val="WW8Num8z2"/>
    <w:rsid w:val="00354034"/>
  </w:style>
  <w:style w:type="character" w:customStyle="1" w:styleId="WW8Num8z3">
    <w:name w:val="WW8Num8z3"/>
    <w:rsid w:val="00354034"/>
  </w:style>
  <w:style w:type="character" w:customStyle="1" w:styleId="WW8Num8z4">
    <w:name w:val="WW8Num8z4"/>
    <w:rsid w:val="00354034"/>
  </w:style>
  <w:style w:type="character" w:customStyle="1" w:styleId="WW8Num8z5">
    <w:name w:val="WW8Num8z5"/>
    <w:rsid w:val="00354034"/>
  </w:style>
  <w:style w:type="character" w:customStyle="1" w:styleId="WW8Num8z6">
    <w:name w:val="WW8Num8z6"/>
    <w:rsid w:val="00354034"/>
  </w:style>
  <w:style w:type="character" w:customStyle="1" w:styleId="WW8Num8z7">
    <w:name w:val="WW8Num8z7"/>
    <w:rsid w:val="00354034"/>
  </w:style>
  <w:style w:type="character" w:customStyle="1" w:styleId="WW8Num8z8">
    <w:name w:val="WW8Num8z8"/>
    <w:rsid w:val="00354034"/>
  </w:style>
  <w:style w:type="character" w:customStyle="1" w:styleId="WW8Num9z0">
    <w:name w:val="WW8Num9z0"/>
    <w:rsid w:val="00354034"/>
    <w:rPr>
      <w:rFonts w:ascii="Times New Roman" w:hAnsi="Times New Roman" w:cs="Times New Roman"/>
      <w:b w:val="0"/>
    </w:rPr>
  </w:style>
  <w:style w:type="character" w:customStyle="1" w:styleId="WW8Num9z1">
    <w:name w:val="WW8Num9z1"/>
    <w:rsid w:val="00354034"/>
  </w:style>
  <w:style w:type="character" w:customStyle="1" w:styleId="WW8Num9z2">
    <w:name w:val="WW8Num9z2"/>
    <w:rsid w:val="00354034"/>
  </w:style>
  <w:style w:type="character" w:customStyle="1" w:styleId="WW8Num9z3">
    <w:name w:val="WW8Num9z3"/>
    <w:rsid w:val="00354034"/>
  </w:style>
  <w:style w:type="character" w:customStyle="1" w:styleId="WW8Num9z4">
    <w:name w:val="WW8Num9z4"/>
    <w:rsid w:val="00354034"/>
  </w:style>
  <w:style w:type="character" w:customStyle="1" w:styleId="WW8Num9z5">
    <w:name w:val="WW8Num9z5"/>
    <w:rsid w:val="00354034"/>
  </w:style>
  <w:style w:type="character" w:customStyle="1" w:styleId="WW8Num9z6">
    <w:name w:val="WW8Num9z6"/>
    <w:rsid w:val="00354034"/>
  </w:style>
  <w:style w:type="character" w:customStyle="1" w:styleId="WW8Num9z7">
    <w:name w:val="WW8Num9z7"/>
    <w:rsid w:val="00354034"/>
  </w:style>
  <w:style w:type="character" w:customStyle="1" w:styleId="WW8Num9z8">
    <w:name w:val="WW8Num9z8"/>
    <w:rsid w:val="00354034"/>
  </w:style>
  <w:style w:type="character" w:customStyle="1" w:styleId="WW8Num10z0">
    <w:name w:val="WW8Num10z0"/>
    <w:rsid w:val="00354034"/>
    <w:rPr>
      <w:rFonts w:ascii="Times New Roman" w:hAnsi="Times New Roman" w:cs="Times New Roman"/>
      <w:b w:val="0"/>
      <w:sz w:val="24"/>
      <w:szCs w:val="24"/>
      <w:lang w:val="ru-RU"/>
    </w:rPr>
  </w:style>
  <w:style w:type="character" w:customStyle="1" w:styleId="WW8Num10z1">
    <w:name w:val="WW8Num10z1"/>
    <w:rsid w:val="00354034"/>
  </w:style>
  <w:style w:type="character" w:customStyle="1" w:styleId="WW8Num10z2">
    <w:name w:val="WW8Num10z2"/>
    <w:rsid w:val="00354034"/>
  </w:style>
  <w:style w:type="character" w:customStyle="1" w:styleId="WW8Num10z3">
    <w:name w:val="WW8Num10z3"/>
    <w:rsid w:val="00354034"/>
  </w:style>
  <w:style w:type="character" w:customStyle="1" w:styleId="WW8Num10z4">
    <w:name w:val="WW8Num10z4"/>
    <w:rsid w:val="00354034"/>
  </w:style>
  <w:style w:type="character" w:customStyle="1" w:styleId="WW8Num10z5">
    <w:name w:val="WW8Num10z5"/>
    <w:rsid w:val="00354034"/>
  </w:style>
  <w:style w:type="character" w:customStyle="1" w:styleId="WW8Num10z6">
    <w:name w:val="WW8Num10z6"/>
    <w:rsid w:val="00354034"/>
  </w:style>
  <w:style w:type="character" w:customStyle="1" w:styleId="WW8Num10z7">
    <w:name w:val="WW8Num10z7"/>
    <w:rsid w:val="00354034"/>
  </w:style>
  <w:style w:type="character" w:customStyle="1" w:styleId="WW8Num10z8">
    <w:name w:val="WW8Num10z8"/>
    <w:rsid w:val="00354034"/>
  </w:style>
  <w:style w:type="character" w:customStyle="1" w:styleId="WW8Num11z0">
    <w:name w:val="WW8Num11z0"/>
    <w:rsid w:val="00354034"/>
    <w:rPr>
      <w:rFonts w:ascii="Symbol" w:hAnsi="Symbol" w:cs="Times New Roman"/>
      <w:sz w:val="24"/>
      <w:szCs w:val="24"/>
    </w:rPr>
  </w:style>
  <w:style w:type="character" w:customStyle="1" w:styleId="WW8Num11z1">
    <w:name w:val="WW8Num11z1"/>
    <w:rsid w:val="00354034"/>
  </w:style>
  <w:style w:type="character" w:customStyle="1" w:styleId="WW8Num11z2">
    <w:name w:val="WW8Num11z2"/>
    <w:rsid w:val="00354034"/>
  </w:style>
  <w:style w:type="character" w:customStyle="1" w:styleId="WW8Num11z3">
    <w:name w:val="WW8Num11z3"/>
    <w:rsid w:val="00354034"/>
  </w:style>
  <w:style w:type="character" w:customStyle="1" w:styleId="WW8Num11z4">
    <w:name w:val="WW8Num11z4"/>
    <w:rsid w:val="00354034"/>
  </w:style>
  <w:style w:type="character" w:customStyle="1" w:styleId="WW8Num11z5">
    <w:name w:val="WW8Num11z5"/>
    <w:rsid w:val="00354034"/>
  </w:style>
  <w:style w:type="character" w:customStyle="1" w:styleId="WW8Num11z6">
    <w:name w:val="WW8Num11z6"/>
    <w:rsid w:val="00354034"/>
  </w:style>
  <w:style w:type="character" w:customStyle="1" w:styleId="WW8Num11z7">
    <w:name w:val="WW8Num11z7"/>
    <w:rsid w:val="00354034"/>
  </w:style>
  <w:style w:type="character" w:customStyle="1" w:styleId="WW8Num11z8">
    <w:name w:val="WW8Num11z8"/>
    <w:rsid w:val="00354034"/>
  </w:style>
  <w:style w:type="character" w:customStyle="1" w:styleId="WW8Num12z0">
    <w:name w:val="WW8Num12z0"/>
    <w:rsid w:val="00354034"/>
    <w:rPr>
      <w:rFonts w:ascii="Symbol" w:hAnsi="Symbol" w:cs="Times New Roman"/>
    </w:rPr>
  </w:style>
  <w:style w:type="character" w:customStyle="1" w:styleId="WW8Num12z1">
    <w:name w:val="WW8Num12z1"/>
    <w:rsid w:val="00354034"/>
  </w:style>
  <w:style w:type="character" w:customStyle="1" w:styleId="WW8Num12z2">
    <w:name w:val="WW8Num12z2"/>
    <w:rsid w:val="00354034"/>
  </w:style>
  <w:style w:type="character" w:customStyle="1" w:styleId="WW8Num12z3">
    <w:name w:val="WW8Num12z3"/>
    <w:rsid w:val="00354034"/>
  </w:style>
  <w:style w:type="character" w:customStyle="1" w:styleId="WW8Num12z4">
    <w:name w:val="WW8Num12z4"/>
    <w:rsid w:val="00354034"/>
  </w:style>
  <w:style w:type="character" w:customStyle="1" w:styleId="WW8Num12z5">
    <w:name w:val="WW8Num12z5"/>
    <w:rsid w:val="00354034"/>
  </w:style>
  <w:style w:type="character" w:customStyle="1" w:styleId="WW8Num12z6">
    <w:name w:val="WW8Num12z6"/>
    <w:rsid w:val="00354034"/>
  </w:style>
  <w:style w:type="character" w:customStyle="1" w:styleId="WW8Num12z7">
    <w:name w:val="WW8Num12z7"/>
    <w:rsid w:val="00354034"/>
  </w:style>
  <w:style w:type="character" w:customStyle="1" w:styleId="WW8Num12z8">
    <w:name w:val="WW8Num12z8"/>
    <w:rsid w:val="00354034"/>
  </w:style>
  <w:style w:type="character" w:customStyle="1" w:styleId="100">
    <w:name w:val="Основной шрифт абзаца10"/>
    <w:rsid w:val="00354034"/>
  </w:style>
  <w:style w:type="character" w:customStyle="1" w:styleId="WW8Num5z1">
    <w:name w:val="WW8Num5z1"/>
    <w:rsid w:val="00354034"/>
  </w:style>
  <w:style w:type="character" w:customStyle="1" w:styleId="WW8Num5z5">
    <w:name w:val="WW8Num5z5"/>
    <w:rsid w:val="00354034"/>
  </w:style>
  <w:style w:type="character" w:customStyle="1" w:styleId="WW8Num5z6">
    <w:name w:val="WW8Num5z6"/>
    <w:rsid w:val="00354034"/>
  </w:style>
  <w:style w:type="character" w:customStyle="1" w:styleId="WW8Num5z7">
    <w:name w:val="WW8Num5z7"/>
    <w:rsid w:val="00354034"/>
  </w:style>
  <w:style w:type="character" w:customStyle="1" w:styleId="WW8Num5z8">
    <w:name w:val="WW8Num5z8"/>
    <w:rsid w:val="00354034"/>
  </w:style>
  <w:style w:type="character" w:customStyle="1" w:styleId="WW8Num13z0">
    <w:name w:val="WW8Num13z0"/>
    <w:rsid w:val="00354034"/>
    <w:rPr>
      <w:rFonts w:ascii="Symbol" w:hAnsi="Symbol" w:cs="Symbol"/>
      <w:sz w:val="20"/>
    </w:rPr>
  </w:style>
  <w:style w:type="character" w:customStyle="1" w:styleId="WW8Num13z1">
    <w:name w:val="WW8Num13z1"/>
    <w:rsid w:val="00354034"/>
    <w:rPr>
      <w:rFonts w:ascii="Courier New" w:hAnsi="Courier New" w:cs="Courier New"/>
      <w:sz w:val="20"/>
    </w:rPr>
  </w:style>
  <w:style w:type="character" w:customStyle="1" w:styleId="WW8Num13z2">
    <w:name w:val="WW8Num13z2"/>
    <w:rsid w:val="00354034"/>
    <w:rPr>
      <w:rFonts w:ascii="Wingdings" w:hAnsi="Wingdings" w:cs="Wingdings"/>
      <w:sz w:val="20"/>
    </w:rPr>
  </w:style>
  <w:style w:type="character" w:customStyle="1" w:styleId="WW8Num14z0">
    <w:name w:val="WW8Num14z0"/>
    <w:rsid w:val="00354034"/>
    <w:rPr>
      <w:rFonts w:ascii="Symbol" w:hAnsi="Symbol" w:cs="Symbol"/>
      <w:sz w:val="20"/>
    </w:rPr>
  </w:style>
  <w:style w:type="character" w:customStyle="1" w:styleId="WW8Num14z1">
    <w:name w:val="WW8Num14z1"/>
    <w:rsid w:val="00354034"/>
    <w:rPr>
      <w:rFonts w:ascii="Courier New" w:hAnsi="Courier New" w:cs="Courier New"/>
      <w:sz w:val="20"/>
    </w:rPr>
  </w:style>
  <w:style w:type="character" w:customStyle="1" w:styleId="WW8Num14z2">
    <w:name w:val="WW8Num14z2"/>
    <w:rsid w:val="00354034"/>
    <w:rPr>
      <w:rFonts w:ascii="Wingdings" w:hAnsi="Wingdings" w:cs="Wingdings"/>
      <w:sz w:val="20"/>
    </w:rPr>
  </w:style>
  <w:style w:type="character" w:customStyle="1" w:styleId="WW8Num15z0">
    <w:name w:val="WW8Num15z0"/>
    <w:rsid w:val="00354034"/>
    <w:rPr>
      <w:rFonts w:ascii="Symbol" w:hAnsi="Symbol" w:cs="Symbol"/>
      <w:sz w:val="20"/>
    </w:rPr>
  </w:style>
  <w:style w:type="character" w:customStyle="1" w:styleId="WW8Num15z1">
    <w:name w:val="WW8Num15z1"/>
    <w:rsid w:val="00354034"/>
    <w:rPr>
      <w:rFonts w:ascii="Courier New" w:hAnsi="Courier New" w:cs="Courier New"/>
      <w:sz w:val="20"/>
    </w:rPr>
  </w:style>
  <w:style w:type="character" w:customStyle="1" w:styleId="WW8Num15z2">
    <w:name w:val="WW8Num15z2"/>
    <w:rsid w:val="00354034"/>
    <w:rPr>
      <w:rFonts w:ascii="Wingdings" w:hAnsi="Wingdings" w:cs="Wingdings"/>
      <w:sz w:val="20"/>
    </w:rPr>
  </w:style>
  <w:style w:type="character" w:customStyle="1" w:styleId="WW8Num16z0">
    <w:name w:val="WW8Num16z0"/>
    <w:rsid w:val="00354034"/>
    <w:rPr>
      <w:rFonts w:ascii="Symbol" w:hAnsi="Symbol" w:cs="Symbol"/>
      <w:sz w:val="20"/>
    </w:rPr>
  </w:style>
  <w:style w:type="character" w:customStyle="1" w:styleId="WW8Num16z1">
    <w:name w:val="WW8Num16z1"/>
    <w:rsid w:val="00354034"/>
    <w:rPr>
      <w:rFonts w:ascii="Courier New" w:hAnsi="Courier New" w:cs="Courier New"/>
      <w:sz w:val="20"/>
    </w:rPr>
  </w:style>
  <w:style w:type="character" w:customStyle="1" w:styleId="WW8Num16z2">
    <w:name w:val="WW8Num16z2"/>
    <w:rsid w:val="00354034"/>
    <w:rPr>
      <w:rFonts w:ascii="Wingdings" w:hAnsi="Wingdings" w:cs="Wingdings"/>
      <w:sz w:val="20"/>
    </w:rPr>
  </w:style>
  <w:style w:type="character" w:customStyle="1" w:styleId="WW8Num17z0">
    <w:name w:val="WW8Num17z0"/>
    <w:rsid w:val="00354034"/>
    <w:rPr>
      <w:rFonts w:ascii="Symbol" w:hAnsi="Symbol" w:cs="Symbol"/>
      <w:sz w:val="20"/>
    </w:rPr>
  </w:style>
  <w:style w:type="character" w:customStyle="1" w:styleId="WW8Num17z1">
    <w:name w:val="WW8Num17z1"/>
    <w:rsid w:val="00354034"/>
    <w:rPr>
      <w:rFonts w:ascii="Courier New" w:hAnsi="Courier New" w:cs="Courier New"/>
      <w:sz w:val="20"/>
    </w:rPr>
  </w:style>
  <w:style w:type="character" w:customStyle="1" w:styleId="WW8Num17z2">
    <w:name w:val="WW8Num17z2"/>
    <w:rsid w:val="00354034"/>
    <w:rPr>
      <w:rFonts w:ascii="Wingdings" w:hAnsi="Wingdings" w:cs="Wingdings"/>
      <w:sz w:val="20"/>
    </w:rPr>
  </w:style>
  <w:style w:type="character" w:customStyle="1" w:styleId="WW8Num18z0">
    <w:name w:val="WW8Num18z0"/>
    <w:rsid w:val="00354034"/>
    <w:rPr>
      <w:rFonts w:ascii="Symbol" w:hAnsi="Symbol" w:cs="Symbol"/>
      <w:sz w:val="20"/>
    </w:rPr>
  </w:style>
  <w:style w:type="character" w:customStyle="1" w:styleId="WW8Num18z1">
    <w:name w:val="WW8Num18z1"/>
    <w:rsid w:val="00354034"/>
    <w:rPr>
      <w:rFonts w:ascii="Courier New" w:hAnsi="Courier New" w:cs="Courier New"/>
      <w:sz w:val="20"/>
    </w:rPr>
  </w:style>
  <w:style w:type="character" w:customStyle="1" w:styleId="WW8Num18z2">
    <w:name w:val="WW8Num18z2"/>
    <w:rsid w:val="00354034"/>
    <w:rPr>
      <w:rFonts w:ascii="Wingdings" w:hAnsi="Wingdings" w:cs="Wingdings"/>
      <w:sz w:val="20"/>
    </w:rPr>
  </w:style>
  <w:style w:type="character" w:customStyle="1" w:styleId="WW8Num19z0">
    <w:name w:val="WW8Num19z0"/>
    <w:rsid w:val="00354034"/>
    <w:rPr>
      <w:rFonts w:ascii="Symbol" w:hAnsi="Symbol" w:cs="Symbol"/>
      <w:sz w:val="20"/>
    </w:rPr>
  </w:style>
  <w:style w:type="character" w:customStyle="1" w:styleId="WW8Num19z1">
    <w:name w:val="WW8Num19z1"/>
    <w:rsid w:val="00354034"/>
    <w:rPr>
      <w:rFonts w:ascii="Courier New" w:hAnsi="Courier New" w:cs="Courier New"/>
      <w:sz w:val="20"/>
    </w:rPr>
  </w:style>
  <w:style w:type="character" w:customStyle="1" w:styleId="WW8Num19z2">
    <w:name w:val="WW8Num19z2"/>
    <w:rsid w:val="00354034"/>
    <w:rPr>
      <w:rFonts w:ascii="Wingdings" w:hAnsi="Wingdings" w:cs="Wingdings"/>
      <w:sz w:val="20"/>
    </w:rPr>
  </w:style>
  <w:style w:type="character" w:customStyle="1" w:styleId="WW8Num20z0">
    <w:name w:val="WW8Num20z0"/>
    <w:rsid w:val="00354034"/>
    <w:rPr>
      <w:rFonts w:ascii="Symbol" w:hAnsi="Symbol" w:cs="Symbol"/>
      <w:sz w:val="20"/>
    </w:rPr>
  </w:style>
  <w:style w:type="character" w:customStyle="1" w:styleId="WW8Num20z1">
    <w:name w:val="WW8Num20z1"/>
    <w:rsid w:val="00354034"/>
    <w:rPr>
      <w:rFonts w:ascii="Courier New" w:hAnsi="Courier New" w:cs="Courier New"/>
      <w:sz w:val="20"/>
    </w:rPr>
  </w:style>
  <w:style w:type="character" w:customStyle="1" w:styleId="WW8Num20z2">
    <w:name w:val="WW8Num20z2"/>
    <w:rsid w:val="00354034"/>
    <w:rPr>
      <w:rFonts w:ascii="Wingdings" w:hAnsi="Wingdings" w:cs="Wingdings"/>
      <w:sz w:val="20"/>
    </w:rPr>
  </w:style>
  <w:style w:type="character" w:customStyle="1" w:styleId="WW8Num21z0">
    <w:name w:val="WW8Num21z0"/>
    <w:rsid w:val="00354034"/>
    <w:rPr>
      <w:rFonts w:ascii="Symbol" w:hAnsi="Symbol" w:cs="Symbol"/>
      <w:sz w:val="20"/>
    </w:rPr>
  </w:style>
  <w:style w:type="character" w:customStyle="1" w:styleId="WW8Num21z1">
    <w:name w:val="WW8Num21z1"/>
    <w:rsid w:val="00354034"/>
    <w:rPr>
      <w:rFonts w:ascii="Courier New" w:hAnsi="Courier New" w:cs="Courier New"/>
      <w:sz w:val="20"/>
    </w:rPr>
  </w:style>
  <w:style w:type="character" w:customStyle="1" w:styleId="WW8Num21z2">
    <w:name w:val="WW8Num21z2"/>
    <w:rsid w:val="00354034"/>
    <w:rPr>
      <w:rFonts w:ascii="Wingdings" w:hAnsi="Wingdings" w:cs="Wingdings"/>
      <w:sz w:val="20"/>
    </w:rPr>
  </w:style>
  <w:style w:type="character" w:customStyle="1" w:styleId="WW8Num22z0">
    <w:name w:val="WW8Num22z0"/>
    <w:rsid w:val="00354034"/>
    <w:rPr>
      <w:rFonts w:ascii="Symbol" w:hAnsi="Symbol" w:cs="Symbol"/>
      <w:sz w:val="20"/>
    </w:rPr>
  </w:style>
  <w:style w:type="character" w:customStyle="1" w:styleId="WW8Num22z1">
    <w:name w:val="WW8Num22z1"/>
    <w:rsid w:val="00354034"/>
    <w:rPr>
      <w:rFonts w:ascii="Courier New" w:hAnsi="Courier New" w:cs="Courier New"/>
      <w:sz w:val="20"/>
    </w:rPr>
  </w:style>
  <w:style w:type="character" w:customStyle="1" w:styleId="WW8Num22z2">
    <w:name w:val="WW8Num22z2"/>
    <w:rsid w:val="00354034"/>
    <w:rPr>
      <w:rFonts w:ascii="Wingdings" w:hAnsi="Wingdings" w:cs="Wingdings"/>
      <w:sz w:val="20"/>
    </w:rPr>
  </w:style>
  <w:style w:type="character" w:customStyle="1" w:styleId="WW8Num23z0">
    <w:name w:val="WW8Num23z0"/>
    <w:rsid w:val="00354034"/>
    <w:rPr>
      <w:rFonts w:ascii="Symbol" w:hAnsi="Symbol" w:cs="Symbol"/>
      <w:sz w:val="20"/>
    </w:rPr>
  </w:style>
  <w:style w:type="character" w:customStyle="1" w:styleId="WW8Num23z1">
    <w:name w:val="WW8Num23z1"/>
    <w:rsid w:val="00354034"/>
    <w:rPr>
      <w:rFonts w:ascii="Courier New" w:hAnsi="Courier New" w:cs="Courier New"/>
      <w:sz w:val="20"/>
    </w:rPr>
  </w:style>
  <w:style w:type="character" w:customStyle="1" w:styleId="WW8Num23z2">
    <w:name w:val="WW8Num23z2"/>
    <w:rsid w:val="00354034"/>
    <w:rPr>
      <w:rFonts w:ascii="Wingdings" w:hAnsi="Wingdings" w:cs="Wingdings"/>
      <w:sz w:val="20"/>
    </w:rPr>
  </w:style>
  <w:style w:type="character" w:customStyle="1" w:styleId="WW8Num24z0">
    <w:name w:val="WW8Num24z0"/>
    <w:rsid w:val="00354034"/>
    <w:rPr>
      <w:rFonts w:ascii="Symbol" w:hAnsi="Symbol" w:cs="Symbol"/>
      <w:sz w:val="20"/>
    </w:rPr>
  </w:style>
  <w:style w:type="character" w:customStyle="1" w:styleId="WW8Num24z1">
    <w:name w:val="WW8Num24z1"/>
    <w:rsid w:val="00354034"/>
    <w:rPr>
      <w:rFonts w:ascii="Courier New" w:hAnsi="Courier New" w:cs="Courier New"/>
      <w:sz w:val="20"/>
    </w:rPr>
  </w:style>
  <w:style w:type="character" w:customStyle="1" w:styleId="WW8Num24z2">
    <w:name w:val="WW8Num24z2"/>
    <w:rsid w:val="00354034"/>
    <w:rPr>
      <w:rFonts w:ascii="Wingdings" w:hAnsi="Wingdings" w:cs="Wingdings"/>
      <w:sz w:val="20"/>
    </w:rPr>
  </w:style>
  <w:style w:type="character" w:customStyle="1" w:styleId="WW8Num25z0">
    <w:name w:val="WW8Num25z0"/>
    <w:rsid w:val="00354034"/>
    <w:rPr>
      <w:rFonts w:ascii="Symbol" w:hAnsi="Symbol" w:cs="Symbol"/>
      <w:sz w:val="20"/>
    </w:rPr>
  </w:style>
  <w:style w:type="character" w:customStyle="1" w:styleId="WW8Num25z1">
    <w:name w:val="WW8Num25z1"/>
    <w:rsid w:val="00354034"/>
    <w:rPr>
      <w:rFonts w:ascii="Courier New" w:hAnsi="Courier New" w:cs="Courier New"/>
      <w:sz w:val="20"/>
    </w:rPr>
  </w:style>
  <w:style w:type="character" w:customStyle="1" w:styleId="WW8Num25z2">
    <w:name w:val="WW8Num25z2"/>
    <w:rsid w:val="00354034"/>
    <w:rPr>
      <w:rFonts w:ascii="Wingdings" w:hAnsi="Wingdings" w:cs="Wingdings"/>
      <w:sz w:val="20"/>
    </w:rPr>
  </w:style>
  <w:style w:type="character" w:customStyle="1" w:styleId="WW8Num26z0">
    <w:name w:val="WW8Num26z0"/>
    <w:rsid w:val="00354034"/>
    <w:rPr>
      <w:rFonts w:ascii="Symbol" w:hAnsi="Symbol" w:cs="Symbol"/>
      <w:sz w:val="20"/>
    </w:rPr>
  </w:style>
  <w:style w:type="character" w:customStyle="1" w:styleId="WW8Num26z1">
    <w:name w:val="WW8Num26z1"/>
    <w:rsid w:val="00354034"/>
    <w:rPr>
      <w:rFonts w:ascii="Courier New" w:hAnsi="Courier New" w:cs="Courier New"/>
      <w:sz w:val="20"/>
    </w:rPr>
  </w:style>
  <w:style w:type="character" w:customStyle="1" w:styleId="WW8Num26z2">
    <w:name w:val="WW8Num26z2"/>
    <w:rsid w:val="00354034"/>
    <w:rPr>
      <w:rFonts w:ascii="Wingdings" w:hAnsi="Wingdings" w:cs="Wingdings"/>
      <w:sz w:val="20"/>
    </w:rPr>
  </w:style>
  <w:style w:type="character" w:customStyle="1" w:styleId="WW8Num27z0">
    <w:name w:val="WW8Num27z0"/>
    <w:rsid w:val="00354034"/>
    <w:rPr>
      <w:rFonts w:ascii="Symbol" w:hAnsi="Symbol" w:cs="Symbol"/>
      <w:sz w:val="20"/>
    </w:rPr>
  </w:style>
  <w:style w:type="character" w:customStyle="1" w:styleId="WW8Num27z1">
    <w:name w:val="WW8Num27z1"/>
    <w:rsid w:val="00354034"/>
    <w:rPr>
      <w:rFonts w:ascii="Courier New" w:hAnsi="Courier New" w:cs="Courier New"/>
      <w:sz w:val="20"/>
    </w:rPr>
  </w:style>
  <w:style w:type="character" w:customStyle="1" w:styleId="WW8Num27z2">
    <w:name w:val="WW8Num27z2"/>
    <w:rsid w:val="00354034"/>
    <w:rPr>
      <w:rFonts w:ascii="Wingdings" w:hAnsi="Wingdings" w:cs="Wingdings"/>
      <w:sz w:val="20"/>
    </w:rPr>
  </w:style>
  <w:style w:type="character" w:customStyle="1" w:styleId="WW8Num28z0">
    <w:name w:val="WW8Num28z0"/>
    <w:rsid w:val="00354034"/>
    <w:rPr>
      <w:rFonts w:ascii="Times New Roman" w:hAnsi="Times New Roman" w:cs="Times New Roman"/>
      <w:color w:val="000000"/>
    </w:rPr>
  </w:style>
  <w:style w:type="character" w:customStyle="1" w:styleId="WW8Num28z1">
    <w:name w:val="WW8Num28z1"/>
    <w:rsid w:val="00354034"/>
    <w:rPr>
      <w:rFonts w:ascii="Courier New" w:hAnsi="Courier New" w:cs="Symbol"/>
    </w:rPr>
  </w:style>
  <w:style w:type="character" w:customStyle="1" w:styleId="WW8Num28z2">
    <w:name w:val="WW8Num28z2"/>
    <w:rsid w:val="00354034"/>
    <w:rPr>
      <w:rFonts w:ascii="Wingdings" w:hAnsi="Wingdings" w:cs="Wingdings"/>
    </w:rPr>
  </w:style>
  <w:style w:type="character" w:customStyle="1" w:styleId="WW8Num28z3">
    <w:name w:val="WW8Num28z3"/>
    <w:rsid w:val="00354034"/>
    <w:rPr>
      <w:rFonts w:ascii="Symbol" w:hAnsi="Symbol" w:cs="Symbol"/>
    </w:rPr>
  </w:style>
  <w:style w:type="character" w:customStyle="1" w:styleId="WW8Num29z0">
    <w:name w:val="WW8Num29z0"/>
    <w:rsid w:val="00354034"/>
    <w:rPr>
      <w:b/>
    </w:rPr>
  </w:style>
  <w:style w:type="character" w:customStyle="1" w:styleId="WW8Num30z0">
    <w:name w:val="WW8Num30z0"/>
    <w:rsid w:val="00354034"/>
    <w:rPr>
      <w:rFonts w:ascii="Symbol" w:hAnsi="Symbol" w:cs="Symbol"/>
    </w:rPr>
  </w:style>
  <w:style w:type="character" w:customStyle="1" w:styleId="WW8Num30z1">
    <w:name w:val="WW8Num30z1"/>
    <w:rsid w:val="00354034"/>
    <w:rPr>
      <w:rFonts w:ascii="Courier New" w:hAnsi="Courier New" w:cs="Courier New"/>
    </w:rPr>
  </w:style>
  <w:style w:type="character" w:customStyle="1" w:styleId="WW8Num30z2">
    <w:name w:val="WW8Num30z2"/>
    <w:rsid w:val="00354034"/>
    <w:rPr>
      <w:rFonts w:ascii="Wingdings" w:hAnsi="Wingdings" w:cs="Wingdings"/>
    </w:rPr>
  </w:style>
  <w:style w:type="character" w:customStyle="1" w:styleId="WW8Num31z0">
    <w:name w:val="WW8Num31z0"/>
    <w:rsid w:val="00354034"/>
  </w:style>
  <w:style w:type="character" w:customStyle="1" w:styleId="WW8Num31z1">
    <w:name w:val="WW8Num31z1"/>
    <w:rsid w:val="00354034"/>
  </w:style>
  <w:style w:type="character" w:customStyle="1" w:styleId="WW8Num31z2">
    <w:name w:val="WW8Num31z2"/>
    <w:rsid w:val="00354034"/>
  </w:style>
  <w:style w:type="character" w:customStyle="1" w:styleId="WW8Num31z3">
    <w:name w:val="WW8Num31z3"/>
    <w:rsid w:val="00354034"/>
  </w:style>
  <w:style w:type="character" w:customStyle="1" w:styleId="WW8Num31z4">
    <w:name w:val="WW8Num31z4"/>
    <w:rsid w:val="00354034"/>
  </w:style>
  <w:style w:type="character" w:customStyle="1" w:styleId="WW8Num31z5">
    <w:name w:val="WW8Num31z5"/>
    <w:rsid w:val="00354034"/>
  </w:style>
  <w:style w:type="character" w:customStyle="1" w:styleId="WW8Num31z6">
    <w:name w:val="WW8Num31z6"/>
    <w:rsid w:val="00354034"/>
  </w:style>
  <w:style w:type="character" w:customStyle="1" w:styleId="WW8Num31z7">
    <w:name w:val="WW8Num31z7"/>
    <w:rsid w:val="00354034"/>
  </w:style>
  <w:style w:type="character" w:customStyle="1" w:styleId="WW8Num31z8">
    <w:name w:val="WW8Num31z8"/>
    <w:rsid w:val="00354034"/>
  </w:style>
  <w:style w:type="character" w:customStyle="1" w:styleId="WW8Num32z0">
    <w:name w:val="WW8Num32z0"/>
    <w:rsid w:val="00354034"/>
  </w:style>
  <w:style w:type="character" w:customStyle="1" w:styleId="WW8Num32z1">
    <w:name w:val="WW8Num32z1"/>
    <w:rsid w:val="00354034"/>
  </w:style>
  <w:style w:type="character" w:customStyle="1" w:styleId="WW8Num32z2">
    <w:name w:val="WW8Num32z2"/>
    <w:rsid w:val="00354034"/>
  </w:style>
  <w:style w:type="character" w:customStyle="1" w:styleId="WW8Num32z3">
    <w:name w:val="WW8Num32z3"/>
    <w:rsid w:val="00354034"/>
  </w:style>
  <w:style w:type="character" w:customStyle="1" w:styleId="WW8Num32z4">
    <w:name w:val="WW8Num32z4"/>
    <w:rsid w:val="00354034"/>
  </w:style>
  <w:style w:type="character" w:customStyle="1" w:styleId="WW8Num32z5">
    <w:name w:val="WW8Num32z5"/>
    <w:rsid w:val="00354034"/>
  </w:style>
  <w:style w:type="character" w:customStyle="1" w:styleId="WW8Num32z6">
    <w:name w:val="WW8Num32z6"/>
    <w:rsid w:val="00354034"/>
  </w:style>
  <w:style w:type="character" w:customStyle="1" w:styleId="WW8Num32z7">
    <w:name w:val="WW8Num32z7"/>
    <w:rsid w:val="00354034"/>
  </w:style>
  <w:style w:type="character" w:customStyle="1" w:styleId="WW8Num32z8">
    <w:name w:val="WW8Num32z8"/>
    <w:rsid w:val="00354034"/>
  </w:style>
  <w:style w:type="character" w:customStyle="1" w:styleId="WW8Num33z0">
    <w:name w:val="WW8Num33z0"/>
    <w:rsid w:val="00354034"/>
  </w:style>
  <w:style w:type="character" w:customStyle="1" w:styleId="WW8Num33z1">
    <w:name w:val="WW8Num33z1"/>
    <w:rsid w:val="00354034"/>
  </w:style>
  <w:style w:type="character" w:customStyle="1" w:styleId="WW8Num33z2">
    <w:name w:val="WW8Num33z2"/>
    <w:rsid w:val="00354034"/>
  </w:style>
  <w:style w:type="character" w:customStyle="1" w:styleId="WW8Num33z3">
    <w:name w:val="WW8Num33z3"/>
    <w:rsid w:val="00354034"/>
  </w:style>
  <w:style w:type="character" w:customStyle="1" w:styleId="WW8Num33z4">
    <w:name w:val="WW8Num33z4"/>
    <w:rsid w:val="00354034"/>
  </w:style>
  <w:style w:type="character" w:customStyle="1" w:styleId="WW8Num33z5">
    <w:name w:val="WW8Num33z5"/>
    <w:rsid w:val="00354034"/>
  </w:style>
  <w:style w:type="character" w:customStyle="1" w:styleId="WW8Num33z6">
    <w:name w:val="WW8Num33z6"/>
    <w:rsid w:val="00354034"/>
  </w:style>
  <w:style w:type="character" w:customStyle="1" w:styleId="WW8Num33z7">
    <w:name w:val="WW8Num33z7"/>
    <w:rsid w:val="00354034"/>
  </w:style>
  <w:style w:type="character" w:customStyle="1" w:styleId="WW8Num33z8">
    <w:name w:val="WW8Num33z8"/>
    <w:rsid w:val="00354034"/>
  </w:style>
  <w:style w:type="character" w:customStyle="1" w:styleId="WW8Num34z0">
    <w:name w:val="WW8Num34z0"/>
    <w:rsid w:val="00354034"/>
  </w:style>
  <w:style w:type="character" w:customStyle="1" w:styleId="WW8Num34z1">
    <w:name w:val="WW8Num34z1"/>
    <w:rsid w:val="00354034"/>
    <w:rPr>
      <w:b/>
    </w:rPr>
  </w:style>
  <w:style w:type="character" w:customStyle="1" w:styleId="WW8Num34z2">
    <w:name w:val="WW8Num34z2"/>
    <w:rsid w:val="00354034"/>
  </w:style>
  <w:style w:type="character" w:customStyle="1" w:styleId="WW8Num34z3">
    <w:name w:val="WW8Num34z3"/>
    <w:rsid w:val="00354034"/>
  </w:style>
  <w:style w:type="character" w:customStyle="1" w:styleId="WW8Num34z4">
    <w:name w:val="WW8Num34z4"/>
    <w:rsid w:val="00354034"/>
  </w:style>
  <w:style w:type="character" w:customStyle="1" w:styleId="WW8Num34z5">
    <w:name w:val="WW8Num34z5"/>
    <w:rsid w:val="00354034"/>
  </w:style>
  <w:style w:type="character" w:customStyle="1" w:styleId="WW8Num34z6">
    <w:name w:val="WW8Num34z6"/>
    <w:rsid w:val="00354034"/>
  </w:style>
  <w:style w:type="character" w:customStyle="1" w:styleId="WW8Num34z7">
    <w:name w:val="WW8Num34z7"/>
    <w:rsid w:val="00354034"/>
  </w:style>
  <w:style w:type="character" w:customStyle="1" w:styleId="WW8Num34z8">
    <w:name w:val="WW8Num34z8"/>
    <w:rsid w:val="00354034"/>
  </w:style>
  <w:style w:type="character" w:customStyle="1" w:styleId="WW8Num35z0">
    <w:name w:val="WW8Num35z0"/>
    <w:rsid w:val="00354034"/>
    <w:rPr>
      <w:b/>
    </w:rPr>
  </w:style>
  <w:style w:type="character" w:customStyle="1" w:styleId="WW8Num35z1">
    <w:name w:val="WW8Num35z1"/>
    <w:rsid w:val="00354034"/>
  </w:style>
  <w:style w:type="character" w:customStyle="1" w:styleId="WW8Num35z2">
    <w:name w:val="WW8Num35z2"/>
    <w:rsid w:val="00354034"/>
  </w:style>
  <w:style w:type="character" w:customStyle="1" w:styleId="WW8Num35z3">
    <w:name w:val="WW8Num35z3"/>
    <w:rsid w:val="00354034"/>
  </w:style>
  <w:style w:type="character" w:customStyle="1" w:styleId="WW8Num35z4">
    <w:name w:val="WW8Num35z4"/>
    <w:rsid w:val="00354034"/>
  </w:style>
  <w:style w:type="character" w:customStyle="1" w:styleId="WW8Num35z5">
    <w:name w:val="WW8Num35z5"/>
    <w:rsid w:val="00354034"/>
  </w:style>
  <w:style w:type="character" w:customStyle="1" w:styleId="WW8Num35z6">
    <w:name w:val="WW8Num35z6"/>
    <w:rsid w:val="00354034"/>
  </w:style>
  <w:style w:type="character" w:customStyle="1" w:styleId="WW8Num35z7">
    <w:name w:val="WW8Num35z7"/>
    <w:rsid w:val="00354034"/>
  </w:style>
  <w:style w:type="character" w:customStyle="1" w:styleId="WW8Num35z8">
    <w:name w:val="WW8Num35z8"/>
    <w:rsid w:val="00354034"/>
  </w:style>
  <w:style w:type="character" w:customStyle="1" w:styleId="WW8Num36z0">
    <w:name w:val="WW8Num36z0"/>
    <w:rsid w:val="00354034"/>
  </w:style>
  <w:style w:type="character" w:customStyle="1" w:styleId="WW8Num36z1">
    <w:name w:val="WW8Num36z1"/>
    <w:rsid w:val="00354034"/>
    <w:rPr>
      <w:rFonts w:ascii="Symbol" w:hAnsi="Symbol" w:cs="Symbol"/>
    </w:rPr>
  </w:style>
  <w:style w:type="character" w:customStyle="1" w:styleId="WW8Num36z2">
    <w:name w:val="WW8Num36z2"/>
    <w:rsid w:val="00354034"/>
  </w:style>
  <w:style w:type="character" w:customStyle="1" w:styleId="WW8Num36z3">
    <w:name w:val="WW8Num36z3"/>
    <w:rsid w:val="00354034"/>
  </w:style>
  <w:style w:type="character" w:customStyle="1" w:styleId="WW8Num36z4">
    <w:name w:val="WW8Num36z4"/>
    <w:rsid w:val="00354034"/>
  </w:style>
  <w:style w:type="character" w:customStyle="1" w:styleId="WW8Num36z5">
    <w:name w:val="WW8Num36z5"/>
    <w:rsid w:val="00354034"/>
  </w:style>
  <w:style w:type="character" w:customStyle="1" w:styleId="WW8Num36z6">
    <w:name w:val="WW8Num36z6"/>
    <w:rsid w:val="00354034"/>
  </w:style>
  <w:style w:type="character" w:customStyle="1" w:styleId="WW8Num36z7">
    <w:name w:val="WW8Num36z7"/>
    <w:rsid w:val="00354034"/>
  </w:style>
  <w:style w:type="character" w:customStyle="1" w:styleId="WW8Num36z8">
    <w:name w:val="WW8Num36z8"/>
    <w:rsid w:val="00354034"/>
  </w:style>
  <w:style w:type="character" w:customStyle="1" w:styleId="WW8NumSt33z0">
    <w:name w:val="WW8NumSt33z0"/>
    <w:rsid w:val="00354034"/>
    <w:rPr>
      <w:b w:val="0"/>
      <w:sz w:val="28"/>
      <w:szCs w:val="28"/>
    </w:rPr>
  </w:style>
  <w:style w:type="character" w:customStyle="1" w:styleId="9">
    <w:name w:val="Основной шрифт абзаца9"/>
    <w:rsid w:val="00354034"/>
  </w:style>
  <w:style w:type="character" w:customStyle="1" w:styleId="Absatz-Standardschriftart">
    <w:name w:val="Absatz-Standardschriftart"/>
    <w:rsid w:val="00354034"/>
  </w:style>
  <w:style w:type="character" w:customStyle="1" w:styleId="8">
    <w:name w:val="Основной шрифт абзаца8"/>
    <w:rsid w:val="00354034"/>
  </w:style>
  <w:style w:type="character" w:customStyle="1" w:styleId="WW8Num1zfalse">
    <w:name w:val="WW8Num1zfalse"/>
    <w:rsid w:val="00354034"/>
  </w:style>
  <w:style w:type="character" w:customStyle="1" w:styleId="WW8Num1ztrue">
    <w:name w:val="WW8Num1ztrue"/>
    <w:rsid w:val="00354034"/>
  </w:style>
  <w:style w:type="character" w:customStyle="1" w:styleId="WW-WW8Num1ztrue">
    <w:name w:val="WW-WW8Num1ztrue"/>
    <w:rsid w:val="00354034"/>
  </w:style>
  <w:style w:type="character" w:customStyle="1" w:styleId="WW-WW8Num1ztrue1">
    <w:name w:val="WW-WW8Num1ztrue1"/>
    <w:rsid w:val="00354034"/>
  </w:style>
  <w:style w:type="character" w:customStyle="1" w:styleId="WW-WW8Num1ztrue12">
    <w:name w:val="WW-WW8Num1ztrue12"/>
    <w:rsid w:val="00354034"/>
  </w:style>
  <w:style w:type="character" w:customStyle="1" w:styleId="WW-WW8Num1ztrue123">
    <w:name w:val="WW-WW8Num1ztrue123"/>
    <w:rsid w:val="00354034"/>
  </w:style>
  <w:style w:type="character" w:customStyle="1" w:styleId="WW-WW8Num1ztrue1234">
    <w:name w:val="WW-WW8Num1ztrue1234"/>
    <w:rsid w:val="00354034"/>
  </w:style>
  <w:style w:type="character" w:customStyle="1" w:styleId="WW-WW8Num1ztrue12345">
    <w:name w:val="WW-WW8Num1ztrue12345"/>
    <w:rsid w:val="00354034"/>
  </w:style>
  <w:style w:type="character" w:customStyle="1" w:styleId="WW-WW8Num1ztrue123456">
    <w:name w:val="WW-WW8Num1ztrue123456"/>
    <w:rsid w:val="00354034"/>
  </w:style>
  <w:style w:type="character" w:customStyle="1" w:styleId="WW8Num2zfalse">
    <w:name w:val="WW8Num2zfalse"/>
    <w:rsid w:val="00354034"/>
    <w:rPr>
      <w:b/>
    </w:rPr>
  </w:style>
  <w:style w:type="character" w:customStyle="1" w:styleId="WW8Num2ztrue">
    <w:name w:val="WW8Num2ztrue"/>
    <w:rsid w:val="00354034"/>
  </w:style>
  <w:style w:type="character" w:customStyle="1" w:styleId="WW-WW8Num2ztrue">
    <w:name w:val="WW-WW8Num2ztrue"/>
    <w:rsid w:val="00354034"/>
  </w:style>
  <w:style w:type="character" w:customStyle="1" w:styleId="WW-WW8Num2ztrue1">
    <w:name w:val="WW-WW8Num2ztrue1"/>
    <w:rsid w:val="00354034"/>
  </w:style>
  <w:style w:type="character" w:customStyle="1" w:styleId="WW-WW8Num2ztrue12">
    <w:name w:val="WW-WW8Num2ztrue12"/>
    <w:rsid w:val="00354034"/>
  </w:style>
  <w:style w:type="character" w:customStyle="1" w:styleId="WW-WW8Num2ztrue123">
    <w:name w:val="WW-WW8Num2ztrue123"/>
    <w:rsid w:val="00354034"/>
  </w:style>
  <w:style w:type="character" w:customStyle="1" w:styleId="WW-WW8Num2ztrue1234">
    <w:name w:val="WW-WW8Num2ztrue1234"/>
    <w:rsid w:val="00354034"/>
  </w:style>
  <w:style w:type="character" w:customStyle="1" w:styleId="WW-WW8Num2ztrue12345">
    <w:name w:val="WW-WW8Num2ztrue12345"/>
    <w:rsid w:val="00354034"/>
  </w:style>
  <w:style w:type="character" w:customStyle="1" w:styleId="WW-WW8Num2ztrue123456">
    <w:name w:val="WW-WW8Num2ztrue123456"/>
    <w:rsid w:val="00354034"/>
  </w:style>
  <w:style w:type="character" w:customStyle="1" w:styleId="WW8Num5ztrue">
    <w:name w:val="WW8Num5ztrue"/>
    <w:rsid w:val="00354034"/>
  </w:style>
  <w:style w:type="character" w:customStyle="1" w:styleId="WW-WW8Num5ztrue">
    <w:name w:val="WW-WW8Num5ztrue"/>
    <w:rsid w:val="00354034"/>
  </w:style>
  <w:style w:type="character" w:customStyle="1" w:styleId="WW-WW8Num5ztrue1">
    <w:name w:val="WW-WW8Num5ztrue1"/>
    <w:rsid w:val="00354034"/>
  </w:style>
  <w:style w:type="character" w:customStyle="1" w:styleId="WW-WW8Num5ztrue12">
    <w:name w:val="WW-WW8Num5ztrue12"/>
    <w:rsid w:val="00354034"/>
  </w:style>
  <w:style w:type="character" w:customStyle="1" w:styleId="WW-WW8Num5ztrue123">
    <w:name w:val="WW-WW8Num5ztrue123"/>
    <w:rsid w:val="00354034"/>
  </w:style>
  <w:style w:type="character" w:customStyle="1" w:styleId="WW-WW8Num5ztrue1234">
    <w:name w:val="WW-WW8Num5ztrue1234"/>
    <w:rsid w:val="00354034"/>
  </w:style>
  <w:style w:type="character" w:customStyle="1" w:styleId="WW-WW8Num5ztrue12345">
    <w:name w:val="WW-WW8Num5ztrue12345"/>
    <w:rsid w:val="00354034"/>
  </w:style>
  <w:style w:type="character" w:customStyle="1" w:styleId="WW-WW8Num5ztrue123456">
    <w:name w:val="WW-WW8Num5ztrue123456"/>
    <w:rsid w:val="00354034"/>
  </w:style>
  <w:style w:type="character" w:customStyle="1" w:styleId="WW8Num6ztrue">
    <w:name w:val="WW8Num6ztrue"/>
    <w:rsid w:val="00354034"/>
  </w:style>
  <w:style w:type="character" w:customStyle="1" w:styleId="WW-WW8Num6ztrue">
    <w:name w:val="WW-WW8Num6ztrue"/>
    <w:rsid w:val="00354034"/>
  </w:style>
  <w:style w:type="character" w:customStyle="1" w:styleId="WW-WW8Num6ztrue1">
    <w:name w:val="WW-WW8Num6ztrue1"/>
    <w:rsid w:val="00354034"/>
  </w:style>
  <w:style w:type="character" w:customStyle="1" w:styleId="WW-WW8Num6ztrue12">
    <w:name w:val="WW-WW8Num6ztrue12"/>
    <w:rsid w:val="00354034"/>
  </w:style>
  <w:style w:type="character" w:customStyle="1" w:styleId="WW-WW8Num6ztrue123">
    <w:name w:val="WW-WW8Num6ztrue123"/>
    <w:rsid w:val="00354034"/>
  </w:style>
  <w:style w:type="character" w:customStyle="1" w:styleId="WW-WW8Num6ztrue1234">
    <w:name w:val="WW-WW8Num6ztrue1234"/>
    <w:rsid w:val="00354034"/>
  </w:style>
  <w:style w:type="character" w:customStyle="1" w:styleId="WW-WW8Num6ztrue12345">
    <w:name w:val="WW-WW8Num6ztrue12345"/>
    <w:rsid w:val="00354034"/>
  </w:style>
  <w:style w:type="character" w:customStyle="1" w:styleId="WW-WW8Num6ztrue123456">
    <w:name w:val="WW-WW8Num6ztrue123456"/>
    <w:rsid w:val="00354034"/>
  </w:style>
  <w:style w:type="character" w:customStyle="1" w:styleId="WW8Num7ztrue">
    <w:name w:val="WW8Num7ztrue"/>
    <w:rsid w:val="00354034"/>
  </w:style>
  <w:style w:type="character" w:customStyle="1" w:styleId="WW-WW8Num7ztrue">
    <w:name w:val="WW-WW8Num7ztrue"/>
    <w:rsid w:val="00354034"/>
  </w:style>
  <w:style w:type="character" w:customStyle="1" w:styleId="WW-WW8Num7ztrue1">
    <w:name w:val="WW-WW8Num7ztrue1"/>
    <w:rsid w:val="00354034"/>
  </w:style>
  <w:style w:type="character" w:customStyle="1" w:styleId="WW-WW8Num7ztrue12">
    <w:name w:val="WW-WW8Num7ztrue12"/>
    <w:rsid w:val="00354034"/>
  </w:style>
  <w:style w:type="character" w:customStyle="1" w:styleId="WW-WW8Num7ztrue123">
    <w:name w:val="WW-WW8Num7ztrue123"/>
    <w:rsid w:val="00354034"/>
  </w:style>
  <w:style w:type="character" w:customStyle="1" w:styleId="WW-WW8Num7ztrue1234">
    <w:name w:val="WW-WW8Num7ztrue1234"/>
    <w:rsid w:val="00354034"/>
  </w:style>
  <w:style w:type="character" w:customStyle="1" w:styleId="WW-WW8Num7ztrue12345">
    <w:name w:val="WW-WW8Num7ztrue12345"/>
    <w:rsid w:val="00354034"/>
  </w:style>
  <w:style w:type="character" w:customStyle="1" w:styleId="WW-WW8Num7ztrue123456">
    <w:name w:val="WW-WW8Num7ztrue123456"/>
    <w:rsid w:val="00354034"/>
  </w:style>
  <w:style w:type="character" w:customStyle="1" w:styleId="WW8Num8ztrue">
    <w:name w:val="WW8Num8ztrue"/>
    <w:rsid w:val="00354034"/>
  </w:style>
  <w:style w:type="character" w:customStyle="1" w:styleId="WW-WW8Num8ztrue">
    <w:name w:val="WW-WW8Num8ztrue"/>
    <w:rsid w:val="00354034"/>
  </w:style>
  <w:style w:type="character" w:customStyle="1" w:styleId="WW-WW8Num8ztrue1">
    <w:name w:val="WW-WW8Num8ztrue1"/>
    <w:rsid w:val="00354034"/>
  </w:style>
  <w:style w:type="character" w:customStyle="1" w:styleId="WW-WW8Num8ztrue12">
    <w:name w:val="WW-WW8Num8ztrue12"/>
    <w:rsid w:val="00354034"/>
  </w:style>
  <w:style w:type="character" w:customStyle="1" w:styleId="WW-WW8Num8ztrue123">
    <w:name w:val="WW-WW8Num8ztrue123"/>
    <w:rsid w:val="00354034"/>
  </w:style>
  <w:style w:type="character" w:customStyle="1" w:styleId="WW-WW8Num8ztrue1234">
    <w:name w:val="WW-WW8Num8ztrue1234"/>
    <w:rsid w:val="00354034"/>
  </w:style>
  <w:style w:type="character" w:customStyle="1" w:styleId="WW-WW8Num8ztrue12345">
    <w:name w:val="WW-WW8Num8ztrue12345"/>
    <w:rsid w:val="00354034"/>
  </w:style>
  <w:style w:type="character" w:customStyle="1" w:styleId="WW-WW8Num8ztrue123456">
    <w:name w:val="WW-WW8Num8ztrue123456"/>
    <w:rsid w:val="00354034"/>
  </w:style>
  <w:style w:type="character" w:customStyle="1" w:styleId="WW8Num9ztrue">
    <w:name w:val="WW8Num9ztrue"/>
    <w:rsid w:val="00354034"/>
  </w:style>
  <w:style w:type="character" w:customStyle="1" w:styleId="WW-WW8Num9ztrue">
    <w:name w:val="WW-WW8Num9ztrue"/>
    <w:rsid w:val="00354034"/>
  </w:style>
  <w:style w:type="character" w:customStyle="1" w:styleId="WW-WW8Num9ztrue1">
    <w:name w:val="WW-WW8Num9ztrue1"/>
    <w:rsid w:val="00354034"/>
  </w:style>
  <w:style w:type="character" w:customStyle="1" w:styleId="WW-WW8Num9ztrue12">
    <w:name w:val="WW-WW8Num9ztrue12"/>
    <w:rsid w:val="00354034"/>
  </w:style>
  <w:style w:type="character" w:customStyle="1" w:styleId="WW-WW8Num9ztrue123">
    <w:name w:val="WW-WW8Num9ztrue123"/>
    <w:rsid w:val="00354034"/>
  </w:style>
  <w:style w:type="character" w:customStyle="1" w:styleId="WW-WW8Num9ztrue1234">
    <w:name w:val="WW-WW8Num9ztrue1234"/>
    <w:rsid w:val="00354034"/>
  </w:style>
  <w:style w:type="character" w:customStyle="1" w:styleId="WW-WW8Num9ztrue12345">
    <w:name w:val="WW-WW8Num9ztrue12345"/>
    <w:rsid w:val="00354034"/>
  </w:style>
  <w:style w:type="character" w:customStyle="1" w:styleId="WW-WW8Num9ztrue123456">
    <w:name w:val="WW-WW8Num9ztrue123456"/>
    <w:rsid w:val="00354034"/>
  </w:style>
  <w:style w:type="character" w:customStyle="1" w:styleId="WW8Num10zfalse">
    <w:name w:val="WW8Num10zfalse"/>
    <w:rsid w:val="00354034"/>
  </w:style>
  <w:style w:type="character" w:customStyle="1" w:styleId="WW8Num10ztrue">
    <w:name w:val="WW8Num10ztrue"/>
    <w:rsid w:val="00354034"/>
  </w:style>
  <w:style w:type="character" w:customStyle="1" w:styleId="WW-WW8Num10ztrue">
    <w:name w:val="WW-WW8Num10ztrue"/>
    <w:rsid w:val="00354034"/>
  </w:style>
  <w:style w:type="character" w:customStyle="1" w:styleId="WW-WW8Num10ztrue1">
    <w:name w:val="WW-WW8Num10ztrue1"/>
    <w:rsid w:val="00354034"/>
  </w:style>
  <w:style w:type="character" w:customStyle="1" w:styleId="WW-WW8Num10ztrue12">
    <w:name w:val="WW-WW8Num10ztrue12"/>
    <w:rsid w:val="00354034"/>
  </w:style>
  <w:style w:type="character" w:customStyle="1" w:styleId="WW-WW8Num10ztrue123">
    <w:name w:val="WW-WW8Num10ztrue123"/>
    <w:rsid w:val="00354034"/>
  </w:style>
  <w:style w:type="character" w:customStyle="1" w:styleId="WW-WW8Num10ztrue1234">
    <w:name w:val="WW-WW8Num10ztrue1234"/>
    <w:rsid w:val="00354034"/>
  </w:style>
  <w:style w:type="character" w:customStyle="1" w:styleId="WW-WW8Num10ztrue12345">
    <w:name w:val="WW-WW8Num10ztrue12345"/>
    <w:rsid w:val="00354034"/>
  </w:style>
  <w:style w:type="character" w:customStyle="1" w:styleId="WW-WW8Num10ztrue123456">
    <w:name w:val="WW-WW8Num10ztrue123456"/>
    <w:rsid w:val="00354034"/>
  </w:style>
  <w:style w:type="character" w:customStyle="1" w:styleId="WW8Num11ztrue">
    <w:name w:val="WW8Num11ztrue"/>
    <w:rsid w:val="00354034"/>
  </w:style>
  <w:style w:type="character" w:customStyle="1" w:styleId="WW-WW8Num11ztrue">
    <w:name w:val="WW-WW8Num11ztrue"/>
    <w:rsid w:val="00354034"/>
  </w:style>
  <w:style w:type="character" w:customStyle="1" w:styleId="WW-WW8Num11ztrue1">
    <w:name w:val="WW-WW8Num11ztrue1"/>
    <w:rsid w:val="00354034"/>
  </w:style>
  <w:style w:type="character" w:customStyle="1" w:styleId="WW-WW8Num11ztrue12">
    <w:name w:val="WW-WW8Num11ztrue12"/>
    <w:rsid w:val="00354034"/>
  </w:style>
  <w:style w:type="character" w:customStyle="1" w:styleId="WW-WW8Num11ztrue123">
    <w:name w:val="WW-WW8Num11ztrue123"/>
    <w:rsid w:val="00354034"/>
  </w:style>
  <w:style w:type="character" w:customStyle="1" w:styleId="WW-WW8Num11ztrue1234">
    <w:name w:val="WW-WW8Num11ztrue1234"/>
    <w:rsid w:val="00354034"/>
  </w:style>
  <w:style w:type="character" w:customStyle="1" w:styleId="WW-WW8Num11ztrue12345">
    <w:name w:val="WW-WW8Num11ztrue12345"/>
    <w:rsid w:val="00354034"/>
  </w:style>
  <w:style w:type="character" w:customStyle="1" w:styleId="WW-WW8Num11ztrue123456">
    <w:name w:val="WW-WW8Num11ztrue123456"/>
    <w:rsid w:val="00354034"/>
  </w:style>
  <w:style w:type="character" w:customStyle="1" w:styleId="WW8Num12ztrue">
    <w:name w:val="WW8Num12ztrue"/>
    <w:rsid w:val="00354034"/>
  </w:style>
  <w:style w:type="character" w:customStyle="1" w:styleId="WW-WW8Num12ztrue">
    <w:name w:val="WW-WW8Num12ztrue"/>
    <w:rsid w:val="00354034"/>
  </w:style>
  <w:style w:type="character" w:customStyle="1" w:styleId="WW-WW8Num12ztrue1">
    <w:name w:val="WW-WW8Num12ztrue1"/>
    <w:rsid w:val="00354034"/>
  </w:style>
  <w:style w:type="character" w:customStyle="1" w:styleId="WW-WW8Num12ztrue12">
    <w:name w:val="WW-WW8Num12ztrue12"/>
    <w:rsid w:val="00354034"/>
  </w:style>
  <w:style w:type="character" w:customStyle="1" w:styleId="WW-WW8Num12ztrue123">
    <w:name w:val="WW-WW8Num12ztrue123"/>
    <w:rsid w:val="00354034"/>
  </w:style>
  <w:style w:type="character" w:customStyle="1" w:styleId="WW-WW8Num12ztrue1234">
    <w:name w:val="WW-WW8Num12ztrue1234"/>
    <w:rsid w:val="00354034"/>
  </w:style>
  <w:style w:type="character" w:customStyle="1" w:styleId="WW-WW8Num12ztrue12345">
    <w:name w:val="WW-WW8Num12ztrue12345"/>
    <w:rsid w:val="00354034"/>
  </w:style>
  <w:style w:type="character" w:customStyle="1" w:styleId="WW-WW8Num12ztrue123456">
    <w:name w:val="WW-WW8Num12ztrue123456"/>
    <w:rsid w:val="00354034"/>
  </w:style>
  <w:style w:type="character" w:customStyle="1" w:styleId="7">
    <w:name w:val="Основной шрифт абзаца7"/>
    <w:rsid w:val="00354034"/>
  </w:style>
  <w:style w:type="character" w:customStyle="1" w:styleId="6">
    <w:name w:val="Основной шрифт абзаца6"/>
    <w:rsid w:val="00354034"/>
  </w:style>
  <w:style w:type="character" w:customStyle="1" w:styleId="5">
    <w:name w:val="Основной шрифт абзаца5"/>
    <w:rsid w:val="00354034"/>
  </w:style>
  <w:style w:type="character" w:customStyle="1" w:styleId="WW-Absatz-Standardschriftart">
    <w:name w:val="WW-Absatz-Standardschriftart"/>
    <w:rsid w:val="00354034"/>
  </w:style>
  <w:style w:type="character" w:customStyle="1" w:styleId="4">
    <w:name w:val="Основной шрифт абзаца4"/>
    <w:rsid w:val="00354034"/>
  </w:style>
  <w:style w:type="character" w:customStyle="1" w:styleId="3">
    <w:name w:val="Основной шрифт абзаца3"/>
    <w:rsid w:val="00354034"/>
  </w:style>
  <w:style w:type="character" w:customStyle="1" w:styleId="22">
    <w:name w:val="Основной шрифт абзаца2"/>
    <w:rsid w:val="00354034"/>
  </w:style>
  <w:style w:type="character" w:customStyle="1" w:styleId="WW-Absatz-Standardschriftart1">
    <w:name w:val="WW-Absatz-Standardschriftart1"/>
    <w:rsid w:val="00354034"/>
  </w:style>
  <w:style w:type="character" w:customStyle="1" w:styleId="WW-Absatz-Standardschriftart11">
    <w:name w:val="WW-Absatz-Standardschriftart11"/>
    <w:rsid w:val="00354034"/>
  </w:style>
  <w:style w:type="character" w:customStyle="1" w:styleId="11">
    <w:name w:val="Основной шрифт абзаца1"/>
    <w:rsid w:val="00354034"/>
  </w:style>
  <w:style w:type="character" w:styleId="a4">
    <w:name w:val="Hyperlink"/>
    <w:rsid w:val="00354034"/>
    <w:rPr>
      <w:color w:val="000080"/>
      <w:u w:val="single"/>
    </w:rPr>
  </w:style>
  <w:style w:type="character" w:customStyle="1" w:styleId="12">
    <w:name w:val="Номер страницы1"/>
    <w:basedOn w:val="11"/>
    <w:rsid w:val="00354034"/>
  </w:style>
  <w:style w:type="character" w:customStyle="1" w:styleId="a5">
    <w:name w:val="Основной текст Знак"/>
    <w:rsid w:val="00354034"/>
    <w:rPr>
      <w:rFonts w:ascii="Times New Roman" w:eastAsia="Andale Sans UI" w:hAnsi="Times New Roman" w:cs="Times New Roman"/>
      <w:kern w:val="1"/>
      <w:sz w:val="24"/>
      <w:szCs w:val="24"/>
      <w:lang w:eastAsia="zh-CN"/>
    </w:rPr>
  </w:style>
  <w:style w:type="character" w:customStyle="1" w:styleId="a6">
    <w:name w:val="Верхний колонтитул Знак"/>
    <w:rsid w:val="00354034"/>
    <w:rPr>
      <w:rFonts w:ascii="Times New Roman" w:eastAsia="Andale Sans UI" w:hAnsi="Times New Roman" w:cs="Times New Roman"/>
      <w:kern w:val="1"/>
      <w:sz w:val="24"/>
      <w:szCs w:val="24"/>
      <w:lang w:eastAsia="zh-CN"/>
    </w:rPr>
  </w:style>
  <w:style w:type="character" w:styleId="a7">
    <w:name w:val="Emphasis"/>
    <w:qFormat/>
    <w:rsid w:val="00354034"/>
    <w:rPr>
      <w:i/>
      <w:iCs/>
    </w:rPr>
  </w:style>
  <w:style w:type="character" w:customStyle="1" w:styleId="sd-abs-pos">
    <w:name w:val="sd-abs-pos"/>
    <w:basedOn w:val="11"/>
    <w:rsid w:val="00354034"/>
  </w:style>
  <w:style w:type="character" w:customStyle="1" w:styleId="a8">
    <w:name w:val="Текст выноски Знак"/>
    <w:rsid w:val="00354034"/>
    <w:rPr>
      <w:rFonts w:ascii="Tahoma" w:eastAsia="Andale Sans UI" w:hAnsi="Tahoma" w:cs="Tahoma"/>
      <w:kern w:val="1"/>
      <w:sz w:val="16"/>
      <w:szCs w:val="16"/>
      <w:lang w:eastAsia="zh-CN"/>
    </w:rPr>
  </w:style>
  <w:style w:type="character" w:customStyle="1" w:styleId="apple-converted-space">
    <w:name w:val="apple-converted-space"/>
    <w:rsid w:val="00354034"/>
  </w:style>
  <w:style w:type="character" w:customStyle="1" w:styleId="ListLabel7">
    <w:name w:val="ListLabel 7"/>
    <w:rsid w:val="00354034"/>
    <w:rPr>
      <w:rFonts w:cs="Times New Roman"/>
    </w:rPr>
  </w:style>
  <w:style w:type="character" w:customStyle="1" w:styleId="ListLabel8">
    <w:name w:val="ListLabel 8"/>
    <w:rsid w:val="00354034"/>
    <w:rPr>
      <w:rFonts w:cs="Wingdings"/>
    </w:rPr>
  </w:style>
  <w:style w:type="character" w:customStyle="1" w:styleId="ListLabel9">
    <w:name w:val="ListLabel 9"/>
    <w:rsid w:val="00354034"/>
    <w:rPr>
      <w:rFonts w:cs="Symbol"/>
    </w:rPr>
  </w:style>
  <w:style w:type="character" w:customStyle="1" w:styleId="ListLabel10">
    <w:name w:val="ListLabel 10"/>
    <w:rsid w:val="00354034"/>
    <w:rPr>
      <w:rFonts w:cs="Courier New"/>
    </w:rPr>
  </w:style>
  <w:style w:type="character" w:customStyle="1" w:styleId="a9">
    <w:name w:val="Символ нумерации"/>
    <w:rsid w:val="00354034"/>
  </w:style>
  <w:style w:type="character" w:customStyle="1" w:styleId="aa">
    <w:name w:val="Подзаголовок Знак"/>
    <w:rsid w:val="00354034"/>
    <w:rPr>
      <w:rFonts w:ascii="Arial" w:eastAsia="Andale Sans UI" w:hAnsi="Arial" w:cs="Tahoma"/>
      <w:i/>
      <w:iCs/>
      <w:kern w:val="1"/>
      <w:sz w:val="28"/>
      <w:szCs w:val="28"/>
    </w:rPr>
  </w:style>
  <w:style w:type="character" w:customStyle="1" w:styleId="WW8Num4ztrue">
    <w:name w:val="WW8Num4ztrue"/>
    <w:rsid w:val="00354034"/>
  </w:style>
  <w:style w:type="character" w:customStyle="1" w:styleId="13">
    <w:name w:val="Основной текст Знак1"/>
    <w:rsid w:val="00354034"/>
    <w:rPr>
      <w:rFonts w:eastAsia="Andale Sans UI"/>
      <w:kern w:val="1"/>
      <w:sz w:val="24"/>
      <w:szCs w:val="24"/>
      <w:lang w:eastAsia="zh-CN"/>
    </w:rPr>
  </w:style>
  <w:style w:type="character" w:customStyle="1" w:styleId="ab">
    <w:name w:val="Основной текст_"/>
    <w:rsid w:val="00354034"/>
    <w:rPr>
      <w:sz w:val="23"/>
      <w:szCs w:val="23"/>
      <w:shd w:val="clear" w:color="auto" w:fill="FFFFFF"/>
    </w:rPr>
  </w:style>
  <w:style w:type="character" w:customStyle="1" w:styleId="14">
    <w:name w:val="Верхний колонтитул Знак1"/>
    <w:rsid w:val="00354034"/>
    <w:rPr>
      <w:rFonts w:eastAsia="Andale Sans UI"/>
      <w:kern w:val="1"/>
      <w:sz w:val="24"/>
      <w:szCs w:val="24"/>
      <w:lang w:eastAsia="zh-CN"/>
    </w:rPr>
  </w:style>
  <w:style w:type="character" w:customStyle="1" w:styleId="ac">
    <w:name w:val="Нижний колонтитул Знак"/>
    <w:rsid w:val="00354034"/>
    <w:rPr>
      <w:rFonts w:eastAsia="Andale Sans UI"/>
      <w:kern w:val="1"/>
      <w:sz w:val="24"/>
      <w:szCs w:val="24"/>
      <w:lang w:eastAsia="zh-CN"/>
    </w:rPr>
  </w:style>
  <w:style w:type="character" w:customStyle="1" w:styleId="15">
    <w:name w:val="Текст выноски Знак1"/>
    <w:rsid w:val="00354034"/>
    <w:rPr>
      <w:rFonts w:ascii="Tahoma" w:eastAsia="Andale Sans UI" w:hAnsi="Tahoma" w:cs="Tahoma"/>
      <w:kern w:val="1"/>
      <w:sz w:val="16"/>
      <w:szCs w:val="16"/>
      <w:lang w:eastAsia="zh-CN"/>
    </w:rPr>
  </w:style>
  <w:style w:type="character" w:customStyle="1" w:styleId="16">
    <w:name w:val="Подзаголовок Знак1"/>
    <w:rsid w:val="00354034"/>
    <w:rPr>
      <w:rFonts w:ascii="Arial" w:eastAsia="Andale Sans UI" w:hAnsi="Arial" w:cs="Tahoma"/>
      <w:i/>
      <w:iCs/>
      <w:kern w:val="1"/>
      <w:sz w:val="28"/>
      <w:szCs w:val="28"/>
      <w:lang w:eastAsia="zh-CN"/>
    </w:rPr>
  </w:style>
  <w:style w:type="character" w:customStyle="1" w:styleId="WW8Num4z1">
    <w:name w:val="WW8Num4z1"/>
    <w:rsid w:val="00354034"/>
    <w:rPr>
      <w:rFonts w:ascii="Symbol" w:hAnsi="Symbol" w:cs="Symbol"/>
    </w:rPr>
  </w:style>
  <w:style w:type="character" w:customStyle="1" w:styleId="WW-Absatz-Standardschriftart111">
    <w:name w:val="WW-Absatz-Standardschriftart111"/>
    <w:rsid w:val="00354034"/>
  </w:style>
  <w:style w:type="character" w:customStyle="1" w:styleId="WW-Absatz-Standardschriftart1111">
    <w:name w:val="WW-Absatz-Standardschriftart1111"/>
    <w:rsid w:val="00354034"/>
  </w:style>
  <w:style w:type="character" w:customStyle="1" w:styleId="WW-Absatz-Standardschriftart11111">
    <w:name w:val="WW-Absatz-Standardschriftart11111"/>
    <w:rsid w:val="00354034"/>
  </w:style>
  <w:style w:type="character" w:customStyle="1" w:styleId="WW-Absatz-Standardschriftart111111">
    <w:name w:val="WW-Absatz-Standardschriftart111111"/>
    <w:rsid w:val="00354034"/>
  </w:style>
  <w:style w:type="character" w:customStyle="1" w:styleId="WW-Absatz-Standardschriftart1111111">
    <w:name w:val="WW-Absatz-Standardschriftart1111111"/>
    <w:rsid w:val="00354034"/>
  </w:style>
  <w:style w:type="character" w:customStyle="1" w:styleId="WW-Absatz-Standardschriftart11111111">
    <w:name w:val="WW-Absatz-Standardschriftart11111111"/>
    <w:rsid w:val="00354034"/>
  </w:style>
  <w:style w:type="character" w:customStyle="1" w:styleId="WW-Absatz-Standardschriftart111111111">
    <w:name w:val="WW-Absatz-Standardschriftart111111111"/>
    <w:rsid w:val="00354034"/>
  </w:style>
  <w:style w:type="character" w:customStyle="1" w:styleId="WW-Absatz-Standardschriftart1111111111">
    <w:name w:val="WW-Absatz-Standardschriftart1111111111"/>
    <w:rsid w:val="00354034"/>
  </w:style>
  <w:style w:type="character" w:customStyle="1" w:styleId="WW-Absatz-Standardschriftart11111111111">
    <w:name w:val="WW-Absatz-Standardschriftart11111111111"/>
    <w:rsid w:val="00354034"/>
  </w:style>
  <w:style w:type="character" w:customStyle="1" w:styleId="WW-Absatz-Standardschriftart111111111111">
    <w:name w:val="WW-Absatz-Standardschriftart111111111111"/>
    <w:rsid w:val="00354034"/>
  </w:style>
  <w:style w:type="character" w:customStyle="1" w:styleId="WW-Absatz-Standardschriftart1111111111111">
    <w:name w:val="WW-Absatz-Standardschriftart1111111111111"/>
    <w:rsid w:val="00354034"/>
  </w:style>
  <w:style w:type="character" w:customStyle="1" w:styleId="WW-Absatz-Standardschriftart11111111111111">
    <w:name w:val="WW-Absatz-Standardschriftart11111111111111"/>
    <w:rsid w:val="00354034"/>
  </w:style>
  <w:style w:type="character" w:customStyle="1" w:styleId="WW-Absatz-Standardschriftart111111111111111">
    <w:name w:val="WW-Absatz-Standardschriftart111111111111111"/>
    <w:rsid w:val="00354034"/>
  </w:style>
  <w:style w:type="character" w:customStyle="1" w:styleId="Internetlink">
    <w:name w:val="Internet link"/>
    <w:rsid w:val="00354034"/>
    <w:rPr>
      <w:color w:val="000080"/>
      <w:u w:val="single"/>
    </w:rPr>
  </w:style>
  <w:style w:type="paragraph" w:customStyle="1" w:styleId="ad">
    <w:name w:val="Заголовок"/>
    <w:basedOn w:val="a"/>
    <w:next w:val="a0"/>
    <w:rsid w:val="00354034"/>
    <w:pPr>
      <w:keepNext/>
      <w:spacing w:before="240" w:after="120"/>
    </w:pPr>
    <w:rPr>
      <w:rFonts w:ascii="Arial" w:eastAsia="Lucida Sans Unicode" w:hAnsi="Arial" w:cs="Mangal"/>
      <w:sz w:val="28"/>
      <w:szCs w:val="28"/>
    </w:rPr>
  </w:style>
  <w:style w:type="paragraph" w:styleId="ae">
    <w:name w:val="List"/>
    <w:basedOn w:val="a0"/>
    <w:rsid w:val="00354034"/>
    <w:rPr>
      <w:rFonts w:cs="Mangal"/>
    </w:rPr>
  </w:style>
  <w:style w:type="paragraph" w:styleId="af">
    <w:name w:val="caption"/>
    <w:basedOn w:val="a"/>
    <w:qFormat/>
    <w:rsid w:val="00354034"/>
    <w:pPr>
      <w:suppressLineNumbers/>
      <w:spacing w:before="120" w:after="120"/>
    </w:pPr>
    <w:rPr>
      <w:rFonts w:cs="Mangal"/>
      <w:i/>
      <w:iCs/>
    </w:rPr>
  </w:style>
  <w:style w:type="paragraph" w:customStyle="1" w:styleId="101">
    <w:name w:val="Указатель10"/>
    <w:basedOn w:val="a"/>
    <w:rsid w:val="00354034"/>
    <w:pPr>
      <w:suppressLineNumbers/>
    </w:pPr>
    <w:rPr>
      <w:rFonts w:cs="Mangal"/>
    </w:rPr>
  </w:style>
  <w:style w:type="paragraph" w:customStyle="1" w:styleId="90">
    <w:name w:val="Название объекта9"/>
    <w:basedOn w:val="a"/>
    <w:rsid w:val="00354034"/>
    <w:pPr>
      <w:suppressLineNumbers/>
      <w:spacing w:before="120" w:after="120"/>
    </w:pPr>
    <w:rPr>
      <w:rFonts w:cs="Mangal"/>
      <w:i/>
      <w:iCs/>
    </w:rPr>
  </w:style>
  <w:style w:type="paragraph" w:customStyle="1" w:styleId="91">
    <w:name w:val="Указатель9"/>
    <w:basedOn w:val="a"/>
    <w:rsid w:val="00354034"/>
    <w:pPr>
      <w:suppressLineNumbers/>
    </w:pPr>
    <w:rPr>
      <w:rFonts w:cs="Mangal"/>
    </w:rPr>
  </w:style>
  <w:style w:type="paragraph" w:customStyle="1" w:styleId="80">
    <w:name w:val="Название объекта8"/>
    <w:basedOn w:val="a"/>
    <w:rsid w:val="00354034"/>
    <w:pPr>
      <w:suppressLineNumbers/>
      <w:spacing w:before="120" w:after="120"/>
    </w:pPr>
    <w:rPr>
      <w:rFonts w:cs="Mangal"/>
      <w:i/>
      <w:iCs/>
    </w:rPr>
  </w:style>
  <w:style w:type="paragraph" w:customStyle="1" w:styleId="81">
    <w:name w:val="Указатель8"/>
    <w:basedOn w:val="a"/>
    <w:rsid w:val="00354034"/>
    <w:pPr>
      <w:suppressLineNumbers/>
    </w:pPr>
    <w:rPr>
      <w:rFonts w:cs="Mangal"/>
    </w:rPr>
  </w:style>
  <w:style w:type="paragraph" w:customStyle="1" w:styleId="70">
    <w:name w:val="Название объекта7"/>
    <w:basedOn w:val="a"/>
    <w:rsid w:val="00354034"/>
    <w:pPr>
      <w:suppressLineNumbers/>
      <w:spacing w:before="120" w:after="120"/>
    </w:pPr>
    <w:rPr>
      <w:rFonts w:cs="Mangal"/>
      <w:i/>
      <w:iCs/>
    </w:rPr>
  </w:style>
  <w:style w:type="paragraph" w:customStyle="1" w:styleId="71">
    <w:name w:val="Указатель7"/>
    <w:basedOn w:val="a"/>
    <w:rsid w:val="00354034"/>
    <w:pPr>
      <w:suppressLineNumbers/>
    </w:pPr>
    <w:rPr>
      <w:rFonts w:cs="Mangal"/>
    </w:rPr>
  </w:style>
  <w:style w:type="paragraph" w:customStyle="1" w:styleId="60">
    <w:name w:val="Название объекта6"/>
    <w:basedOn w:val="a"/>
    <w:rsid w:val="00354034"/>
    <w:pPr>
      <w:suppressLineNumbers/>
      <w:spacing w:before="120" w:after="120"/>
    </w:pPr>
    <w:rPr>
      <w:rFonts w:cs="Mangal"/>
      <w:i/>
      <w:iCs/>
    </w:rPr>
  </w:style>
  <w:style w:type="paragraph" w:customStyle="1" w:styleId="61">
    <w:name w:val="Указатель6"/>
    <w:basedOn w:val="a"/>
    <w:rsid w:val="00354034"/>
    <w:pPr>
      <w:suppressLineNumbers/>
    </w:pPr>
    <w:rPr>
      <w:rFonts w:cs="Mangal"/>
    </w:rPr>
  </w:style>
  <w:style w:type="paragraph" w:customStyle="1" w:styleId="50">
    <w:name w:val="Название объекта5"/>
    <w:basedOn w:val="a"/>
    <w:rsid w:val="00354034"/>
    <w:pPr>
      <w:suppressLineNumbers/>
      <w:spacing w:before="120" w:after="120"/>
    </w:pPr>
    <w:rPr>
      <w:rFonts w:cs="Mangal"/>
      <w:i/>
      <w:iCs/>
    </w:rPr>
  </w:style>
  <w:style w:type="paragraph" w:customStyle="1" w:styleId="51">
    <w:name w:val="Указатель5"/>
    <w:basedOn w:val="a"/>
    <w:rsid w:val="00354034"/>
    <w:pPr>
      <w:suppressLineNumbers/>
    </w:pPr>
    <w:rPr>
      <w:rFonts w:cs="Mangal"/>
    </w:rPr>
  </w:style>
  <w:style w:type="paragraph" w:customStyle="1" w:styleId="40">
    <w:name w:val="Название объекта4"/>
    <w:basedOn w:val="a"/>
    <w:rsid w:val="00354034"/>
    <w:pPr>
      <w:suppressLineNumbers/>
      <w:spacing w:before="120" w:after="120"/>
    </w:pPr>
    <w:rPr>
      <w:rFonts w:cs="Mangal"/>
      <w:i/>
      <w:iCs/>
    </w:rPr>
  </w:style>
  <w:style w:type="paragraph" w:customStyle="1" w:styleId="41">
    <w:name w:val="Указатель4"/>
    <w:basedOn w:val="a"/>
    <w:rsid w:val="00354034"/>
    <w:pPr>
      <w:suppressLineNumbers/>
    </w:pPr>
    <w:rPr>
      <w:rFonts w:cs="Mangal"/>
    </w:rPr>
  </w:style>
  <w:style w:type="paragraph" w:customStyle="1" w:styleId="30">
    <w:name w:val="Название объекта3"/>
    <w:basedOn w:val="a"/>
    <w:rsid w:val="00354034"/>
    <w:pPr>
      <w:suppressLineNumbers/>
      <w:spacing w:before="120" w:after="120"/>
    </w:pPr>
    <w:rPr>
      <w:rFonts w:cs="Mangal"/>
      <w:i/>
      <w:iCs/>
    </w:rPr>
  </w:style>
  <w:style w:type="paragraph" w:customStyle="1" w:styleId="31">
    <w:name w:val="Указатель3"/>
    <w:basedOn w:val="a"/>
    <w:rsid w:val="00354034"/>
    <w:pPr>
      <w:suppressLineNumbers/>
    </w:pPr>
    <w:rPr>
      <w:rFonts w:cs="Mangal"/>
    </w:rPr>
  </w:style>
  <w:style w:type="paragraph" w:customStyle="1" w:styleId="23">
    <w:name w:val="Название объекта2"/>
    <w:basedOn w:val="a"/>
    <w:rsid w:val="00354034"/>
    <w:pPr>
      <w:suppressLineNumbers/>
      <w:spacing w:before="120" w:after="120"/>
    </w:pPr>
    <w:rPr>
      <w:rFonts w:cs="Mangal"/>
      <w:i/>
      <w:iCs/>
    </w:rPr>
  </w:style>
  <w:style w:type="paragraph" w:customStyle="1" w:styleId="24">
    <w:name w:val="Указатель2"/>
    <w:basedOn w:val="a"/>
    <w:rsid w:val="00354034"/>
    <w:pPr>
      <w:suppressLineNumbers/>
    </w:pPr>
    <w:rPr>
      <w:rFonts w:cs="Mangal"/>
    </w:rPr>
  </w:style>
  <w:style w:type="paragraph" w:customStyle="1" w:styleId="17">
    <w:name w:val="Название объекта1"/>
    <w:basedOn w:val="a"/>
    <w:rsid w:val="00354034"/>
    <w:pPr>
      <w:suppressLineNumbers/>
      <w:spacing w:before="120" w:after="120"/>
    </w:pPr>
    <w:rPr>
      <w:rFonts w:cs="Mangal"/>
      <w:i/>
      <w:iCs/>
    </w:rPr>
  </w:style>
  <w:style w:type="paragraph" w:customStyle="1" w:styleId="18">
    <w:name w:val="Указатель1"/>
    <w:basedOn w:val="a"/>
    <w:rsid w:val="00354034"/>
    <w:pPr>
      <w:suppressLineNumbers/>
    </w:pPr>
    <w:rPr>
      <w:rFonts w:cs="Mangal"/>
    </w:rPr>
  </w:style>
  <w:style w:type="paragraph" w:styleId="af0">
    <w:name w:val="header"/>
    <w:basedOn w:val="a"/>
    <w:link w:val="25"/>
    <w:rsid w:val="00354034"/>
    <w:pPr>
      <w:suppressLineNumbers/>
    </w:pPr>
  </w:style>
  <w:style w:type="character" w:customStyle="1" w:styleId="25">
    <w:name w:val="Верхний колонтитул Знак2"/>
    <w:basedOn w:val="a1"/>
    <w:link w:val="af0"/>
    <w:rsid w:val="00354034"/>
    <w:rPr>
      <w:rFonts w:ascii="Times New Roman" w:eastAsia="Andale Sans UI" w:hAnsi="Times New Roman" w:cs="Times New Roman"/>
      <w:kern w:val="1"/>
      <w:sz w:val="24"/>
      <w:szCs w:val="24"/>
      <w:lang w:eastAsia="zh-CN"/>
    </w:rPr>
  </w:style>
  <w:style w:type="paragraph" w:customStyle="1" w:styleId="af1">
    <w:name w:val="Словарная статья"/>
    <w:basedOn w:val="a"/>
    <w:rsid w:val="00354034"/>
    <w:pPr>
      <w:ind w:right="118"/>
      <w:jc w:val="both"/>
    </w:pPr>
    <w:rPr>
      <w:rFonts w:ascii="Arial" w:hAnsi="Arial" w:cs="Arial"/>
      <w:sz w:val="20"/>
      <w:szCs w:val="20"/>
    </w:rPr>
  </w:style>
  <w:style w:type="paragraph" w:customStyle="1" w:styleId="210">
    <w:name w:val="Основной текст с отступом 21"/>
    <w:basedOn w:val="a"/>
    <w:rsid w:val="00354034"/>
    <w:pPr>
      <w:spacing w:after="120" w:line="480" w:lineRule="auto"/>
      <w:ind w:left="283"/>
    </w:pPr>
  </w:style>
  <w:style w:type="paragraph" w:customStyle="1" w:styleId="Normal1">
    <w:name w:val="Normal1"/>
    <w:rsid w:val="00354034"/>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354034"/>
    <w:pPr>
      <w:spacing w:after="120"/>
    </w:pPr>
    <w:rPr>
      <w:sz w:val="16"/>
      <w:szCs w:val="16"/>
    </w:rPr>
  </w:style>
  <w:style w:type="paragraph" w:customStyle="1" w:styleId="311">
    <w:name w:val="Основной текст с отступом 31"/>
    <w:basedOn w:val="a"/>
    <w:rsid w:val="00354034"/>
    <w:pPr>
      <w:spacing w:after="120"/>
      <w:ind w:left="283"/>
    </w:pPr>
    <w:rPr>
      <w:sz w:val="16"/>
      <w:szCs w:val="16"/>
    </w:rPr>
  </w:style>
  <w:style w:type="paragraph" w:customStyle="1" w:styleId="Body1">
    <w:name w:val="Body 1"/>
    <w:basedOn w:val="a"/>
    <w:rsid w:val="00354034"/>
    <w:pPr>
      <w:spacing w:line="288" w:lineRule="auto"/>
      <w:ind w:left="680"/>
      <w:jc w:val="both"/>
    </w:pPr>
    <w:rPr>
      <w:rFonts w:ascii="Arial" w:hAnsi="Arial" w:cs="Arial"/>
      <w:sz w:val="20"/>
      <w:szCs w:val="20"/>
      <w:lang w:val="en-GB"/>
    </w:rPr>
  </w:style>
  <w:style w:type="paragraph" w:customStyle="1" w:styleId="af2">
    <w:name w:val="Содержимое таблицы"/>
    <w:basedOn w:val="a"/>
    <w:rsid w:val="00354034"/>
    <w:pPr>
      <w:suppressLineNumbers/>
    </w:pPr>
  </w:style>
  <w:style w:type="paragraph" w:customStyle="1" w:styleId="19">
    <w:name w:val="Цитата1"/>
    <w:basedOn w:val="a"/>
    <w:rsid w:val="00354034"/>
    <w:pPr>
      <w:shd w:val="clear" w:color="auto" w:fill="FFFFFF"/>
      <w:spacing w:line="226" w:lineRule="exact"/>
      <w:ind w:left="48" w:right="4795" w:firstLine="24"/>
    </w:pPr>
    <w:rPr>
      <w:color w:val="000000"/>
      <w:spacing w:val="6"/>
      <w:szCs w:val="20"/>
    </w:rPr>
  </w:style>
  <w:style w:type="paragraph" w:styleId="af3">
    <w:name w:val="Normal (Web)"/>
    <w:basedOn w:val="a"/>
    <w:rsid w:val="00354034"/>
    <w:pPr>
      <w:widowControl/>
      <w:suppressAutoHyphens w:val="0"/>
      <w:spacing w:before="280" w:after="119"/>
    </w:pPr>
    <w:rPr>
      <w:rFonts w:eastAsia="Times New Roman"/>
      <w:color w:val="000000"/>
    </w:rPr>
  </w:style>
  <w:style w:type="paragraph" w:customStyle="1" w:styleId="western">
    <w:name w:val="western"/>
    <w:basedOn w:val="a"/>
    <w:rsid w:val="00354034"/>
    <w:pPr>
      <w:widowControl/>
      <w:suppressAutoHyphens w:val="0"/>
      <w:spacing w:before="280" w:after="119"/>
    </w:pPr>
    <w:rPr>
      <w:rFonts w:eastAsia="Times New Roman"/>
      <w:color w:val="000000"/>
    </w:rPr>
  </w:style>
  <w:style w:type="paragraph" w:customStyle="1" w:styleId="cjk">
    <w:name w:val="cjk"/>
    <w:basedOn w:val="a"/>
    <w:rsid w:val="00354034"/>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354034"/>
    <w:pPr>
      <w:widowControl/>
      <w:suppressAutoHyphens w:val="0"/>
      <w:spacing w:before="280" w:after="119"/>
    </w:pPr>
    <w:rPr>
      <w:rFonts w:eastAsia="Times New Roman"/>
      <w:color w:val="000000"/>
    </w:rPr>
  </w:style>
  <w:style w:type="paragraph" w:customStyle="1" w:styleId="af4">
    <w:name w:val="Заголовок таблицы"/>
    <w:basedOn w:val="af2"/>
    <w:rsid w:val="00354034"/>
    <w:pPr>
      <w:jc w:val="center"/>
    </w:pPr>
    <w:rPr>
      <w:b/>
      <w:bCs/>
    </w:rPr>
  </w:style>
  <w:style w:type="paragraph" w:styleId="af5">
    <w:name w:val="footer"/>
    <w:basedOn w:val="a"/>
    <w:link w:val="1a"/>
    <w:rsid w:val="00354034"/>
    <w:pPr>
      <w:suppressLineNumbers/>
      <w:tabs>
        <w:tab w:val="center" w:pos="4819"/>
        <w:tab w:val="right" w:pos="9638"/>
      </w:tabs>
    </w:pPr>
  </w:style>
  <w:style w:type="character" w:customStyle="1" w:styleId="1a">
    <w:name w:val="Нижний колонтитул Знак1"/>
    <w:basedOn w:val="a1"/>
    <w:link w:val="af5"/>
    <w:rsid w:val="00354034"/>
    <w:rPr>
      <w:rFonts w:ascii="Times New Roman" w:eastAsia="Andale Sans UI" w:hAnsi="Times New Roman" w:cs="Times New Roman"/>
      <w:kern w:val="1"/>
      <w:sz w:val="24"/>
      <w:szCs w:val="24"/>
      <w:lang w:eastAsia="zh-CN"/>
    </w:rPr>
  </w:style>
  <w:style w:type="paragraph" w:styleId="af6">
    <w:name w:val="Balloon Text"/>
    <w:basedOn w:val="a"/>
    <w:link w:val="26"/>
    <w:rsid w:val="00354034"/>
    <w:rPr>
      <w:rFonts w:ascii="Tahoma" w:hAnsi="Tahoma"/>
      <w:sz w:val="16"/>
      <w:szCs w:val="16"/>
    </w:rPr>
  </w:style>
  <w:style w:type="character" w:customStyle="1" w:styleId="26">
    <w:name w:val="Текст выноски Знак2"/>
    <w:basedOn w:val="a1"/>
    <w:link w:val="af6"/>
    <w:rsid w:val="00354034"/>
    <w:rPr>
      <w:rFonts w:ascii="Tahoma" w:eastAsia="Andale Sans UI" w:hAnsi="Tahoma" w:cs="Times New Roman"/>
      <w:kern w:val="1"/>
      <w:sz w:val="16"/>
      <w:szCs w:val="16"/>
      <w:lang w:eastAsia="zh-CN"/>
    </w:rPr>
  </w:style>
  <w:style w:type="paragraph" w:customStyle="1" w:styleId="Body">
    <w:name w:val="Body"/>
    <w:basedOn w:val="a"/>
    <w:rsid w:val="00354034"/>
    <w:pPr>
      <w:spacing w:after="140" w:line="288" w:lineRule="auto"/>
      <w:jc w:val="both"/>
    </w:pPr>
    <w:rPr>
      <w:rFonts w:ascii="Arial" w:hAnsi="Arial" w:cs="Arial"/>
      <w:sz w:val="20"/>
      <w:szCs w:val="20"/>
      <w:lang w:val="en-GB"/>
    </w:rPr>
  </w:style>
  <w:style w:type="paragraph" w:customStyle="1" w:styleId="1b">
    <w:name w:val="Обычный (веб)1"/>
    <w:basedOn w:val="a"/>
    <w:rsid w:val="00354034"/>
    <w:pPr>
      <w:spacing w:before="28" w:after="28"/>
    </w:pPr>
  </w:style>
  <w:style w:type="paragraph" w:styleId="af7">
    <w:name w:val="Subtitle"/>
    <w:basedOn w:val="ad"/>
    <w:next w:val="a0"/>
    <w:link w:val="27"/>
    <w:qFormat/>
    <w:rsid w:val="00354034"/>
    <w:pPr>
      <w:jc w:val="center"/>
    </w:pPr>
    <w:rPr>
      <w:rFonts w:eastAsia="Andale Sans UI" w:cs="Times New Roman"/>
      <w:i/>
      <w:iCs/>
    </w:rPr>
  </w:style>
  <w:style w:type="character" w:customStyle="1" w:styleId="27">
    <w:name w:val="Подзаголовок Знак2"/>
    <w:basedOn w:val="a1"/>
    <w:link w:val="af7"/>
    <w:rsid w:val="00354034"/>
    <w:rPr>
      <w:rFonts w:ascii="Arial" w:eastAsia="Andale Sans UI" w:hAnsi="Arial" w:cs="Times New Roman"/>
      <w:i/>
      <w:iCs/>
      <w:kern w:val="1"/>
      <w:sz w:val="28"/>
      <w:szCs w:val="28"/>
      <w:lang w:eastAsia="zh-CN"/>
    </w:rPr>
  </w:style>
  <w:style w:type="paragraph" w:customStyle="1" w:styleId="af8">
    <w:name w:val="Наименование раздела"/>
    <w:basedOn w:val="a"/>
    <w:next w:val="a"/>
    <w:rsid w:val="00354034"/>
    <w:pPr>
      <w:keepNext/>
      <w:widowControl/>
      <w:spacing w:before="60" w:after="60"/>
      <w:contextualSpacing/>
      <w:jc w:val="center"/>
    </w:pPr>
    <w:rPr>
      <w:rFonts w:eastAsia="Times New Roman"/>
      <w:b/>
    </w:rPr>
  </w:style>
  <w:style w:type="paragraph" w:customStyle="1" w:styleId="af9">
    <w:name w:val="Текст пункта Знак"/>
    <w:basedOn w:val="a"/>
    <w:rsid w:val="00354034"/>
    <w:pPr>
      <w:widowControl/>
      <w:spacing w:before="60" w:after="60"/>
      <w:jc w:val="both"/>
    </w:pPr>
    <w:rPr>
      <w:rFonts w:eastAsia="Times New Roman" w:cs="Courier New"/>
    </w:rPr>
  </w:style>
  <w:style w:type="paragraph" w:customStyle="1" w:styleId="ConsNormal">
    <w:name w:val="ConsNormal"/>
    <w:rsid w:val="0035403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8">
    <w:name w:val="Основной текст2"/>
    <w:basedOn w:val="a"/>
    <w:rsid w:val="00354034"/>
    <w:pPr>
      <w:widowControl/>
      <w:shd w:val="clear" w:color="auto" w:fill="FFFFFF"/>
      <w:suppressAutoHyphens w:val="0"/>
      <w:spacing w:line="256" w:lineRule="exact"/>
      <w:jc w:val="both"/>
    </w:pPr>
    <w:rPr>
      <w:rFonts w:eastAsia="Times New Roman"/>
      <w:sz w:val="23"/>
      <w:szCs w:val="23"/>
    </w:rPr>
  </w:style>
  <w:style w:type="paragraph" w:styleId="afa">
    <w:name w:val="List Paragraph"/>
    <w:basedOn w:val="a"/>
    <w:qFormat/>
    <w:rsid w:val="00354034"/>
    <w:pPr>
      <w:ind w:left="708"/>
    </w:pPr>
  </w:style>
  <w:style w:type="paragraph" w:customStyle="1" w:styleId="Standard">
    <w:name w:val="Standard"/>
    <w:rsid w:val="00354034"/>
    <w:pPr>
      <w:suppressAutoHyphens/>
      <w:spacing w:after="0" w:line="240" w:lineRule="auto"/>
      <w:textAlignment w:val="baseline"/>
    </w:pPr>
    <w:rPr>
      <w:rFonts w:ascii="Times New Roman" w:eastAsia="Times New Roman" w:hAnsi="Times New Roman" w:cs="Times New Roman"/>
      <w:sz w:val="20"/>
      <w:szCs w:val="20"/>
      <w:lang w:eastAsia="zh-CN"/>
    </w:rPr>
  </w:style>
  <w:style w:type="paragraph" w:customStyle="1" w:styleId="Heading">
    <w:name w:val="Heading"/>
    <w:basedOn w:val="a"/>
    <w:next w:val="Textbody"/>
    <w:rsid w:val="00354034"/>
    <w:pPr>
      <w:keepNext/>
      <w:widowControl/>
      <w:spacing w:before="240" w:after="120"/>
      <w:textAlignment w:val="baseline"/>
    </w:pPr>
    <w:rPr>
      <w:rFonts w:ascii="Arial" w:eastAsia="Lucida Sans Unicode" w:hAnsi="Arial" w:cs="Mangal"/>
      <w:sz w:val="28"/>
      <w:szCs w:val="28"/>
    </w:rPr>
  </w:style>
  <w:style w:type="paragraph" w:customStyle="1" w:styleId="Textbody">
    <w:name w:val="Text body"/>
    <w:basedOn w:val="a"/>
    <w:rsid w:val="00354034"/>
    <w:pPr>
      <w:widowControl/>
      <w:spacing w:after="120"/>
      <w:textAlignment w:val="baseline"/>
    </w:pPr>
    <w:rPr>
      <w:rFonts w:eastAsia="Times New Roman"/>
    </w:rPr>
  </w:style>
  <w:style w:type="paragraph" w:customStyle="1" w:styleId="TableContents">
    <w:name w:val="Table Contents"/>
    <w:basedOn w:val="a"/>
    <w:rsid w:val="00354034"/>
    <w:pPr>
      <w:widowControl/>
      <w:suppressLineNumbers/>
      <w:textAlignment w:val="baseline"/>
    </w:pPr>
    <w:rPr>
      <w:rFonts w:eastAsia="Times New Roman"/>
    </w:rPr>
  </w:style>
  <w:style w:type="paragraph" w:customStyle="1" w:styleId="TableHeading">
    <w:name w:val="Table Heading"/>
    <w:basedOn w:val="TableContents"/>
    <w:rsid w:val="00354034"/>
    <w:pPr>
      <w:jc w:val="center"/>
    </w:pPr>
    <w:rPr>
      <w:b/>
      <w:bCs/>
    </w:rPr>
  </w:style>
  <w:style w:type="paragraph" w:customStyle="1" w:styleId="listparagraph">
    <w:name w:val="listparagraph"/>
    <w:basedOn w:val="a"/>
    <w:rsid w:val="00354034"/>
    <w:pPr>
      <w:widowControl/>
      <w:suppressAutoHyphens w:val="0"/>
      <w:spacing w:before="280" w:after="280"/>
    </w:pPr>
    <w:rPr>
      <w:rFonts w:eastAsia="Times New Roman"/>
    </w:rPr>
  </w:style>
  <w:style w:type="paragraph" w:customStyle="1" w:styleId="1c">
    <w:name w:val="Абзац списка1"/>
    <w:basedOn w:val="a"/>
    <w:rsid w:val="00354034"/>
    <w:pPr>
      <w:ind w:left="720"/>
    </w:pPr>
    <w:rPr>
      <w:rFonts w:eastAsia="Lucida Sans Unicode" w:cs="Mangal"/>
      <w:lang w:bidi="hi-IN"/>
    </w:rPr>
  </w:style>
  <w:style w:type="paragraph" w:styleId="afb">
    <w:name w:val="annotation text"/>
    <w:basedOn w:val="a"/>
    <w:link w:val="afc"/>
    <w:uiPriority w:val="99"/>
    <w:semiHidden/>
    <w:unhideWhenUsed/>
    <w:rsid w:val="00354034"/>
    <w:rPr>
      <w:sz w:val="20"/>
      <w:szCs w:val="20"/>
    </w:rPr>
  </w:style>
  <w:style w:type="character" w:customStyle="1" w:styleId="afc">
    <w:name w:val="Текст примечания Знак"/>
    <w:basedOn w:val="a1"/>
    <w:link w:val="afb"/>
    <w:uiPriority w:val="99"/>
    <w:semiHidden/>
    <w:rsid w:val="00354034"/>
    <w:rPr>
      <w:rFonts w:ascii="Times New Roman" w:eastAsia="Andale Sans UI" w:hAnsi="Times New Roman" w:cs="Times New Roman"/>
      <w:kern w:val="1"/>
      <w:sz w:val="20"/>
      <w:szCs w:val="20"/>
      <w:lang w:eastAsia="zh-CN"/>
    </w:rPr>
  </w:style>
  <w:style w:type="character" w:customStyle="1" w:styleId="afd">
    <w:name w:val="Тема примечания Знак"/>
    <w:basedOn w:val="afc"/>
    <w:link w:val="afe"/>
    <w:uiPriority w:val="99"/>
    <w:semiHidden/>
    <w:rsid w:val="00354034"/>
    <w:rPr>
      <w:rFonts w:ascii="Times New Roman" w:eastAsia="Andale Sans UI" w:hAnsi="Times New Roman" w:cs="Times New Roman"/>
      <w:b/>
      <w:bCs/>
      <w:kern w:val="1"/>
      <w:sz w:val="20"/>
      <w:szCs w:val="20"/>
      <w:lang w:eastAsia="zh-CN"/>
    </w:rPr>
  </w:style>
  <w:style w:type="paragraph" w:styleId="afe">
    <w:name w:val="annotation subject"/>
    <w:basedOn w:val="afb"/>
    <w:next w:val="afb"/>
    <w:link w:val="afd"/>
    <w:uiPriority w:val="99"/>
    <w:semiHidden/>
    <w:unhideWhenUsed/>
    <w:rsid w:val="00354034"/>
    <w:rPr>
      <w:b/>
      <w:bCs/>
    </w:rPr>
  </w:style>
  <w:style w:type="paragraph" w:customStyle="1" w:styleId="29">
    <w:name w:val="Абзац списка2"/>
    <w:basedOn w:val="a"/>
    <w:rsid w:val="00E76B99"/>
    <w:pPr>
      <w:ind w:left="720"/>
    </w:pPr>
    <w:rPr>
      <w:rFonts w:eastAsia="Lucida Sans Unicode" w:cs="Mangal"/>
      <w:lang w:bidi="hi-IN"/>
    </w:rPr>
  </w:style>
  <w:style w:type="paragraph" w:customStyle="1" w:styleId="32">
    <w:name w:val="Абзац списка3"/>
    <w:basedOn w:val="a"/>
    <w:rsid w:val="004D125F"/>
    <w:pPr>
      <w:ind w:left="720"/>
    </w:pPr>
    <w:rPr>
      <w:rFonts w:eastAsia="Lucida Sans Unicode"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vvo.ae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d@vvo.ae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otv.ru/" TargetMode="External"/><Relationship Id="rId14" Type="http://schemas.openxmlformats.org/officeDocument/2006/relationships/hyperlink" Target="mailto:UstinovaOM@vvo.a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C1776-F972-4310-8F14-10A9C48D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19904</Words>
  <Characters>113455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BazhenovaNV</dc:creator>
  <cp:lastModifiedBy>Наталия Владимировна Баженова</cp:lastModifiedBy>
  <cp:revision>9</cp:revision>
  <cp:lastPrinted>2018-11-08T01:56:00Z</cp:lastPrinted>
  <dcterms:created xsi:type="dcterms:W3CDTF">2018-11-20T03:27:00Z</dcterms:created>
  <dcterms:modified xsi:type="dcterms:W3CDTF">2018-11-20T03:34:00Z</dcterms:modified>
</cp:coreProperties>
</file>